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4C84" w:rsidRPr="001E1A4D" w:rsidRDefault="00234C84">
      <w:pPr>
        <w:pStyle w:val="a3"/>
        <w:ind w:left="0"/>
        <w:rPr>
          <w:b/>
          <w:sz w:val="26"/>
        </w:rPr>
      </w:pPr>
    </w:p>
    <w:p w:rsidR="00DC7D13" w:rsidRPr="004B0183" w:rsidRDefault="00DC7D13" w:rsidP="00DC7D13">
      <w:pPr>
        <w:ind w:left="6372" w:right="-945"/>
        <w:jc w:val="both"/>
        <w:rPr>
          <w:sz w:val="24"/>
          <w:szCs w:val="24"/>
        </w:rPr>
      </w:pPr>
      <w:r w:rsidRPr="004B0183">
        <w:rPr>
          <w:sz w:val="24"/>
          <w:szCs w:val="24"/>
        </w:rPr>
        <w:t>ЗАТВЕРДЖЕНО</w:t>
      </w:r>
    </w:p>
    <w:p w:rsidR="00DC7D13" w:rsidRPr="004B0183" w:rsidRDefault="00DC7D13" w:rsidP="00DC7D13">
      <w:pPr>
        <w:tabs>
          <w:tab w:val="left" w:pos="5529"/>
        </w:tabs>
        <w:ind w:right="-945"/>
        <w:jc w:val="both"/>
        <w:rPr>
          <w:sz w:val="24"/>
          <w:szCs w:val="24"/>
        </w:rPr>
      </w:pPr>
      <w:r w:rsidRPr="004B0183">
        <w:rPr>
          <w:sz w:val="24"/>
          <w:szCs w:val="24"/>
        </w:rPr>
        <w:tab/>
      </w:r>
      <w:r w:rsidRPr="004B0183">
        <w:rPr>
          <w:sz w:val="24"/>
          <w:szCs w:val="24"/>
        </w:rPr>
        <w:tab/>
      </w:r>
      <w:r w:rsidRPr="004B0183">
        <w:rPr>
          <w:sz w:val="24"/>
          <w:szCs w:val="24"/>
        </w:rPr>
        <w:tab/>
        <w:t xml:space="preserve">рішенням сесії </w:t>
      </w:r>
    </w:p>
    <w:p w:rsidR="00DC7D13" w:rsidRPr="004B0183" w:rsidRDefault="00DC7D13" w:rsidP="00DC7D13">
      <w:pPr>
        <w:tabs>
          <w:tab w:val="left" w:pos="5529"/>
        </w:tabs>
        <w:ind w:right="-945"/>
        <w:jc w:val="both"/>
        <w:rPr>
          <w:sz w:val="24"/>
          <w:szCs w:val="24"/>
        </w:rPr>
      </w:pPr>
      <w:r w:rsidRPr="004B0183">
        <w:rPr>
          <w:sz w:val="24"/>
          <w:szCs w:val="24"/>
        </w:rPr>
        <w:tab/>
      </w:r>
      <w:r w:rsidRPr="004B0183">
        <w:rPr>
          <w:sz w:val="24"/>
          <w:szCs w:val="24"/>
        </w:rPr>
        <w:tab/>
      </w:r>
      <w:r w:rsidRPr="004B0183">
        <w:rPr>
          <w:sz w:val="24"/>
          <w:szCs w:val="24"/>
        </w:rPr>
        <w:tab/>
        <w:t>Кіцманської міської ради</w:t>
      </w:r>
      <w:r w:rsidRPr="004B0183">
        <w:rPr>
          <w:sz w:val="24"/>
          <w:szCs w:val="24"/>
        </w:rPr>
        <w:tab/>
      </w:r>
    </w:p>
    <w:p w:rsidR="00DC7D13" w:rsidRPr="004B0183" w:rsidRDefault="00DC7D13" w:rsidP="00DC7D13">
      <w:pPr>
        <w:ind w:right="-945"/>
        <w:jc w:val="both"/>
        <w:rPr>
          <w:sz w:val="24"/>
          <w:szCs w:val="24"/>
        </w:rPr>
      </w:pPr>
      <w:r>
        <w:rPr>
          <w:sz w:val="24"/>
          <w:szCs w:val="24"/>
          <w:vertAlign w:val="superscript"/>
        </w:rPr>
        <w:tab/>
      </w:r>
      <w:r>
        <w:rPr>
          <w:sz w:val="24"/>
          <w:szCs w:val="24"/>
          <w:vertAlign w:val="superscript"/>
        </w:rPr>
        <w:tab/>
      </w:r>
      <w:r w:rsidRPr="004B0183">
        <w:rPr>
          <w:sz w:val="24"/>
          <w:szCs w:val="24"/>
          <w:vertAlign w:val="superscript"/>
        </w:rPr>
        <w:tab/>
      </w:r>
      <w:r w:rsidRPr="004B0183">
        <w:rPr>
          <w:sz w:val="24"/>
          <w:szCs w:val="24"/>
          <w:vertAlign w:val="superscript"/>
        </w:rPr>
        <w:tab/>
      </w:r>
      <w:r w:rsidRPr="004B0183">
        <w:rPr>
          <w:sz w:val="24"/>
          <w:szCs w:val="24"/>
          <w:vertAlign w:val="superscript"/>
        </w:rPr>
        <w:tab/>
      </w:r>
      <w:r w:rsidRPr="004B0183">
        <w:rPr>
          <w:sz w:val="24"/>
          <w:szCs w:val="24"/>
          <w:vertAlign w:val="superscript"/>
        </w:rPr>
        <w:tab/>
      </w:r>
      <w:r w:rsidRPr="004B0183">
        <w:rPr>
          <w:sz w:val="24"/>
          <w:szCs w:val="24"/>
          <w:vertAlign w:val="superscript"/>
        </w:rPr>
        <w:tab/>
      </w:r>
      <w:r w:rsidRPr="004B0183">
        <w:rPr>
          <w:sz w:val="24"/>
          <w:szCs w:val="24"/>
          <w:vertAlign w:val="superscript"/>
        </w:rPr>
        <w:tab/>
      </w:r>
      <w:r w:rsidRPr="004B0183">
        <w:rPr>
          <w:sz w:val="24"/>
          <w:szCs w:val="24"/>
          <w:vertAlign w:val="superscript"/>
        </w:rPr>
        <w:tab/>
      </w:r>
      <w:r w:rsidRPr="004B0183">
        <w:rPr>
          <w:sz w:val="24"/>
          <w:szCs w:val="24"/>
        </w:rPr>
        <w:t>№ ________від ____2021</w:t>
      </w:r>
    </w:p>
    <w:p w:rsidR="00DC7D13" w:rsidRPr="004B0183" w:rsidRDefault="00DC7D13" w:rsidP="00DC7D13">
      <w:pPr>
        <w:ind w:right="-945"/>
        <w:jc w:val="both"/>
        <w:rPr>
          <w:sz w:val="24"/>
          <w:szCs w:val="24"/>
        </w:rPr>
      </w:pPr>
      <w:r>
        <w:rPr>
          <w:sz w:val="24"/>
          <w:szCs w:val="24"/>
        </w:rPr>
        <w:tab/>
      </w:r>
      <w:r>
        <w:rPr>
          <w:sz w:val="24"/>
          <w:szCs w:val="24"/>
        </w:rPr>
        <w:tab/>
      </w:r>
      <w:r>
        <w:rPr>
          <w:sz w:val="24"/>
          <w:szCs w:val="24"/>
        </w:rPr>
        <w:tab/>
      </w:r>
      <w:r w:rsidRPr="004B0183">
        <w:rPr>
          <w:sz w:val="24"/>
          <w:szCs w:val="24"/>
        </w:rPr>
        <w:tab/>
      </w:r>
      <w:r w:rsidRPr="004B0183">
        <w:rPr>
          <w:sz w:val="24"/>
          <w:szCs w:val="24"/>
        </w:rPr>
        <w:tab/>
      </w:r>
      <w:r w:rsidRPr="004B0183">
        <w:rPr>
          <w:sz w:val="24"/>
          <w:szCs w:val="24"/>
        </w:rPr>
        <w:tab/>
      </w:r>
      <w:r w:rsidRPr="004B0183">
        <w:rPr>
          <w:sz w:val="24"/>
          <w:szCs w:val="24"/>
        </w:rPr>
        <w:tab/>
      </w:r>
      <w:r w:rsidRPr="004B0183">
        <w:rPr>
          <w:sz w:val="24"/>
          <w:szCs w:val="24"/>
        </w:rPr>
        <w:tab/>
      </w:r>
      <w:r>
        <w:rPr>
          <w:sz w:val="24"/>
          <w:szCs w:val="24"/>
        </w:rPr>
        <w:tab/>
      </w:r>
      <w:r w:rsidRPr="004B0183">
        <w:rPr>
          <w:sz w:val="24"/>
          <w:szCs w:val="24"/>
        </w:rPr>
        <w:t>міський голова</w:t>
      </w:r>
      <w:r w:rsidRPr="004B0183">
        <w:rPr>
          <w:sz w:val="24"/>
          <w:szCs w:val="24"/>
        </w:rPr>
        <w:tab/>
      </w:r>
    </w:p>
    <w:p w:rsidR="00DC7D13" w:rsidRPr="004B0183" w:rsidRDefault="00DC7D13" w:rsidP="00DC7D13">
      <w:pPr>
        <w:ind w:right="-945"/>
        <w:jc w:val="both"/>
        <w:rPr>
          <w:sz w:val="24"/>
          <w:szCs w:val="24"/>
        </w:rPr>
      </w:pPr>
      <w:r>
        <w:rPr>
          <w:sz w:val="24"/>
          <w:szCs w:val="24"/>
        </w:rPr>
        <w:tab/>
      </w:r>
      <w:r>
        <w:rPr>
          <w:sz w:val="24"/>
          <w:szCs w:val="24"/>
        </w:rPr>
        <w:tab/>
      </w:r>
      <w:r>
        <w:rPr>
          <w:sz w:val="24"/>
          <w:szCs w:val="24"/>
        </w:rPr>
        <w:tab/>
      </w:r>
      <w:r w:rsidRPr="004B0183">
        <w:rPr>
          <w:sz w:val="24"/>
          <w:szCs w:val="24"/>
        </w:rPr>
        <w:tab/>
      </w:r>
      <w:r w:rsidRPr="004B0183">
        <w:rPr>
          <w:sz w:val="24"/>
          <w:szCs w:val="24"/>
        </w:rPr>
        <w:tab/>
      </w:r>
      <w:r w:rsidRPr="004B0183">
        <w:rPr>
          <w:sz w:val="24"/>
          <w:szCs w:val="24"/>
        </w:rPr>
        <w:tab/>
      </w:r>
      <w:r w:rsidRPr="004B0183">
        <w:rPr>
          <w:sz w:val="24"/>
          <w:szCs w:val="24"/>
        </w:rPr>
        <w:tab/>
      </w:r>
      <w:r w:rsidRPr="004B0183">
        <w:rPr>
          <w:sz w:val="24"/>
          <w:szCs w:val="24"/>
        </w:rPr>
        <w:tab/>
      </w:r>
      <w:r>
        <w:rPr>
          <w:sz w:val="24"/>
          <w:szCs w:val="24"/>
        </w:rPr>
        <w:tab/>
      </w:r>
      <w:r w:rsidRPr="004B0183">
        <w:rPr>
          <w:sz w:val="24"/>
          <w:szCs w:val="24"/>
        </w:rPr>
        <w:t>__________Сергій БУЛЕГА</w:t>
      </w:r>
    </w:p>
    <w:p w:rsidR="00DC7D13" w:rsidRPr="004B0183" w:rsidRDefault="00DC7D13" w:rsidP="00DC7D13">
      <w:pPr>
        <w:ind w:right="-945"/>
        <w:jc w:val="both"/>
        <w:rPr>
          <w:b/>
          <w:sz w:val="24"/>
          <w:szCs w:val="24"/>
          <w:vertAlign w:val="superscript"/>
        </w:rPr>
      </w:pPr>
      <w:r>
        <w:rPr>
          <w:sz w:val="24"/>
          <w:szCs w:val="24"/>
          <w:vertAlign w:val="superscript"/>
        </w:rPr>
        <w:t xml:space="preserve">            </w:t>
      </w:r>
    </w:p>
    <w:p w:rsidR="00DC7D13" w:rsidRPr="004B0183" w:rsidRDefault="00DC7D13" w:rsidP="00DC7D13">
      <w:pPr>
        <w:jc w:val="center"/>
        <w:rPr>
          <w:b/>
          <w:sz w:val="24"/>
          <w:szCs w:val="24"/>
        </w:rPr>
      </w:pPr>
    </w:p>
    <w:p w:rsidR="00DC7D13" w:rsidRPr="004B0183" w:rsidRDefault="00DC7D13" w:rsidP="00DC7D13">
      <w:pPr>
        <w:spacing w:line="200" w:lineRule="exact"/>
        <w:jc w:val="righ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00" w:lineRule="exact"/>
        <w:rPr>
          <w:sz w:val="24"/>
          <w:szCs w:val="24"/>
        </w:rPr>
      </w:pPr>
    </w:p>
    <w:p w:rsidR="00DC7D13" w:rsidRPr="004B0183" w:rsidRDefault="00DC7D13" w:rsidP="00DC7D13">
      <w:pPr>
        <w:spacing w:line="232" w:lineRule="exact"/>
        <w:rPr>
          <w:sz w:val="24"/>
          <w:szCs w:val="24"/>
        </w:rPr>
      </w:pPr>
    </w:p>
    <w:p w:rsidR="00DC7D13" w:rsidRPr="004B0183" w:rsidRDefault="00DC7D13" w:rsidP="00DC7D13">
      <w:pPr>
        <w:spacing w:line="0" w:lineRule="atLeast"/>
        <w:jc w:val="center"/>
        <w:rPr>
          <w:b/>
          <w:sz w:val="40"/>
          <w:szCs w:val="40"/>
        </w:rPr>
      </w:pPr>
      <w:r w:rsidRPr="004B0183">
        <w:rPr>
          <w:b/>
          <w:sz w:val="40"/>
          <w:szCs w:val="40"/>
        </w:rPr>
        <w:t>Стратегія розвитку</w:t>
      </w:r>
    </w:p>
    <w:p w:rsidR="00DC7D13" w:rsidRPr="00066243" w:rsidRDefault="00DC7D13" w:rsidP="00DC7D13">
      <w:pPr>
        <w:spacing w:line="110" w:lineRule="exact"/>
        <w:jc w:val="center"/>
        <w:rPr>
          <w:sz w:val="40"/>
          <w:szCs w:val="40"/>
          <w:u w:val="single"/>
        </w:rPr>
      </w:pPr>
    </w:p>
    <w:p w:rsidR="00DC7D13" w:rsidRPr="00066243" w:rsidRDefault="00DC7D13" w:rsidP="00066243">
      <w:pPr>
        <w:spacing w:line="235" w:lineRule="auto"/>
        <w:jc w:val="center"/>
        <w:rPr>
          <w:b/>
          <w:sz w:val="40"/>
          <w:szCs w:val="40"/>
          <w:u w:val="single"/>
        </w:rPr>
      </w:pPr>
      <w:r w:rsidRPr="00066243">
        <w:rPr>
          <w:b/>
          <w:sz w:val="40"/>
          <w:szCs w:val="40"/>
          <w:u w:val="single"/>
        </w:rPr>
        <w:t>_</w:t>
      </w:r>
      <w:proofErr w:type="spellStart"/>
      <w:r w:rsidRPr="00066243">
        <w:rPr>
          <w:b/>
          <w:sz w:val="40"/>
          <w:szCs w:val="40"/>
          <w:u w:val="single"/>
        </w:rPr>
        <w:t>Давидівського</w:t>
      </w:r>
      <w:proofErr w:type="spellEnd"/>
      <w:r w:rsidRPr="00066243">
        <w:rPr>
          <w:b/>
          <w:sz w:val="40"/>
          <w:szCs w:val="40"/>
          <w:u w:val="single"/>
        </w:rPr>
        <w:t xml:space="preserve"> </w:t>
      </w:r>
      <w:r w:rsidR="00066243" w:rsidRPr="00066243">
        <w:rPr>
          <w:b/>
          <w:sz w:val="40"/>
          <w:szCs w:val="40"/>
          <w:u w:val="single"/>
        </w:rPr>
        <w:t xml:space="preserve">закладу загальної середньої освіти             </w:t>
      </w:r>
      <w:r w:rsidRPr="00066243">
        <w:rPr>
          <w:b/>
          <w:sz w:val="40"/>
          <w:szCs w:val="40"/>
          <w:u w:val="single"/>
        </w:rPr>
        <w:t xml:space="preserve"> </w:t>
      </w:r>
      <w:r w:rsidR="00066243">
        <w:rPr>
          <w:b/>
          <w:sz w:val="40"/>
          <w:szCs w:val="40"/>
          <w:u w:val="single"/>
        </w:rPr>
        <w:t xml:space="preserve"> І-</w:t>
      </w:r>
      <w:proofErr w:type="spellStart"/>
      <w:r w:rsidR="00066243">
        <w:rPr>
          <w:b/>
          <w:sz w:val="40"/>
          <w:szCs w:val="40"/>
          <w:u w:val="single"/>
        </w:rPr>
        <w:t>ІІступенів</w:t>
      </w:r>
      <w:proofErr w:type="spellEnd"/>
    </w:p>
    <w:p w:rsidR="00DC7D13" w:rsidRPr="004B0183" w:rsidRDefault="00DC7D13" w:rsidP="00066243">
      <w:pPr>
        <w:spacing w:line="235" w:lineRule="auto"/>
        <w:jc w:val="center"/>
        <w:rPr>
          <w:b/>
          <w:sz w:val="40"/>
          <w:szCs w:val="40"/>
          <w:vertAlign w:val="superscript"/>
        </w:rPr>
      </w:pPr>
      <w:r w:rsidRPr="004B0183">
        <w:rPr>
          <w:b/>
          <w:sz w:val="40"/>
          <w:szCs w:val="40"/>
          <w:vertAlign w:val="superscript"/>
        </w:rPr>
        <w:t>(назва закладу ЗЗСО/ЗДО)</w:t>
      </w:r>
    </w:p>
    <w:p w:rsidR="00DC7D13" w:rsidRPr="004B0183" w:rsidRDefault="00DC7D13" w:rsidP="00DC7D13">
      <w:pPr>
        <w:spacing w:line="235" w:lineRule="auto"/>
        <w:jc w:val="center"/>
        <w:rPr>
          <w:b/>
          <w:sz w:val="40"/>
          <w:szCs w:val="40"/>
        </w:rPr>
      </w:pPr>
      <w:r w:rsidRPr="004B0183">
        <w:rPr>
          <w:b/>
          <w:sz w:val="40"/>
          <w:szCs w:val="40"/>
        </w:rPr>
        <w:t>Кіцманської міської ради</w:t>
      </w:r>
    </w:p>
    <w:p w:rsidR="00DC7D13" w:rsidRPr="004B0183" w:rsidRDefault="00DC7D13" w:rsidP="00DC7D13">
      <w:pPr>
        <w:spacing w:line="0" w:lineRule="atLeast"/>
        <w:ind w:right="199"/>
        <w:jc w:val="center"/>
        <w:rPr>
          <w:b/>
          <w:sz w:val="40"/>
          <w:szCs w:val="40"/>
        </w:rPr>
      </w:pPr>
      <w:r w:rsidRPr="004B0183">
        <w:rPr>
          <w:b/>
          <w:sz w:val="40"/>
          <w:szCs w:val="40"/>
        </w:rPr>
        <w:t>на 2021 - 2024 роки</w:t>
      </w:r>
    </w:p>
    <w:p w:rsidR="00DC7D13" w:rsidRPr="004B0183" w:rsidRDefault="00DC7D13" w:rsidP="00DC7D13">
      <w:pPr>
        <w:rPr>
          <w:b/>
          <w:sz w:val="24"/>
          <w:szCs w:val="24"/>
        </w:rPr>
      </w:pPr>
    </w:p>
    <w:p w:rsidR="00DC7D13" w:rsidRPr="004B0183" w:rsidRDefault="00DC7D13" w:rsidP="00DC7D13">
      <w:pPr>
        <w:rPr>
          <w:b/>
          <w:sz w:val="24"/>
          <w:szCs w:val="24"/>
        </w:rPr>
      </w:pPr>
    </w:p>
    <w:p w:rsidR="00DC7D13" w:rsidRPr="004B0183" w:rsidRDefault="00DC7D13" w:rsidP="00DC7D13">
      <w:pPr>
        <w:rPr>
          <w:b/>
          <w:sz w:val="24"/>
          <w:szCs w:val="24"/>
        </w:rPr>
      </w:pPr>
    </w:p>
    <w:p w:rsidR="00DC7D13" w:rsidRPr="004B0183" w:rsidRDefault="00DC7D13" w:rsidP="00DC7D13">
      <w:pPr>
        <w:rPr>
          <w:b/>
          <w:sz w:val="24"/>
          <w:szCs w:val="24"/>
        </w:rPr>
      </w:pPr>
    </w:p>
    <w:p w:rsidR="00DC7D13" w:rsidRPr="004B0183" w:rsidRDefault="00DC7D13" w:rsidP="00DC7D13">
      <w:pPr>
        <w:rPr>
          <w:b/>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Default="00DC7D13" w:rsidP="00DC7D13">
      <w:pPr>
        <w:jc w:val="right"/>
        <w:rPr>
          <w:sz w:val="24"/>
          <w:szCs w:val="24"/>
        </w:rPr>
      </w:pPr>
    </w:p>
    <w:p w:rsidR="00DC7D13" w:rsidRPr="004B0183" w:rsidRDefault="00DC7D13" w:rsidP="00DC7D13">
      <w:pPr>
        <w:jc w:val="right"/>
        <w:rPr>
          <w:sz w:val="24"/>
          <w:szCs w:val="24"/>
        </w:rPr>
      </w:pPr>
      <w:r w:rsidRPr="004B0183">
        <w:rPr>
          <w:sz w:val="24"/>
          <w:szCs w:val="24"/>
        </w:rPr>
        <w:t>СХВАЛЕНО</w:t>
      </w:r>
    </w:p>
    <w:p w:rsidR="00DC7D13" w:rsidRPr="004B0183" w:rsidRDefault="00DC7D13" w:rsidP="00DC7D13">
      <w:pPr>
        <w:jc w:val="right"/>
        <w:rPr>
          <w:sz w:val="24"/>
          <w:szCs w:val="24"/>
        </w:rPr>
      </w:pPr>
      <w:r w:rsidRPr="004B0183">
        <w:rPr>
          <w:sz w:val="24"/>
          <w:szCs w:val="24"/>
        </w:rPr>
        <w:t>педагогічною радою</w:t>
      </w:r>
    </w:p>
    <w:p w:rsidR="00DC7D13" w:rsidRPr="00DC7D13" w:rsidRDefault="00DC7D13" w:rsidP="00DC7D13">
      <w:pPr>
        <w:jc w:val="right"/>
        <w:rPr>
          <w:sz w:val="24"/>
          <w:szCs w:val="24"/>
          <w:u w:val="single"/>
        </w:rPr>
      </w:pPr>
      <w:r w:rsidRPr="00DC7D13">
        <w:rPr>
          <w:sz w:val="24"/>
          <w:szCs w:val="24"/>
          <w:u w:val="single"/>
        </w:rPr>
        <w:t>____</w:t>
      </w:r>
      <w:proofErr w:type="spellStart"/>
      <w:r w:rsidRPr="00DC7D13">
        <w:rPr>
          <w:sz w:val="24"/>
          <w:szCs w:val="24"/>
          <w:u w:val="single"/>
        </w:rPr>
        <w:t>Давидівського</w:t>
      </w:r>
      <w:proofErr w:type="spellEnd"/>
      <w:r w:rsidRPr="00DC7D13">
        <w:rPr>
          <w:sz w:val="24"/>
          <w:szCs w:val="24"/>
          <w:u w:val="single"/>
        </w:rPr>
        <w:t xml:space="preserve"> ЗЗСО І-</w:t>
      </w:r>
      <w:proofErr w:type="spellStart"/>
      <w:r w:rsidRPr="00DC7D13">
        <w:rPr>
          <w:sz w:val="24"/>
          <w:szCs w:val="24"/>
          <w:u w:val="single"/>
        </w:rPr>
        <w:t>ІІст</w:t>
      </w:r>
      <w:proofErr w:type="spellEnd"/>
      <w:r w:rsidRPr="00DC7D13">
        <w:rPr>
          <w:sz w:val="24"/>
          <w:szCs w:val="24"/>
          <w:u w:val="single"/>
        </w:rPr>
        <w:t>__</w:t>
      </w:r>
    </w:p>
    <w:p w:rsidR="00DC7D13" w:rsidRPr="004B0183" w:rsidRDefault="00DC7D13" w:rsidP="00DC7D13">
      <w:pPr>
        <w:jc w:val="center"/>
        <w:rPr>
          <w:sz w:val="24"/>
          <w:szCs w:val="24"/>
        </w:rPr>
      </w:pPr>
      <w:r>
        <w:rPr>
          <w:sz w:val="24"/>
          <w:szCs w:val="24"/>
          <w:vertAlign w:val="superscript"/>
        </w:rPr>
        <w:t xml:space="preserve">                                                                                                                                                                                  </w:t>
      </w:r>
      <w:r w:rsidRPr="004B0183">
        <w:rPr>
          <w:sz w:val="24"/>
          <w:szCs w:val="24"/>
          <w:vertAlign w:val="superscript"/>
        </w:rPr>
        <w:t>(назва закладу освіти)</w:t>
      </w:r>
    </w:p>
    <w:p w:rsidR="00DC7D13" w:rsidRPr="004B0183" w:rsidRDefault="00DC7D13" w:rsidP="00DC7D13">
      <w:pPr>
        <w:ind w:left="6372" w:firstLine="708"/>
        <w:rPr>
          <w:sz w:val="24"/>
          <w:szCs w:val="24"/>
        </w:rPr>
      </w:pPr>
      <w:r w:rsidRPr="004B0183">
        <w:rPr>
          <w:sz w:val="24"/>
          <w:szCs w:val="24"/>
        </w:rPr>
        <w:t xml:space="preserve">    Протокол </w:t>
      </w:r>
    </w:p>
    <w:p w:rsidR="00DC7D13" w:rsidRPr="004B0183" w:rsidRDefault="00DC7D13" w:rsidP="00DC7D13">
      <w:pPr>
        <w:jc w:val="right"/>
        <w:rPr>
          <w:sz w:val="24"/>
          <w:szCs w:val="24"/>
        </w:rPr>
      </w:pPr>
      <w:r w:rsidRPr="004B0183">
        <w:rPr>
          <w:sz w:val="24"/>
          <w:szCs w:val="24"/>
        </w:rPr>
        <w:t>№_</w:t>
      </w:r>
      <w:r>
        <w:rPr>
          <w:sz w:val="24"/>
          <w:szCs w:val="24"/>
        </w:rPr>
        <w:t>1</w:t>
      </w:r>
      <w:r w:rsidRPr="004B0183">
        <w:rPr>
          <w:sz w:val="24"/>
          <w:szCs w:val="24"/>
        </w:rPr>
        <w:t>___ від_</w:t>
      </w:r>
      <w:r>
        <w:rPr>
          <w:sz w:val="24"/>
          <w:szCs w:val="24"/>
        </w:rPr>
        <w:t>31.08.21</w:t>
      </w:r>
      <w:r w:rsidRPr="004B0183">
        <w:rPr>
          <w:sz w:val="24"/>
          <w:szCs w:val="24"/>
        </w:rPr>
        <w:t>_</w:t>
      </w:r>
    </w:p>
    <w:p w:rsidR="00DC7D13" w:rsidRPr="004B0183" w:rsidRDefault="00DC7D13" w:rsidP="00DC7D13">
      <w:pPr>
        <w:spacing w:line="0" w:lineRule="atLeast"/>
        <w:ind w:left="4801"/>
        <w:rPr>
          <w:sz w:val="24"/>
          <w:szCs w:val="24"/>
        </w:rPr>
      </w:pPr>
      <w:bookmarkStart w:id="0" w:name="page2"/>
      <w:bookmarkEnd w:id="0"/>
    </w:p>
    <w:p w:rsidR="001E1A4D" w:rsidRPr="001E1A4D" w:rsidRDefault="001E1A4D" w:rsidP="003B738A">
      <w:pPr>
        <w:pStyle w:val="2"/>
        <w:spacing w:before="82" w:line="360" w:lineRule="auto"/>
        <w:ind w:left="666" w:right="703"/>
        <w:jc w:val="center"/>
        <w:rPr>
          <w:sz w:val="28"/>
          <w:szCs w:val="28"/>
        </w:rPr>
      </w:pPr>
    </w:p>
    <w:p w:rsidR="00234C84" w:rsidRPr="001E1A4D" w:rsidRDefault="00F87BFD" w:rsidP="003B738A">
      <w:pPr>
        <w:pStyle w:val="2"/>
        <w:spacing w:before="82" w:line="360" w:lineRule="auto"/>
        <w:ind w:left="666" w:right="703"/>
        <w:jc w:val="center"/>
        <w:rPr>
          <w:sz w:val="28"/>
          <w:szCs w:val="28"/>
        </w:rPr>
      </w:pPr>
      <w:r w:rsidRPr="001E1A4D">
        <w:rPr>
          <w:sz w:val="28"/>
          <w:szCs w:val="28"/>
        </w:rPr>
        <w:lastRenderedPageBreak/>
        <w:t>З М І С Т</w:t>
      </w:r>
    </w:p>
    <w:p w:rsidR="00234C84" w:rsidRPr="001E1A4D" w:rsidRDefault="00234C84" w:rsidP="003B738A">
      <w:pPr>
        <w:pStyle w:val="a3"/>
        <w:spacing w:before="1" w:line="360" w:lineRule="auto"/>
        <w:ind w:left="0"/>
        <w:rPr>
          <w:b/>
          <w:sz w:val="28"/>
          <w:szCs w:val="28"/>
        </w:rPr>
      </w:pPr>
    </w:p>
    <w:p w:rsidR="00234C84" w:rsidRPr="001E1A4D" w:rsidRDefault="00F87BFD" w:rsidP="003B738A">
      <w:pPr>
        <w:spacing w:line="360" w:lineRule="auto"/>
        <w:ind w:left="254" w:right="1170"/>
        <w:rPr>
          <w:b/>
          <w:sz w:val="28"/>
          <w:szCs w:val="28"/>
        </w:rPr>
      </w:pPr>
      <w:r w:rsidRPr="001E1A4D">
        <w:rPr>
          <w:b/>
          <w:sz w:val="28"/>
          <w:szCs w:val="28"/>
        </w:rPr>
        <w:t xml:space="preserve">1. ПРИЗНАЧЕННЯ </w:t>
      </w:r>
      <w:r w:rsidR="008D067A" w:rsidRPr="001E1A4D">
        <w:rPr>
          <w:b/>
          <w:sz w:val="28"/>
          <w:szCs w:val="28"/>
        </w:rPr>
        <w:t xml:space="preserve">  СТРАТЕГІЇ   Р</w:t>
      </w:r>
      <w:r w:rsidRPr="001E1A4D">
        <w:rPr>
          <w:b/>
          <w:sz w:val="28"/>
          <w:szCs w:val="28"/>
        </w:rPr>
        <w:t>ОЗВИТКУ</w:t>
      </w:r>
      <w:r w:rsidR="008D067A" w:rsidRPr="001E1A4D">
        <w:rPr>
          <w:b/>
          <w:sz w:val="28"/>
          <w:szCs w:val="28"/>
        </w:rPr>
        <w:t xml:space="preserve"> ШКОЛИ</w:t>
      </w:r>
      <w:r w:rsidR="004C19A2" w:rsidRPr="001E1A4D">
        <w:rPr>
          <w:b/>
          <w:sz w:val="28"/>
          <w:szCs w:val="28"/>
        </w:rPr>
        <w:t>.</w:t>
      </w:r>
    </w:p>
    <w:p w:rsidR="00234C84" w:rsidRPr="001E1A4D" w:rsidRDefault="00F87BFD" w:rsidP="003B738A">
      <w:pPr>
        <w:pStyle w:val="a3"/>
        <w:spacing w:line="360" w:lineRule="auto"/>
        <w:rPr>
          <w:sz w:val="28"/>
          <w:szCs w:val="28"/>
        </w:rPr>
      </w:pPr>
      <w:r w:rsidRPr="001E1A4D">
        <w:rPr>
          <w:b/>
          <w:sz w:val="28"/>
          <w:szCs w:val="28"/>
        </w:rPr>
        <w:t xml:space="preserve">1. 1. </w:t>
      </w:r>
      <w:r w:rsidRPr="001E1A4D">
        <w:rPr>
          <w:sz w:val="28"/>
          <w:szCs w:val="28"/>
        </w:rPr>
        <w:t xml:space="preserve">Завдання </w:t>
      </w:r>
      <w:r w:rsidR="008D067A" w:rsidRPr="001E1A4D">
        <w:rPr>
          <w:sz w:val="28"/>
          <w:szCs w:val="28"/>
        </w:rPr>
        <w:t xml:space="preserve">  Стратегії</w:t>
      </w:r>
      <w:r w:rsidRPr="001E1A4D">
        <w:rPr>
          <w:sz w:val="28"/>
          <w:szCs w:val="28"/>
        </w:rPr>
        <w:t xml:space="preserve"> розвитку</w:t>
      </w:r>
      <w:r w:rsidR="00C46AEA" w:rsidRPr="001E1A4D">
        <w:rPr>
          <w:sz w:val="28"/>
          <w:szCs w:val="28"/>
        </w:rPr>
        <w:t>.</w:t>
      </w:r>
    </w:p>
    <w:p w:rsidR="00234C84" w:rsidRPr="001E1A4D" w:rsidRDefault="00F87BFD" w:rsidP="003B738A">
      <w:pPr>
        <w:spacing w:line="360" w:lineRule="auto"/>
        <w:ind w:left="254"/>
        <w:rPr>
          <w:sz w:val="28"/>
          <w:szCs w:val="28"/>
        </w:rPr>
      </w:pPr>
      <w:r w:rsidRPr="001E1A4D">
        <w:rPr>
          <w:b/>
          <w:sz w:val="28"/>
          <w:szCs w:val="28"/>
        </w:rPr>
        <w:t xml:space="preserve">1. 2. </w:t>
      </w:r>
      <w:r w:rsidR="00C5195F" w:rsidRPr="001E1A4D">
        <w:rPr>
          <w:b/>
          <w:sz w:val="28"/>
          <w:szCs w:val="28"/>
        </w:rPr>
        <w:t xml:space="preserve"> </w:t>
      </w:r>
      <w:r w:rsidR="00C5195F" w:rsidRPr="001E1A4D">
        <w:rPr>
          <w:sz w:val="28"/>
          <w:szCs w:val="28"/>
        </w:rPr>
        <w:t>Зміст</w:t>
      </w:r>
      <w:r w:rsidR="008D067A" w:rsidRPr="001E1A4D">
        <w:rPr>
          <w:sz w:val="28"/>
          <w:szCs w:val="28"/>
        </w:rPr>
        <w:t xml:space="preserve"> Ст</w:t>
      </w:r>
      <w:r w:rsidR="00C5195F" w:rsidRPr="001E1A4D">
        <w:rPr>
          <w:sz w:val="28"/>
          <w:szCs w:val="28"/>
        </w:rPr>
        <w:t>р</w:t>
      </w:r>
      <w:r w:rsidR="008D067A" w:rsidRPr="001E1A4D">
        <w:rPr>
          <w:sz w:val="28"/>
          <w:szCs w:val="28"/>
        </w:rPr>
        <w:t>атегії</w:t>
      </w:r>
      <w:r w:rsidR="003B738A" w:rsidRPr="001E1A4D">
        <w:rPr>
          <w:sz w:val="28"/>
          <w:szCs w:val="28"/>
        </w:rPr>
        <w:t xml:space="preserve"> розвитку</w:t>
      </w:r>
      <w:r w:rsidR="00C46AEA" w:rsidRPr="001E1A4D">
        <w:rPr>
          <w:sz w:val="28"/>
          <w:szCs w:val="28"/>
        </w:rPr>
        <w:t>.</w:t>
      </w:r>
    </w:p>
    <w:p w:rsidR="00234C84" w:rsidRPr="001E1A4D" w:rsidRDefault="00F87BFD" w:rsidP="003B738A">
      <w:pPr>
        <w:pStyle w:val="a3"/>
        <w:spacing w:line="360" w:lineRule="auto"/>
        <w:rPr>
          <w:sz w:val="28"/>
          <w:szCs w:val="28"/>
        </w:rPr>
      </w:pPr>
      <w:r w:rsidRPr="001E1A4D">
        <w:rPr>
          <w:b/>
          <w:sz w:val="28"/>
          <w:szCs w:val="28"/>
        </w:rPr>
        <w:t xml:space="preserve">1. 3. </w:t>
      </w:r>
      <w:r w:rsidRPr="001E1A4D">
        <w:rPr>
          <w:sz w:val="28"/>
          <w:szCs w:val="28"/>
        </w:rPr>
        <w:t xml:space="preserve">Основа діяльності </w:t>
      </w:r>
      <w:r w:rsidR="008D067A" w:rsidRPr="001E1A4D">
        <w:rPr>
          <w:sz w:val="28"/>
          <w:szCs w:val="28"/>
        </w:rPr>
        <w:t xml:space="preserve"> школи</w:t>
      </w:r>
      <w:r w:rsidR="00C46AEA" w:rsidRPr="001E1A4D">
        <w:rPr>
          <w:sz w:val="28"/>
          <w:szCs w:val="28"/>
        </w:rPr>
        <w:t>.</w:t>
      </w:r>
    </w:p>
    <w:p w:rsidR="00234C84" w:rsidRPr="001E1A4D" w:rsidRDefault="00F87BFD" w:rsidP="003B738A">
      <w:pPr>
        <w:spacing w:before="1" w:line="360" w:lineRule="auto"/>
        <w:ind w:left="254"/>
        <w:rPr>
          <w:sz w:val="28"/>
          <w:szCs w:val="28"/>
        </w:rPr>
      </w:pPr>
      <w:r w:rsidRPr="001E1A4D">
        <w:rPr>
          <w:b/>
          <w:sz w:val="28"/>
          <w:szCs w:val="28"/>
        </w:rPr>
        <w:t xml:space="preserve">1. 4. </w:t>
      </w:r>
      <w:r w:rsidRPr="001E1A4D">
        <w:rPr>
          <w:sz w:val="28"/>
          <w:szCs w:val="28"/>
        </w:rPr>
        <w:t xml:space="preserve">Мета </w:t>
      </w:r>
      <w:r w:rsidR="008D067A" w:rsidRPr="001E1A4D">
        <w:rPr>
          <w:sz w:val="28"/>
          <w:szCs w:val="28"/>
        </w:rPr>
        <w:t xml:space="preserve"> Ст</w:t>
      </w:r>
      <w:r w:rsidR="00C5195F" w:rsidRPr="001E1A4D">
        <w:rPr>
          <w:sz w:val="28"/>
          <w:szCs w:val="28"/>
        </w:rPr>
        <w:t>р</w:t>
      </w:r>
      <w:r w:rsidR="008D067A" w:rsidRPr="001E1A4D">
        <w:rPr>
          <w:sz w:val="28"/>
          <w:szCs w:val="28"/>
        </w:rPr>
        <w:t>атегії</w:t>
      </w:r>
      <w:r w:rsidRPr="001E1A4D">
        <w:rPr>
          <w:sz w:val="28"/>
          <w:szCs w:val="28"/>
        </w:rPr>
        <w:t xml:space="preserve"> розвитку</w:t>
      </w:r>
      <w:r w:rsidR="00C46AEA" w:rsidRPr="001E1A4D">
        <w:rPr>
          <w:sz w:val="28"/>
          <w:szCs w:val="28"/>
        </w:rPr>
        <w:t>.</w:t>
      </w:r>
    </w:p>
    <w:p w:rsidR="00234C84" w:rsidRPr="001E1A4D" w:rsidRDefault="00F87BFD" w:rsidP="003B738A">
      <w:pPr>
        <w:spacing w:before="1" w:line="360" w:lineRule="auto"/>
        <w:ind w:left="254"/>
        <w:rPr>
          <w:sz w:val="28"/>
          <w:szCs w:val="28"/>
        </w:rPr>
      </w:pPr>
      <w:r w:rsidRPr="001E1A4D">
        <w:rPr>
          <w:b/>
          <w:sz w:val="28"/>
          <w:szCs w:val="28"/>
        </w:rPr>
        <w:t xml:space="preserve">1. 5. </w:t>
      </w:r>
      <w:r w:rsidR="008D067A" w:rsidRPr="001E1A4D">
        <w:rPr>
          <w:b/>
          <w:sz w:val="28"/>
          <w:szCs w:val="28"/>
        </w:rPr>
        <w:t xml:space="preserve"> </w:t>
      </w:r>
      <w:r w:rsidR="008D067A" w:rsidRPr="001E1A4D">
        <w:rPr>
          <w:sz w:val="28"/>
          <w:szCs w:val="28"/>
        </w:rPr>
        <w:t>Місія школи</w:t>
      </w:r>
      <w:r w:rsidR="00C46AEA" w:rsidRPr="001E1A4D">
        <w:rPr>
          <w:sz w:val="28"/>
          <w:szCs w:val="28"/>
        </w:rPr>
        <w:t>.</w:t>
      </w:r>
    </w:p>
    <w:p w:rsidR="00E44F94" w:rsidRPr="001E1A4D" w:rsidRDefault="00E44F94" w:rsidP="003B738A">
      <w:pPr>
        <w:spacing w:before="1" w:line="360" w:lineRule="auto"/>
        <w:ind w:left="254"/>
        <w:rPr>
          <w:b/>
          <w:sz w:val="28"/>
          <w:szCs w:val="28"/>
        </w:rPr>
      </w:pPr>
      <w:r w:rsidRPr="001E1A4D">
        <w:rPr>
          <w:b/>
          <w:sz w:val="28"/>
          <w:szCs w:val="28"/>
        </w:rPr>
        <w:t xml:space="preserve">2. АНАЛІЗ ДІЯЛЬНОСТІ </w:t>
      </w:r>
      <w:r w:rsidR="00177E67" w:rsidRPr="001E1A4D">
        <w:rPr>
          <w:b/>
          <w:sz w:val="28"/>
          <w:szCs w:val="28"/>
        </w:rPr>
        <w:t xml:space="preserve"> </w:t>
      </w:r>
      <w:r w:rsidRPr="001E1A4D">
        <w:rPr>
          <w:b/>
          <w:sz w:val="28"/>
          <w:szCs w:val="28"/>
        </w:rPr>
        <w:t>ШКОЛИ</w:t>
      </w:r>
      <w:r w:rsidR="00177E67" w:rsidRPr="001E1A4D">
        <w:rPr>
          <w:b/>
          <w:sz w:val="28"/>
          <w:szCs w:val="28"/>
        </w:rPr>
        <w:t xml:space="preserve">  ЗА ПОПЕРЕДНІ РОКИ</w:t>
      </w:r>
      <w:r w:rsidR="004C19A2" w:rsidRPr="001E1A4D">
        <w:rPr>
          <w:b/>
          <w:sz w:val="28"/>
          <w:szCs w:val="28"/>
        </w:rPr>
        <w:t>.</w:t>
      </w:r>
    </w:p>
    <w:p w:rsidR="00B47ACF" w:rsidRPr="001E1A4D" w:rsidRDefault="00B47ACF" w:rsidP="003B738A">
      <w:pPr>
        <w:spacing w:before="1" w:line="360" w:lineRule="auto"/>
        <w:ind w:left="254"/>
        <w:rPr>
          <w:sz w:val="28"/>
          <w:szCs w:val="28"/>
        </w:rPr>
      </w:pPr>
      <w:r w:rsidRPr="001E1A4D">
        <w:rPr>
          <w:b/>
          <w:sz w:val="28"/>
          <w:szCs w:val="28"/>
        </w:rPr>
        <w:t>2.1.</w:t>
      </w:r>
      <w:r w:rsidR="00A474DC" w:rsidRPr="001E1A4D">
        <w:rPr>
          <w:b/>
          <w:sz w:val="28"/>
          <w:szCs w:val="28"/>
        </w:rPr>
        <w:t xml:space="preserve"> </w:t>
      </w:r>
      <w:r w:rsidR="00A474DC" w:rsidRPr="001E1A4D">
        <w:rPr>
          <w:sz w:val="28"/>
          <w:szCs w:val="28"/>
        </w:rPr>
        <w:t>SWOT-аналіз освітнього середовища</w:t>
      </w:r>
      <w:r w:rsidR="00C46AEA" w:rsidRPr="001E1A4D">
        <w:rPr>
          <w:sz w:val="28"/>
          <w:szCs w:val="28"/>
        </w:rPr>
        <w:t>.</w:t>
      </w:r>
    </w:p>
    <w:p w:rsidR="00A474DC" w:rsidRPr="001E1A4D" w:rsidRDefault="00E45B68" w:rsidP="00E45B68">
      <w:pPr>
        <w:pStyle w:val="1"/>
        <w:spacing w:after="50"/>
        <w:rPr>
          <w:b w:val="0"/>
          <w:sz w:val="28"/>
          <w:szCs w:val="28"/>
        </w:rPr>
      </w:pPr>
      <w:r w:rsidRPr="001E1A4D">
        <w:rPr>
          <w:sz w:val="28"/>
          <w:szCs w:val="28"/>
        </w:rPr>
        <w:t xml:space="preserve">   </w:t>
      </w:r>
      <w:r w:rsidR="00B47ACF" w:rsidRPr="001E1A4D">
        <w:rPr>
          <w:sz w:val="28"/>
          <w:szCs w:val="28"/>
        </w:rPr>
        <w:t>2.2</w:t>
      </w:r>
      <w:r w:rsidR="00B47ACF" w:rsidRPr="001E1A4D">
        <w:rPr>
          <w:b w:val="0"/>
          <w:sz w:val="28"/>
          <w:szCs w:val="28"/>
        </w:rPr>
        <w:t>.</w:t>
      </w:r>
      <w:r w:rsidR="00A474DC" w:rsidRPr="001E1A4D">
        <w:rPr>
          <w:b w:val="0"/>
          <w:sz w:val="28"/>
          <w:szCs w:val="28"/>
        </w:rPr>
        <w:t xml:space="preserve"> SWOT-аналіз педагогічної діяльності педагогічних працівників закладу освіти</w:t>
      </w:r>
      <w:r w:rsidR="00C46AEA" w:rsidRPr="001E1A4D">
        <w:rPr>
          <w:b w:val="0"/>
          <w:sz w:val="28"/>
          <w:szCs w:val="28"/>
        </w:rPr>
        <w:t>.</w:t>
      </w:r>
    </w:p>
    <w:p w:rsidR="00B47ACF" w:rsidRPr="001E1A4D" w:rsidRDefault="00B47ACF" w:rsidP="003B738A">
      <w:pPr>
        <w:spacing w:before="1" w:line="360" w:lineRule="auto"/>
        <w:ind w:left="254"/>
        <w:rPr>
          <w:sz w:val="28"/>
          <w:szCs w:val="28"/>
        </w:rPr>
      </w:pPr>
      <w:r w:rsidRPr="001E1A4D">
        <w:rPr>
          <w:b/>
          <w:sz w:val="28"/>
          <w:szCs w:val="28"/>
        </w:rPr>
        <w:t>2.3</w:t>
      </w:r>
      <w:r w:rsidR="00C46AEA" w:rsidRPr="001E1A4D">
        <w:rPr>
          <w:b/>
          <w:sz w:val="28"/>
          <w:szCs w:val="28"/>
        </w:rPr>
        <w:t>.</w:t>
      </w:r>
      <w:r w:rsidR="00C46AEA" w:rsidRPr="001E1A4D">
        <w:rPr>
          <w:sz w:val="28"/>
          <w:szCs w:val="28"/>
        </w:rPr>
        <w:t>О</w:t>
      </w:r>
      <w:r w:rsidR="0020324B" w:rsidRPr="001E1A4D">
        <w:rPr>
          <w:sz w:val="28"/>
          <w:szCs w:val="28"/>
        </w:rPr>
        <w:t>світньо- методичн</w:t>
      </w:r>
      <w:r w:rsidR="00C46AEA" w:rsidRPr="001E1A4D">
        <w:rPr>
          <w:sz w:val="28"/>
          <w:szCs w:val="28"/>
        </w:rPr>
        <w:t>ий</w:t>
      </w:r>
      <w:r w:rsidR="0020324B" w:rsidRPr="001E1A4D">
        <w:rPr>
          <w:sz w:val="28"/>
          <w:szCs w:val="28"/>
        </w:rPr>
        <w:t xml:space="preserve"> </w:t>
      </w:r>
      <w:r w:rsidR="00C46AEA" w:rsidRPr="001E1A4D">
        <w:rPr>
          <w:sz w:val="28"/>
          <w:szCs w:val="28"/>
        </w:rPr>
        <w:t>напрямок.</w:t>
      </w:r>
    </w:p>
    <w:p w:rsidR="00D413A1" w:rsidRPr="001E1A4D" w:rsidRDefault="00D413A1" w:rsidP="00D413A1">
      <w:pPr>
        <w:pStyle w:val="1"/>
        <w:spacing w:before="3" w:after="50"/>
        <w:rPr>
          <w:b w:val="0"/>
          <w:sz w:val="28"/>
          <w:szCs w:val="28"/>
        </w:rPr>
      </w:pPr>
      <w:r w:rsidRPr="001E1A4D">
        <w:rPr>
          <w:b w:val="0"/>
          <w:sz w:val="28"/>
          <w:szCs w:val="28"/>
        </w:rPr>
        <w:t xml:space="preserve">   </w:t>
      </w:r>
      <w:r w:rsidRPr="001E1A4D">
        <w:rPr>
          <w:color w:val="000000"/>
          <w:sz w:val="28"/>
          <w:szCs w:val="28"/>
        </w:rPr>
        <w:t>2.3.1</w:t>
      </w:r>
      <w:r w:rsidRPr="001E1A4D">
        <w:rPr>
          <w:b w:val="0"/>
          <w:color w:val="000000"/>
          <w:sz w:val="28"/>
          <w:szCs w:val="28"/>
        </w:rPr>
        <w:t>.</w:t>
      </w:r>
      <w:r w:rsidRPr="001E1A4D">
        <w:rPr>
          <w:b w:val="0"/>
          <w:sz w:val="28"/>
          <w:szCs w:val="28"/>
        </w:rPr>
        <w:t>SWOT-  аналіз формування учнівських компетентностей</w:t>
      </w:r>
      <w:r w:rsidR="004D1E5B" w:rsidRPr="001E1A4D">
        <w:rPr>
          <w:b w:val="0"/>
          <w:sz w:val="28"/>
          <w:szCs w:val="28"/>
        </w:rPr>
        <w:t>.</w:t>
      </w:r>
    </w:p>
    <w:p w:rsidR="004D1E5B" w:rsidRPr="001E1A4D" w:rsidRDefault="004D1E5B" w:rsidP="004D1E5B">
      <w:pPr>
        <w:pStyle w:val="a3"/>
        <w:spacing w:line="360" w:lineRule="auto"/>
        <w:ind w:right="553"/>
        <w:jc w:val="both"/>
        <w:rPr>
          <w:i/>
          <w:color w:val="000000"/>
          <w:sz w:val="28"/>
          <w:szCs w:val="28"/>
        </w:rPr>
      </w:pPr>
      <w:r w:rsidRPr="001E1A4D">
        <w:rPr>
          <w:b/>
          <w:color w:val="000000"/>
          <w:sz w:val="28"/>
          <w:szCs w:val="28"/>
        </w:rPr>
        <w:t>2.3.2</w:t>
      </w:r>
      <w:r w:rsidRPr="001E1A4D">
        <w:rPr>
          <w:color w:val="000000"/>
          <w:sz w:val="28"/>
          <w:szCs w:val="28"/>
        </w:rPr>
        <w:t>. Результативність  роботи методичної служби школи</w:t>
      </w:r>
      <w:r w:rsidRPr="001E1A4D">
        <w:rPr>
          <w:i/>
          <w:color w:val="000000"/>
          <w:sz w:val="28"/>
          <w:szCs w:val="28"/>
        </w:rPr>
        <w:t>.</w:t>
      </w:r>
    </w:p>
    <w:p w:rsidR="001C5300" w:rsidRPr="001E1A4D" w:rsidRDefault="001C5300" w:rsidP="001C5300">
      <w:pPr>
        <w:pStyle w:val="a3"/>
        <w:spacing w:before="2" w:line="360" w:lineRule="auto"/>
        <w:ind w:right="554"/>
        <w:jc w:val="both"/>
        <w:rPr>
          <w:color w:val="000000"/>
          <w:sz w:val="28"/>
          <w:szCs w:val="28"/>
        </w:rPr>
      </w:pPr>
      <w:r w:rsidRPr="001E1A4D">
        <w:rPr>
          <w:b/>
          <w:sz w:val="28"/>
          <w:szCs w:val="28"/>
        </w:rPr>
        <w:t>2.3.3.</w:t>
      </w:r>
      <w:r w:rsidRPr="001E1A4D">
        <w:rPr>
          <w:sz w:val="28"/>
          <w:szCs w:val="28"/>
        </w:rPr>
        <w:t>SWOT- аналіз реалізації інклюзивної освіти.</w:t>
      </w:r>
    </w:p>
    <w:p w:rsidR="00B47ACF" w:rsidRPr="001E1A4D" w:rsidRDefault="00B47ACF" w:rsidP="003B738A">
      <w:pPr>
        <w:spacing w:before="1" w:line="360" w:lineRule="auto"/>
        <w:ind w:left="254"/>
        <w:rPr>
          <w:b/>
          <w:sz w:val="28"/>
          <w:szCs w:val="28"/>
        </w:rPr>
      </w:pPr>
      <w:r w:rsidRPr="001E1A4D">
        <w:rPr>
          <w:b/>
          <w:sz w:val="28"/>
          <w:szCs w:val="28"/>
        </w:rPr>
        <w:t>2.4.</w:t>
      </w:r>
      <w:r w:rsidR="00B2565D" w:rsidRPr="001E1A4D">
        <w:rPr>
          <w:sz w:val="28"/>
          <w:szCs w:val="28"/>
        </w:rPr>
        <w:t xml:space="preserve"> </w:t>
      </w:r>
      <w:r w:rsidR="00C46AEA" w:rsidRPr="001E1A4D">
        <w:rPr>
          <w:sz w:val="28"/>
          <w:szCs w:val="28"/>
        </w:rPr>
        <w:t xml:space="preserve"> </w:t>
      </w:r>
      <w:r w:rsidR="00B2565D" w:rsidRPr="001E1A4D">
        <w:rPr>
          <w:sz w:val="28"/>
          <w:szCs w:val="28"/>
        </w:rPr>
        <w:t xml:space="preserve">Виховний та психолого-педагогічний </w:t>
      </w:r>
      <w:r w:rsidR="00C46AEA" w:rsidRPr="001E1A4D">
        <w:rPr>
          <w:sz w:val="28"/>
          <w:szCs w:val="28"/>
        </w:rPr>
        <w:t>напрямок.</w:t>
      </w:r>
    </w:p>
    <w:p w:rsidR="00B47ACF" w:rsidRPr="001E1A4D" w:rsidRDefault="00B47ACF" w:rsidP="003B738A">
      <w:pPr>
        <w:spacing w:before="1" w:line="360" w:lineRule="auto"/>
        <w:ind w:left="254"/>
        <w:rPr>
          <w:b/>
          <w:sz w:val="28"/>
          <w:szCs w:val="28"/>
        </w:rPr>
      </w:pPr>
      <w:r w:rsidRPr="001E1A4D">
        <w:rPr>
          <w:b/>
          <w:sz w:val="28"/>
          <w:szCs w:val="28"/>
        </w:rPr>
        <w:t>2.5.</w:t>
      </w:r>
      <w:r w:rsidR="00C46AEA" w:rsidRPr="001E1A4D">
        <w:rPr>
          <w:sz w:val="28"/>
          <w:szCs w:val="28"/>
        </w:rPr>
        <w:t>Ф</w:t>
      </w:r>
      <w:r w:rsidR="00C37E62" w:rsidRPr="001E1A4D">
        <w:rPr>
          <w:sz w:val="28"/>
          <w:szCs w:val="28"/>
        </w:rPr>
        <w:t>інансово-господарськ</w:t>
      </w:r>
      <w:r w:rsidR="00C46AEA" w:rsidRPr="001E1A4D">
        <w:rPr>
          <w:sz w:val="28"/>
          <w:szCs w:val="28"/>
        </w:rPr>
        <w:t>ий</w:t>
      </w:r>
      <w:r w:rsidR="00C37E62" w:rsidRPr="001E1A4D">
        <w:rPr>
          <w:sz w:val="28"/>
          <w:szCs w:val="28"/>
        </w:rPr>
        <w:t xml:space="preserve"> </w:t>
      </w:r>
      <w:r w:rsidR="00C46AEA" w:rsidRPr="001E1A4D">
        <w:rPr>
          <w:sz w:val="28"/>
          <w:szCs w:val="28"/>
        </w:rPr>
        <w:t xml:space="preserve"> напрямок.</w:t>
      </w:r>
    </w:p>
    <w:p w:rsidR="00E44F94" w:rsidRPr="001E1A4D" w:rsidRDefault="00E44F94" w:rsidP="003B738A">
      <w:pPr>
        <w:spacing w:before="1" w:line="360" w:lineRule="auto"/>
        <w:ind w:left="254"/>
        <w:rPr>
          <w:b/>
          <w:sz w:val="28"/>
          <w:szCs w:val="28"/>
        </w:rPr>
      </w:pPr>
      <w:r w:rsidRPr="001E1A4D">
        <w:rPr>
          <w:b/>
          <w:sz w:val="28"/>
          <w:szCs w:val="28"/>
        </w:rPr>
        <w:t xml:space="preserve">3. </w:t>
      </w:r>
      <w:r w:rsidR="00F31215" w:rsidRPr="001E1A4D">
        <w:rPr>
          <w:b/>
          <w:sz w:val="28"/>
          <w:szCs w:val="28"/>
        </w:rPr>
        <w:t xml:space="preserve">КОНЦЕПТУАЛЬНІ ЗАСАДИ </w:t>
      </w:r>
      <w:r w:rsidRPr="001E1A4D">
        <w:rPr>
          <w:b/>
          <w:sz w:val="28"/>
          <w:szCs w:val="28"/>
        </w:rPr>
        <w:t xml:space="preserve"> СТРАТЕГІЇ РОЗВИТКУ ШКОЛИ</w:t>
      </w:r>
      <w:r w:rsidR="004C19A2" w:rsidRPr="001E1A4D">
        <w:rPr>
          <w:b/>
          <w:sz w:val="28"/>
          <w:szCs w:val="28"/>
        </w:rPr>
        <w:t>.</w:t>
      </w:r>
    </w:p>
    <w:p w:rsidR="00234C84" w:rsidRPr="001E1A4D" w:rsidRDefault="00E44F94" w:rsidP="003B738A">
      <w:pPr>
        <w:pStyle w:val="a3"/>
        <w:spacing w:line="360" w:lineRule="auto"/>
        <w:rPr>
          <w:sz w:val="28"/>
          <w:szCs w:val="28"/>
        </w:rPr>
      </w:pPr>
      <w:r w:rsidRPr="001E1A4D">
        <w:rPr>
          <w:b/>
          <w:sz w:val="28"/>
          <w:szCs w:val="28"/>
        </w:rPr>
        <w:t>3</w:t>
      </w:r>
      <w:r w:rsidR="00F87BFD" w:rsidRPr="001E1A4D">
        <w:rPr>
          <w:b/>
          <w:sz w:val="28"/>
          <w:szCs w:val="28"/>
        </w:rPr>
        <w:t xml:space="preserve">. </w:t>
      </w:r>
      <w:r w:rsidRPr="001E1A4D">
        <w:rPr>
          <w:b/>
          <w:sz w:val="28"/>
          <w:szCs w:val="28"/>
        </w:rPr>
        <w:t>1</w:t>
      </w:r>
      <w:r w:rsidR="00F87BFD" w:rsidRPr="001E1A4D">
        <w:rPr>
          <w:b/>
          <w:sz w:val="28"/>
          <w:szCs w:val="28"/>
        </w:rPr>
        <w:t xml:space="preserve">. </w:t>
      </w:r>
      <w:r w:rsidR="00F87BFD" w:rsidRPr="001E1A4D">
        <w:rPr>
          <w:sz w:val="28"/>
          <w:szCs w:val="28"/>
        </w:rPr>
        <w:t xml:space="preserve">Головні завдання </w:t>
      </w:r>
      <w:r w:rsidR="008D067A" w:rsidRPr="001E1A4D">
        <w:rPr>
          <w:sz w:val="28"/>
          <w:szCs w:val="28"/>
        </w:rPr>
        <w:t xml:space="preserve"> школи</w:t>
      </w:r>
      <w:r w:rsidR="00C46AEA" w:rsidRPr="001E1A4D">
        <w:rPr>
          <w:sz w:val="28"/>
          <w:szCs w:val="28"/>
        </w:rPr>
        <w:t>.</w:t>
      </w:r>
    </w:p>
    <w:p w:rsidR="00234C84" w:rsidRPr="001E1A4D" w:rsidRDefault="00E44F94" w:rsidP="003B738A">
      <w:pPr>
        <w:pStyle w:val="a3"/>
        <w:spacing w:before="1" w:line="360" w:lineRule="auto"/>
        <w:rPr>
          <w:sz w:val="28"/>
          <w:szCs w:val="28"/>
        </w:rPr>
      </w:pPr>
      <w:r w:rsidRPr="001E1A4D">
        <w:rPr>
          <w:b/>
          <w:sz w:val="28"/>
          <w:szCs w:val="28"/>
        </w:rPr>
        <w:t>3</w:t>
      </w:r>
      <w:r w:rsidR="00F87BFD" w:rsidRPr="001E1A4D">
        <w:rPr>
          <w:b/>
          <w:sz w:val="28"/>
          <w:szCs w:val="28"/>
        </w:rPr>
        <w:t xml:space="preserve">. </w:t>
      </w:r>
      <w:r w:rsidRPr="001E1A4D">
        <w:rPr>
          <w:b/>
          <w:sz w:val="28"/>
          <w:szCs w:val="28"/>
        </w:rPr>
        <w:t>2</w:t>
      </w:r>
      <w:r w:rsidR="00F87BFD" w:rsidRPr="001E1A4D">
        <w:rPr>
          <w:b/>
          <w:sz w:val="28"/>
          <w:szCs w:val="28"/>
        </w:rPr>
        <w:t xml:space="preserve">. </w:t>
      </w:r>
      <w:r w:rsidR="00F87BFD" w:rsidRPr="001E1A4D">
        <w:rPr>
          <w:sz w:val="28"/>
          <w:szCs w:val="28"/>
        </w:rPr>
        <w:t xml:space="preserve">Основні напрями розвитку </w:t>
      </w:r>
      <w:r w:rsidR="008D067A" w:rsidRPr="001E1A4D">
        <w:rPr>
          <w:sz w:val="28"/>
          <w:szCs w:val="28"/>
        </w:rPr>
        <w:t xml:space="preserve"> школи</w:t>
      </w:r>
      <w:r w:rsidR="00C46AEA" w:rsidRPr="001E1A4D">
        <w:rPr>
          <w:sz w:val="28"/>
          <w:szCs w:val="28"/>
        </w:rPr>
        <w:t>.</w:t>
      </w:r>
    </w:p>
    <w:p w:rsidR="00234C84" w:rsidRPr="001E1A4D" w:rsidRDefault="00E44F94" w:rsidP="003B738A">
      <w:pPr>
        <w:pStyle w:val="a3"/>
        <w:spacing w:line="360" w:lineRule="auto"/>
        <w:rPr>
          <w:sz w:val="28"/>
          <w:szCs w:val="28"/>
        </w:rPr>
      </w:pPr>
      <w:r w:rsidRPr="001E1A4D">
        <w:rPr>
          <w:b/>
          <w:sz w:val="28"/>
          <w:szCs w:val="28"/>
        </w:rPr>
        <w:t>3</w:t>
      </w:r>
      <w:r w:rsidR="00F87BFD" w:rsidRPr="001E1A4D">
        <w:rPr>
          <w:b/>
          <w:sz w:val="28"/>
          <w:szCs w:val="28"/>
        </w:rPr>
        <w:t xml:space="preserve">. </w:t>
      </w:r>
      <w:r w:rsidRPr="001E1A4D">
        <w:rPr>
          <w:b/>
          <w:sz w:val="28"/>
          <w:szCs w:val="28"/>
        </w:rPr>
        <w:t>3</w:t>
      </w:r>
      <w:r w:rsidR="00F87BFD" w:rsidRPr="001E1A4D">
        <w:rPr>
          <w:b/>
          <w:sz w:val="28"/>
          <w:szCs w:val="28"/>
        </w:rPr>
        <w:t xml:space="preserve">. </w:t>
      </w:r>
      <w:r w:rsidR="00F87BFD" w:rsidRPr="001E1A4D">
        <w:rPr>
          <w:sz w:val="28"/>
          <w:szCs w:val="28"/>
        </w:rPr>
        <w:t xml:space="preserve">Основні принципи діяльності </w:t>
      </w:r>
      <w:r w:rsidR="008D067A" w:rsidRPr="001E1A4D">
        <w:rPr>
          <w:sz w:val="28"/>
          <w:szCs w:val="28"/>
        </w:rPr>
        <w:t xml:space="preserve"> школи</w:t>
      </w:r>
      <w:r w:rsidR="00C46AEA" w:rsidRPr="001E1A4D">
        <w:rPr>
          <w:sz w:val="28"/>
          <w:szCs w:val="28"/>
        </w:rPr>
        <w:t>.</w:t>
      </w:r>
    </w:p>
    <w:p w:rsidR="00234C84" w:rsidRPr="001E1A4D" w:rsidRDefault="00E44F94" w:rsidP="003B738A">
      <w:pPr>
        <w:pStyle w:val="a3"/>
        <w:spacing w:before="1" w:line="360" w:lineRule="auto"/>
        <w:rPr>
          <w:sz w:val="28"/>
          <w:szCs w:val="28"/>
        </w:rPr>
      </w:pPr>
      <w:r w:rsidRPr="001E1A4D">
        <w:rPr>
          <w:b/>
          <w:sz w:val="28"/>
          <w:szCs w:val="28"/>
        </w:rPr>
        <w:t>3</w:t>
      </w:r>
      <w:r w:rsidR="00F87BFD" w:rsidRPr="001E1A4D">
        <w:rPr>
          <w:b/>
          <w:sz w:val="28"/>
          <w:szCs w:val="28"/>
        </w:rPr>
        <w:t xml:space="preserve">. </w:t>
      </w:r>
      <w:r w:rsidRPr="001E1A4D">
        <w:rPr>
          <w:b/>
          <w:sz w:val="28"/>
          <w:szCs w:val="28"/>
        </w:rPr>
        <w:t>4</w:t>
      </w:r>
      <w:r w:rsidR="00F87BFD" w:rsidRPr="001E1A4D">
        <w:rPr>
          <w:b/>
          <w:sz w:val="28"/>
          <w:szCs w:val="28"/>
        </w:rPr>
        <w:t xml:space="preserve">. </w:t>
      </w:r>
      <w:r w:rsidR="00F87BFD" w:rsidRPr="001E1A4D">
        <w:rPr>
          <w:sz w:val="28"/>
          <w:szCs w:val="28"/>
        </w:rPr>
        <w:t xml:space="preserve">Очікувані результати </w:t>
      </w:r>
      <w:r w:rsidR="00C5195F" w:rsidRPr="001E1A4D">
        <w:rPr>
          <w:sz w:val="28"/>
          <w:szCs w:val="28"/>
        </w:rPr>
        <w:t xml:space="preserve"> Ст</w:t>
      </w:r>
      <w:r w:rsidR="003B738A" w:rsidRPr="001E1A4D">
        <w:rPr>
          <w:sz w:val="28"/>
          <w:szCs w:val="28"/>
        </w:rPr>
        <w:t>р</w:t>
      </w:r>
      <w:r w:rsidR="00C5195F" w:rsidRPr="001E1A4D">
        <w:rPr>
          <w:sz w:val="28"/>
          <w:szCs w:val="28"/>
        </w:rPr>
        <w:t>атегії</w:t>
      </w:r>
      <w:r w:rsidR="00F87BFD" w:rsidRPr="001E1A4D">
        <w:rPr>
          <w:sz w:val="28"/>
          <w:szCs w:val="28"/>
        </w:rPr>
        <w:t xml:space="preserve"> розвитку</w:t>
      </w:r>
      <w:r w:rsidR="00C46AEA" w:rsidRPr="001E1A4D">
        <w:rPr>
          <w:sz w:val="28"/>
          <w:szCs w:val="28"/>
        </w:rPr>
        <w:t>.</w:t>
      </w:r>
    </w:p>
    <w:p w:rsidR="00234C84" w:rsidRPr="001E1A4D" w:rsidRDefault="00E44F94" w:rsidP="00E44F94">
      <w:pPr>
        <w:tabs>
          <w:tab w:val="left" w:pos="456"/>
        </w:tabs>
        <w:spacing w:line="360" w:lineRule="auto"/>
        <w:rPr>
          <w:sz w:val="28"/>
          <w:szCs w:val="28"/>
        </w:rPr>
      </w:pPr>
      <w:r w:rsidRPr="001E1A4D">
        <w:rPr>
          <w:b/>
          <w:sz w:val="28"/>
          <w:szCs w:val="28"/>
        </w:rPr>
        <w:t xml:space="preserve">    3.5.</w:t>
      </w:r>
      <w:r w:rsidR="00F87BFD" w:rsidRPr="001E1A4D">
        <w:rPr>
          <w:b/>
          <w:sz w:val="28"/>
          <w:szCs w:val="28"/>
        </w:rPr>
        <w:t xml:space="preserve"> </w:t>
      </w:r>
      <w:r w:rsidR="00F87BFD" w:rsidRPr="001E1A4D">
        <w:rPr>
          <w:sz w:val="28"/>
          <w:szCs w:val="28"/>
        </w:rPr>
        <w:t xml:space="preserve">Показники ефективності </w:t>
      </w:r>
      <w:r w:rsidR="008D067A" w:rsidRPr="001E1A4D">
        <w:rPr>
          <w:sz w:val="28"/>
          <w:szCs w:val="28"/>
        </w:rPr>
        <w:t xml:space="preserve"> Стратегії </w:t>
      </w:r>
      <w:r w:rsidR="00F87BFD" w:rsidRPr="001E1A4D">
        <w:rPr>
          <w:sz w:val="28"/>
          <w:szCs w:val="28"/>
        </w:rPr>
        <w:t>розвитку</w:t>
      </w:r>
      <w:r w:rsidR="00C46AEA" w:rsidRPr="001E1A4D">
        <w:rPr>
          <w:sz w:val="28"/>
          <w:szCs w:val="28"/>
        </w:rPr>
        <w:t>.</w:t>
      </w:r>
    </w:p>
    <w:p w:rsidR="003944C2" w:rsidRPr="001E1A4D" w:rsidRDefault="003944C2" w:rsidP="003B738A">
      <w:pPr>
        <w:pStyle w:val="a3"/>
        <w:spacing w:line="360" w:lineRule="auto"/>
        <w:rPr>
          <w:b/>
          <w:sz w:val="28"/>
          <w:szCs w:val="28"/>
        </w:rPr>
      </w:pPr>
      <w:r w:rsidRPr="001E1A4D">
        <w:rPr>
          <w:b/>
          <w:sz w:val="28"/>
          <w:szCs w:val="28"/>
        </w:rPr>
        <w:t xml:space="preserve">3.6. </w:t>
      </w:r>
      <w:r w:rsidRPr="001E1A4D">
        <w:rPr>
          <w:sz w:val="28"/>
          <w:szCs w:val="28"/>
        </w:rPr>
        <w:t>Пр</w:t>
      </w:r>
      <w:r w:rsidR="002D544D" w:rsidRPr="001E1A4D">
        <w:rPr>
          <w:sz w:val="28"/>
          <w:szCs w:val="28"/>
        </w:rPr>
        <w:t>і</w:t>
      </w:r>
      <w:r w:rsidRPr="001E1A4D">
        <w:rPr>
          <w:sz w:val="28"/>
          <w:szCs w:val="28"/>
        </w:rPr>
        <w:t>о</w:t>
      </w:r>
      <w:r w:rsidR="008116E2" w:rsidRPr="001E1A4D">
        <w:rPr>
          <w:sz w:val="28"/>
          <w:szCs w:val="28"/>
        </w:rPr>
        <w:t>р</w:t>
      </w:r>
      <w:r w:rsidR="002D544D" w:rsidRPr="001E1A4D">
        <w:rPr>
          <w:sz w:val="28"/>
          <w:szCs w:val="28"/>
        </w:rPr>
        <w:t>и</w:t>
      </w:r>
      <w:r w:rsidRPr="001E1A4D">
        <w:rPr>
          <w:sz w:val="28"/>
          <w:szCs w:val="28"/>
        </w:rPr>
        <w:t>тети стратегії розвитку</w:t>
      </w:r>
      <w:r w:rsidR="00C46AEA" w:rsidRPr="001E1A4D">
        <w:rPr>
          <w:sz w:val="28"/>
          <w:szCs w:val="28"/>
        </w:rPr>
        <w:t>.</w:t>
      </w:r>
    </w:p>
    <w:p w:rsidR="00234C84" w:rsidRPr="001E1A4D" w:rsidRDefault="003944C2" w:rsidP="003B738A">
      <w:pPr>
        <w:pStyle w:val="a3"/>
        <w:spacing w:line="360" w:lineRule="auto"/>
        <w:rPr>
          <w:sz w:val="28"/>
          <w:szCs w:val="28"/>
        </w:rPr>
      </w:pPr>
      <w:r w:rsidRPr="001E1A4D">
        <w:rPr>
          <w:b/>
          <w:sz w:val="28"/>
          <w:szCs w:val="28"/>
        </w:rPr>
        <w:t>3.6.1.</w:t>
      </w:r>
      <w:r w:rsidR="00F87BFD" w:rsidRPr="001E1A4D">
        <w:rPr>
          <w:b/>
          <w:sz w:val="28"/>
          <w:szCs w:val="28"/>
        </w:rPr>
        <w:t xml:space="preserve"> </w:t>
      </w:r>
      <w:r w:rsidR="00F87BFD" w:rsidRPr="001E1A4D">
        <w:rPr>
          <w:sz w:val="28"/>
          <w:szCs w:val="28"/>
        </w:rPr>
        <w:t xml:space="preserve">Основні завдання </w:t>
      </w:r>
      <w:r w:rsidR="008D067A" w:rsidRPr="001E1A4D">
        <w:rPr>
          <w:sz w:val="28"/>
          <w:szCs w:val="28"/>
        </w:rPr>
        <w:t xml:space="preserve">  школи</w:t>
      </w:r>
      <w:r w:rsidR="00C46AEA" w:rsidRPr="001E1A4D">
        <w:rPr>
          <w:sz w:val="28"/>
          <w:szCs w:val="28"/>
        </w:rPr>
        <w:t>.</w:t>
      </w:r>
    </w:p>
    <w:p w:rsidR="00234C84" w:rsidRPr="001E1A4D" w:rsidRDefault="003944C2" w:rsidP="003B738A">
      <w:pPr>
        <w:pStyle w:val="a3"/>
        <w:spacing w:before="1" w:line="360" w:lineRule="auto"/>
        <w:rPr>
          <w:sz w:val="28"/>
          <w:szCs w:val="28"/>
        </w:rPr>
      </w:pPr>
      <w:r w:rsidRPr="001E1A4D">
        <w:rPr>
          <w:b/>
          <w:sz w:val="28"/>
          <w:szCs w:val="28"/>
        </w:rPr>
        <w:t>3.6.</w:t>
      </w:r>
      <w:r w:rsidR="00F87BFD" w:rsidRPr="001E1A4D">
        <w:rPr>
          <w:b/>
          <w:sz w:val="28"/>
          <w:szCs w:val="28"/>
        </w:rPr>
        <w:t xml:space="preserve"> 2. </w:t>
      </w:r>
      <w:r w:rsidR="00F87BFD" w:rsidRPr="001E1A4D">
        <w:rPr>
          <w:sz w:val="28"/>
          <w:szCs w:val="28"/>
        </w:rPr>
        <w:t xml:space="preserve">Пріоритетні напрямки </w:t>
      </w:r>
      <w:r w:rsidR="008D067A" w:rsidRPr="001E1A4D">
        <w:rPr>
          <w:sz w:val="28"/>
          <w:szCs w:val="28"/>
        </w:rPr>
        <w:t xml:space="preserve"> освітнього</w:t>
      </w:r>
      <w:r w:rsidR="00F87BFD" w:rsidRPr="001E1A4D">
        <w:rPr>
          <w:sz w:val="28"/>
          <w:szCs w:val="28"/>
        </w:rPr>
        <w:t xml:space="preserve"> процесу</w:t>
      </w:r>
      <w:r w:rsidR="00C46AEA" w:rsidRPr="001E1A4D">
        <w:rPr>
          <w:sz w:val="28"/>
          <w:szCs w:val="28"/>
        </w:rPr>
        <w:t>.</w:t>
      </w:r>
    </w:p>
    <w:p w:rsidR="00234C84" w:rsidRPr="001E1A4D" w:rsidRDefault="003944C2" w:rsidP="003B738A">
      <w:pPr>
        <w:pStyle w:val="a3"/>
        <w:spacing w:line="360" w:lineRule="auto"/>
        <w:rPr>
          <w:sz w:val="28"/>
          <w:szCs w:val="28"/>
        </w:rPr>
      </w:pPr>
      <w:r w:rsidRPr="001E1A4D">
        <w:rPr>
          <w:b/>
          <w:sz w:val="28"/>
          <w:szCs w:val="28"/>
        </w:rPr>
        <w:t>3.6.3.</w:t>
      </w:r>
      <w:r w:rsidR="00F87BFD" w:rsidRPr="001E1A4D">
        <w:rPr>
          <w:b/>
          <w:sz w:val="28"/>
          <w:szCs w:val="28"/>
        </w:rPr>
        <w:t xml:space="preserve"> </w:t>
      </w:r>
      <w:r w:rsidR="00F87BFD" w:rsidRPr="001E1A4D">
        <w:rPr>
          <w:sz w:val="28"/>
          <w:szCs w:val="28"/>
        </w:rPr>
        <w:t>Система виховних завдань</w:t>
      </w:r>
      <w:r w:rsidR="00C46AEA" w:rsidRPr="001E1A4D">
        <w:rPr>
          <w:sz w:val="28"/>
          <w:szCs w:val="28"/>
        </w:rPr>
        <w:t>.</w:t>
      </w:r>
    </w:p>
    <w:p w:rsidR="00234C84" w:rsidRPr="001E1A4D" w:rsidRDefault="003944C2" w:rsidP="003B738A">
      <w:pPr>
        <w:pStyle w:val="a3"/>
        <w:spacing w:line="360" w:lineRule="auto"/>
        <w:rPr>
          <w:sz w:val="28"/>
          <w:szCs w:val="28"/>
        </w:rPr>
      </w:pPr>
      <w:r w:rsidRPr="001E1A4D">
        <w:rPr>
          <w:b/>
          <w:sz w:val="28"/>
          <w:szCs w:val="28"/>
        </w:rPr>
        <w:t>3.6.4.</w:t>
      </w:r>
      <w:r w:rsidR="00F87BFD" w:rsidRPr="001E1A4D">
        <w:rPr>
          <w:b/>
          <w:sz w:val="28"/>
          <w:szCs w:val="28"/>
        </w:rPr>
        <w:t xml:space="preserve"> </w:t>
      </w:r>
      <w:r w:rsidR="00F87BFD" w:rsidRPr="001E1A4D">
        <w:rPr>
          <w:sz w:val="28"/>
          <w:szCs w:val="28"/>
        </w:rPr>
        <w:t xml:space="preserve">Пріоритетні принципи діяльності педагогічного колективу </w:t>
      </w:r>
      <w:r w:rsidR="008D067A" w:rsidRPr="001E1A4D">
        <w:rPr>
          <w:sz w:val="28"/>
          <w:szCs w:val="28"/>
        </w:rPr>
        <w:t xml:space="preserve"> школи</w:t>
      </w:r>
      <w:r w:rsidR="00C46AEA" w:rsidRPr="001E1A4D">
        <w:rPr>
          <w:sz w:val="28"/>
          <w:szCs w:val="28"/>
        </w:rPr>
        <w:t>.</w:t>
      </w:r>
    </w:p>
    <w:p w:rsidR="00234C84" w:rsidRPr="001E1A4D" w:rsidRDefault="004C19A2" w:rsidP="003944C2">
      <w:pPr>
        <w:tabs>
          <w:tab w:val="left" w:pos="456"/>
        </w:tabs>
        <w:spacing w:line="360" w:lineRule="auto"/>
        <w:rPr>
          <w:sz w:val="28"/>
          <w:szCs w:val="28"/>
        </w:rPr>
      </w:pPr>
      <w:r w:rsidRPr="001E1A4D">
        <w:rPr>
          <w:b/>
          <w:sz w:val="28"/>
          <w:szCs w:val="28"/>
        </w:rPr>
        <w:t xml:space="preserve">   </w:t>
      </w:r>
      <w:r w:rsidR="003944C2" w:rsidRPr="001E1A4D">
        <w:rPr>
          <w:b/>
          <w:sz w:val="28"/>
          <w:szCs w:val="28"/>
        </w:rPr>
        <w:t>3.6.</w:t>
      </w:r>
      <w:r w:rsidR="00F87BFD" w:rsidRPr="001E1A4D">
        <w:rPr>
          <w:b/>
          <w:sz w:val="28"/>
          <w:szCs w:val="28"/>
        </w:rPr>
        <w:t xml:space="preserve">5. </w:t>
      </w:r>
      <w:r w:rsidR="00F87BFD" w:rsidRPr="001E1A4D">
        <w:rPr>
          <w:sz w:val="28"/>
          <w:szCs w:val="28"/>
        </w:rPr>
        <w:t xml:space="preserve">Належні </w:t>
      </w:r>
      <w:r w:rsidR="00F87BFD" w:rsidRPr="001E1A4D">
        <w:rPr>
          <w:spacing w:val="-3"/>
          <w:sz w:val="28"/>
          <w:szCs w:val="28"/>
        </w:rPr>
        <w:t xml:space="preserve">умови </w:t>
      </w:r>
      <w:r w:rsidR="00F87BFD" w:rsidRPr="001E1A4D">
        <w:rPr>
          <w:sz w:val="28"/>
          <w:szCs w:val="28"/>
        </w:rPr>
        <w:t>для реалізації завдань</w:t>
      </w:r>
      <w:r w:rsidR="00F87BFD" w:rsidRPr="001E1A4D">
        <w:rPr>
          <w:spacing w:val="7"/>
          <w:sz w:val="28"/>
          <w:szCs w:val="28"/>
        </w:rPr>
        <w:t xml:space="preserve"> </w:t>
      </w:r>
      <w:r w:rsidR="008D067A" w:rsidRPr="001E1A4D">
        <w:rPr>
          <w:spacing w:val="7"/>
          <w:sz w:val="28"/>
          <w:szCs w:val="28"/>
        </w:rPr>
        <w:t xml:space="preserve"> школи</w:t>
      </w:r>
      <w:r w:rsidR="00C46AEA" w:rsidRPr="001E1A4D">
        <w:rPr>
          <w:spacing w:val="7"/>
          <w:sz w:val="28"/>
          <w:szCs w:val="28"/>
        </w:rPr>
        <w:t>.</w:t>
      </w:r>
    </w:p>
    <w:p w:rsidR="00836647" w:rsidRPr="001E1A4D" w:rsidRDefault="004C19A2" w:rsidP="004C19A2">
      <w:pPr>
        <w:tabs>
          <w:tab w:val="left" w:pos="142"/>
        </w:tabs>
        <w:spacing w:line="360" w:lineRule="auto"/>
        <w:ind w:left="284" w:hanging="284"/>
        <w:rPr>
          <w:b/>
          <w:sz w:val="28"/>
          <w:szCs w:val="28"/>
        </w:rPr>
      </w:pPr>
      <w:r w:rsidRPr="001E1A4D">
        <w:rPr>
          <w:b/>
          <w:sz w:val="28"/>
          <w:szCs w:val="28"/>
        </w:rPr>
        <w:t xml:space="preserve">   </w:t>
      </w:r>
      <w:r w:rsidR="00F31215" w:rsidRPr="001E1A4D">
        <w:rPr>
          <w:b/>
          <w:sz w:val="28"/>
          <w:szCs w:val="28"/>
        </w:rPr>
        <w:t>4</w:t>
      </w:r>
      <w:r w:rsidR="00F87BFD" w:rsidRPr="001E1A4D">
        <w:rPr>
          <w:b/>
          <w:sz w:val="28"/>
          <w:szCs w:val="28"/>
        </w:rPr>
        <w:t xml:space="preserve">. </w:t>
      </w:r>
      <w:r w:rsidR="00887650" w:rsidRPr="001E1A4D">
        <w:rPr>
          <w:b/>
          <w:sz w:val="28"/>
          <w:szCs w:val="28"/>
        </w:rPr>
        <w:t xml:space="preserve">ОСНОВНІ НАПРЯМИ </w:t>
      </w:r>
      <w:r w:rsidR="00836647" w:rsidRPr="001E1A4D">
        <w:rPr>
          <w:b/>
          <w:sz w:val="28"/>
          <w:szCs w:val="28"/>
        </w:rPr>
        <w:t xml:space="preserve">РЕАЛІЗАЦІЇ ПРІОРИТЕТНИХ </w:t>
      </w:r>
      <w:r w:rsidR="00836647" w:rsidRPr="001E1A4D">
        <w:rPr>
          <w:b/>
          <w:spacing w:val="-3"/>
          <w:sz w:val="28"/>
          <w:szCs w:val="28"/>
        </w:rPr>
        <w:t xml:space="preserve">НАПРЯМКІВ  </w:t>
      </w:r>
      <w:r w:rsidRPr="001E1A4D">
        <w:rPr>
          <w:b/>
          <w:spacing w:val="-3"/>
          <w:sz w:val="28"/>
          <w:szCs w:val="28"/>
        </w:rPr>
        <w:t xml:space="preserve">   </w:t>
      </w:r>
      <w:r w:rsidR="00836647" w:rsidRPr="001E1A4D">
        <w:rPr>
          <w:b/>
          <w:spacing w:val="-3"/>
          <w:sz w:val="28"/>
          <w:szCs w:val="28"/>
        </w:rPr>
        <w:t xml:space="preserve">СТРАТЕГІЇ </w:t>
      </w:r>
      <w:r w:rsidR="00836647" w:rsidRPr="001E1A4D">
        <w:rPr>
          <w:b/>
          <w:spacing w:val="-2"/>
          <w:sz w:val="28"/>
          <w:szCs w:val="28"/>
        </w:rPr>
        <w:t xml:space="preserve"> </w:t>
      </w:r>
      <w:r w:rsidR="00836647" w:rsidRPr="001E1A4D">
        <w:rPr>
          <w:b/>
          <w:sz w:val="28"/>
          <w:szCs w:val="28"/>
        </w:rPr>
        <w:t>РОЗВИТКУ</w:t>
      </w:r>
      <w:r w:rsidR="00C46AEA" w:rsidRPr="001E1A4D">
        <w:rPr>
          <w:b/>
          <w:sz w:val="28"/>
          <w:szCs w:val="28"/>
        </w:rPr>
        <w:t>.</w:t>
      </w:r>
    </w:p>
    <w:p w:rsidR="00F31215" w:rsidRPr="001E1A4D" w:rsidRDefault="00334A9D" w:rsidP="00F31215">
      <w:pPr>
        <w:pStyle w:val="a5"/>
        <w:tabs>
          <w:tab w:val="left" w:pos="456"/>
        </w:tabs>
        <w:spacing w:line="360" w:lineRule="auto"/>
        <w:ind w:left="455" w:firstLine="0"/>
        <w:rPr>
          <w:sz w:val="28"/>
          <w:szCs w:val="28"/>
        </w:rPr>
      </w:pPr>
      <w:r w:rsidRPr="001E1A4D">
        <w:rPr>
          <w:b/>
          <w:sz w:val="28"/>
          <w:szCs w:val="28"/>
        </w:rPr>
        <w:lastRenderedPageBreak/>
        <w:t xml:space="preserve">4.1. </w:t>
      </w:r>
      <w:r w:rsidRPr="001E1A4D">
        <w:rPr>
          <w:sz w:val="28"/>
          <w:szCs w:val="28"/>
        </w:rPr>
        <w:t>Освітнє середовище</w:t>
      </w:r>
      <w:r w:rsidR="00C46AEA" w:rsidRPr="001E1A4D">
        <w:rPr>
          <w:sz w:val="28"/>
          <w:szCs w:val="28"/>
        </w:rPr>
        <w:t>.</w:t>
      </w:r>
    </w:p>
    <w:p w:rsidR="00FF2D3B" w:rsidRPr="001E1A4D" w:rsidRDefault="00FF2D3B" w:rsidP="00F31215">
      <w:pPr>
        <w:pStyle w:val="a5"/>
        <w:tabs>
          <w:tab w:val="left" w:pos="456"/>
        </w:tabs>
        <w:spacing w:line="360" w:lineRule="auto"/>
        <w:ind w:left="455" w:firstLine="0"/>
        <w:rPr>
          <w:sz w:val="28"/>
          <w:szCs w:val="28"/>
        </w:rPr>
      </w:pPr>
      <w:r w:rsidRPr="001E1A4D">
        <w:rPr>
          <w:b/>
          <w:sz w:val="28"/>
          <w:szCs w:val="28"/>
        </w:rPr>
        <w:t xml:space="preserve">4.2. </w:t>
      </w:r>
      <w:r w:rsidRPr="001E1A4D">
        <w:rPr>
          <w:sz w:val="28"/>
          <w:szCs w:val="28"/>
        </w:rPr>
        <w:t>Управлінські процеси закладу освіти</w:t>
      </w:r>
      <w:r w:rsidR="00C46AEA" w:rsidRPr="001E1A4D">
        <w:rPr>
          <w:sz w:val="28"/>
          <w:szCs w:val="28"/>
        </w:rPr>
        <w:t>.</w:t>
      </w:r>
    </w:p>
    <w:p w:rsidR="008A325D" w:rsidRPr="001E1A4D" w:rsidRDefault="008A325D" w:rsidP="006B1B03">
      <w:pPr>
        <w:pStyle w:val="a5"/>
        <w:tabs>
          <w:tab w:val="left" w:pos="426"/>
        </w:tabs>
        <w:spacing w:line="360" w:lineRule="auto"/>
        <w:ind w:left="455" w:firstLine="0"/>
        <w:rPr>
          <w:sz w:val="28"/>
          <w:szCs w:val="28"/>
        </w:rPr>
      </w:pPr>
      <w:r w:rsidRPr="001E1A4D">
        <w:rPr>
          <w:b/>
          <w:sz w:val="28"/>
          <w:szCs w:val="28"/>
        </w:rPr>
        <w:t>4.3.</w:t>
      </w:r>
      <w:r w:rsidRPr="001E1A4D">
        <w:rPr>
          <w:b/>
          <w:i/>
          <w:sz w:val="28"/>
          <w:szCs w:val="28"/>
        </w:rPr>
        <w:t xml:space="preserve"> </w:t>
      </w:r>
      <w:proofErr w:type="spellStart"/>
      <w:r w:rsidRPr="001E1A4D">
        <w:rPr>
          <w:sz w:val="28"/>
          <w:szCs w:val="28"/>
        </w:rPr>
        <w:t>Освітньо</w:t>
      </w:r>
      <w:proofErr w:type="spellEnd"/>
      <w:r w:rsidRPr="001E1A4D">
        <w:rPr>
          <w:sz w:val="28"/>
          <w:szCs w:val="28"/>
        </w:rPr>
        <w:t xml:space="preserve">-методичний </w:t>
      </w:r>
      <w:r w:rsidR="00CE0926" w:rsidRPr="001E1A4D">
        <w:rPr>
          <w:sz w:val="28"/>
          <w:szCs w:val="28"/>
        </w:rPr>
        <w:t xml:space="preserve"> напрямок діяльності школи.</w:t>
      </w:r>
    </w:p>
    <w:p w:rsidR="001314F2" w:rsidRPr="001E1A4D" w:rsidRDefault="006B1B03" w:rsidP="006B1B03">
      <w:pPr>
        <w:spacing w:line="360" w:lineRule="auto"/>
        <w:ind w:left="426" w:right="138"/>
        <w:rPr>
          <w:sz w:val="28"/>
          <w:szCs w:val="28"/>
        </w:rPr>
      </w:pPr>
      <w:r w:rsidRPr="001E1A4D">
        <w:rPr>
          <w:b/>
          <w:sz w:val="28"/>
          <w:szCs w:val="28"/>
        </w:rPr>
        <w:t xml:space="preserve"> </w:t>
      </w:r>
      <w:r w:rsidR="001314F2" w:rsidRPr="001E1A4D">
        <w:rPr>
          <w:b/>
          <w:sz w:val="28"/>
          <w:szCs w:val="28"/>
        </w:rPr>
        <w:t xml:space="preserve">4.3.1. </w:t>
      </w:r>
      <w:r w:rsidR="001314F2" w:rsidRPr="001E1A4D">
        <w:rPr>
          <w:sz w:val="28"/>
          <w:szCs w:val="28"/>
        </w:rPr>
        <w:t>Формування  ключових та предметних компетентностей  здобувачів освіти.</w:t>
      </w:r>
    </w:p>
    <w:p w:rsidR="00FF4066" w:rsidRPr="001E1A4D" w:rsidRDefault="00FF4066" w:rsidP="00FF4066">
      <w:pPr>
        <w:pStyle w:val="a3"/>
        <w:spacing w:line="360" w:lineRule="auto"/>
        <w:rPr>
          <w:sz w:val="28"/>
          <w:szCs w:val="28"/>
        </w:rPr>
      </w:pPr>
      <w:r w:rsidRPr="001E1A4D">
        <w:rPr>
          <w:b/>
          <w:sz w:val="28"/>
          <w:szCs w:val="28"/>
        </w:rPr>
        <w:t xml:space="preserve">    4.3.</w:t>
      </w:r>
      <w:r w:rsidRPr="001E1A4D">
        <w:rPr>
          <w:sz w:val="28"/>
          <w:szCs w:val="28"/>
        </w:rPr>
        <w:t>2 Інноваційна діяльність педагогічного колективу.</w:t>
      </w:r>
    </w:p>
    <w:p w:rsidR="00066CBC" w:rsidRPr="001E1A4D" w:rsidRDefault="00066CBC" w:rsidP="00FF4066">
      <w:pPr>
        <w:pStyle w:val="a3"/>
        <w:spacing w:line="360" w:lineRule="auto"/>
        <w:rPr>
          <w:sz w:val="28"/>
          <w:szCs w:val="28"/>
        </w:rPr>
      </w:pPr>
      <w:r w:rsidRPr="001E1A4D">
        <w:rPr>
          <w:b/>
          <w:sz w:val="28"/>
          <w:szCs w:val="28"/>
        </w:rPr>
        <w:t xml:space="preserve">    4.3.3. </w:t>
      </w:r>
      <w:r w:rsidRPr="001E1A4D">
        <w:rPr>
          <w:sz w:val="28"/>
          <w:szCs w:val="28"/>
        </w:rPr>
        <w:t>Система  роботи з педагогічними кадрами.</w:t>
      </w:r>
    </w:p>
    <w:p w:rsidR="00A2502B" w:rsidRPr="001E1A4D" w:rsidRDefault="00A2502B" w:rsidP="00FF4066">
      <w:pPr>
        <w:pStyle w:val="a3"/>
        <w:spacing w:line="360" w:lineRule="auto"/>
        <w:rPr>
          <w:sz w:val="28"/>
          <w:szCs w:val="28"/>
        </w:rPr>
      </w:pPr>
      <w:r w:rsidRPr="001E1A4D">
        <w:rPr>
          <w:b/>
          <w:sz w:val="28"/>
          <w:szCs w:val="28"/>
        </w:rPr>
        <w:t xml:space="preserve">    4.3.4. </w:t>
      </w:r>
      <w:r w:rsidR="000068FF" w:rsidRPr="001E1A4D">
        <w:rPr>
          <w:sz w:val="28"/>
          <w:szCs w:val="28"/>
        </w:rPr>
        <w:t>Моні</w:t>
      </w:r>
      <w:r w:rsidRPr="001E1A4D">
        <w:rPr>
          <w:sz w:val="28"/>
          <w:szCs w:val="28"/>
        </w:rPr>
        <w:t>торинг  якості  освіти в школі.</w:t>
      </w:r>
    </w:p>
    <w:p w:rsidR="00F643F4" w:rsidRPr="001E1A4D" w:rsidRDefault="00F643F4" w:rsidP="00C46AEA">
      <w:pPr>
        <w:pStyle w:val="a5"/>
        <w:tabs>
          <w:tab w:val="left" w:pos="567"/>
        </w:tabs>
        <w:spacing w:line="360" w:lineRule="auto"/>
        <w:ind w:left="567" w:firstLine="0"/>
        <w:rPr>
          <w:sz w:val="28"/>
          <w:szCs w:val="28"/>
        </w:rPr>
      </w:pPr>
      <w:r w:rsidRPr="001E1A4D">
        <w:rPr>
          <w:b/>
          <w:sz w:val="28"/>
          <w:szCs w:val="28"/>
        </w:rPr>
        <w:t>4.4</w:t>
      </w:r>
      <w:r w:rsidRPr="001E1A4D">
        <w:rPr>
          <w:sz w:val="28"/>
          <w:szCs w:val="28"/>
        </w:rPr>
        <w:t>.</w:t>
      </w:r>
      <w:r w:rsidR="000D348B" w:rsidRPr="001E1A4D">
        <w:rPr>
          <w:sz w:val="28"/>
          <w:szCs w:val="28"/>
        </w:rPr>
        <w:t>Виховний та психолого-</w:t>
      </w:r>
      <w:r w:rsidR="008256D7" w:rsidRPr="001E1A4D">
        <w:rPr>
          <w:sz w:val="28"/>
          <w:szCs w:val="28"/>
        </w:rPr>
        <w:t>педагогічний</w:t>
      </w:r>
      <w:r w:rsidR="00CE0926" w:rsidRPr="001E1A4D">
        <w:rPr>
          <w:sz w:val="28"/>
          <w:szCs w:val="28"/>
        </w:rPr>
        <w:t xml:space="preserve"> напрямок діяльності школи.</w:t>
      </w:r>
    </w:p>
    <w:p w:rsidR="003274CF" w:rsidRPr="001E1A4D" w:rsidRDefault="009A0F13" w:rsidP="00C46AEA">
      <w:pPr>
        <w:pStyle w:val="a5"/>
        <w:tabs>
          <w:tab w:val="left" w:pos="567"/>
          <w:tab w:val="left" w:pos="3990"/>
          <w:tab w:val="left" w:pos="5955"/>
        </w:tabs>
        <w:spacing w:line="360" w:lineRule="auto"/>
        <w:ind w:left="567" w:firstLine="0"/>
        <w:jc w:val="both"/>
        <w:rPr>
          <w:sz w:val="28"/>
          <w:szCs w:val="28"/>
        </w:rPr>
      </w:pPr>
      <w:r w:rsidRPr="001E1A4D">
        <w:rPr>
          <w:b/>
          <w:sz w:val="28"/>
          <w:szCs w:val="28"/>
        </w:rPr>
        <w:t>4.4.1</w:t>
      </w:r>
      <w:r w:rsidRPr="001E1A4D">
        <w:rPr>
          <w:sz w:val="28"/>
          <w:szCs w:val="28"/>
        </w:rPr>
        <w:t>.</w:t>
      </w:r>
      <w:r w:rsidR="003274CF" w:rsidRPr="001E1A4D">
        <w:rPr>
          <w:sz w:val="28"/>
          <w:szCs w:val="28"/>
          <w:shd w:val="clear" w:color="auto" w:fill="FFFFFF"/>
        </w:rPr>
        <w:t xml:space="preserve"> Психолого-педагогічний  супровід</w:t>
      </w:r>
      <w:r w:rsidR="00E65256" w:rsidRPr="001E1A4D">
        <w:rPr>
          <w:sz w:val="28"/>
          <w:szCs w:val="28"/>
          <w:shd w:val="clear" w:color="auto" w:fill="FFFFFF"/>
        </w:rPr>
        <w:t>.</w:t>
      </w:r>
      <w:r w:rsidR="003274CF" w:rsidRPr="001E1A4D">
        <w:rPr>
          <w:sz w:val="28"/>
          <w:szCs w:val="28"/>
        </w:rPr>
        <w:t xml:space="preserve"> </w:t>
      </w:r>
      <w:r w:rsidR="00A55413" w:rsidRPr="001E1A4D">
        <w:rPr>
          <w:sz w:val="28"/>
          <w:szCs w:val="28"/>
        </w:rPr>
        <w:tab/>
      </w:r>
    </w:p>
    <w:p w:rsidR="009A0F13" w:rsidRPr="001E1A4D" w:rsidRDefault="009A0F13" w:rsidP="00C46AEA">
      <w:pPr>
        <w:pStyle w:val="rvps7"/>
        <w:shd w:val="clear" w:color="auto" w:fill="FFFFFF"/>
        <w:tabs>
          <w:tab w:val="left" w:pos="567"/>
        </w:tabs>
        <w:spacing w:before="0" w:beforeAutospacing="0" w:after="150" w:afterAutospacing="0"/>
        <w:ind w:left="567" w:right="450"/>
        <w:rPr>
          <w:color w:val="333333"/>
          <w:lang w:val="uk-UA"/>
        </w:rPr>
      </w:pPr>
      <w:r w:rsidRPr="001E1A4D">
        <w:rPr>
          <w:rStyle w:val="rvts15"/>
          <w:b/>
          <w:bCs/>
          <w:color w:val="333333"/>
          <w:sz w:val="28"/>
          <w:szCs w:val="28"/>
          <w:lang w:val="uk-UA"/>
        </w:rPr>
        <w:t>4.4.2</w:t>
      </w:r>
      <w:r w:rsidRPr="001E1A4D">
        <w:rPr>
          <w:rStyle w:val="rvts15"/>
          <w:bCs/>
          <w:color w:val="333333"/>
          <w:sz w:val="28"/>
          <w:szCs w:val="28"/>
          <w:lang w:val="uk-UA"/>
        </w:rPr>
        <w:t>.Забезпечення національного виховання, розвитку  та соціалізації дітей та молоді</w:t>
      </w:r>
      <w:r w:rsidR="00E65256" w:rsidRPr="001E1A4D">
        <w:rPr>
          <w:rStyle w:val="rvts15"/>
          <w:bCs/>
          <w:color w:val="333333"/>
          <w:sz w:val="28"/>
          <w:szCs w:val="28"/>
          <w:lang w:val="uk-UA"/>
        </w:rPr>
        <w:t>.</w:t>
      </w:r>
    </w:p>
    <w:p w:rsidR="00F643F4" w:rsidRPr="001E1A4D" w:rsidRDefault="00F643F4" w:rsidP="00C46AEA">
      <w:pPr>
        <w:pStyle w:val="a5"/>
        <w:tabs>
          <w:tab w:val="left" w:pos="567"/>
        </w:tabs>
        <w:spacing w:line="360" w:lineRule="auto"/>
        <w:ind w:left="567" w:firstLine="0"/>
        <w:rPr>
          <w:sz w:val="28"/>
          <w:szCs w:val="28"/>
        </w:rPr>
      </w:pPr>
      <w:r w:rsidRPr="001E1A4D">
        <w:rPr>
          <w:b/>
          <w:sz w:val="28"/>
          <w:szCs w:val="28"/>
        </w:rPr>
        <w:t>4.5</w:t>
      </w:r>
      <w:r w:rsidRPr="001E1A4D">
        <w:rPr>
          <w:sz w:val="28"/>
          <w:szCs w:val="28"/>
        </w:rPr>
        <w:t>.</w:t>
      </w:r>
      <w:r w:rsidR="000D348B" w:rsidRPr="001E1A4D">
        <w:rPr>
          <w:sz w:val="28"/>
          <w:szCs w:val="28"/>
        </w:rPr>
        <w:t xml:space="preserve">Фінансово-господарський </w:t>
      </w:r>
      <w:r w:rsidR="00CE0926" w:rsidRPr="001E1A4D">
        <w:rPr>
          <w:sz w:val="28"/>
          <w:szCs w:val="28"/>
        </w:rPr>
        <w:t>напрямок діяльності школи.</w:t>
      </w:r>
    </w:p>
    <w:p w:rsidR="004C19A2" w:rsidRPr="001E1A4D" w:rsidRDefault="00A55413" w:rsidP="00C46AEA">
      <w:pPr>
        <w:pStyle w:val="2"/>
        <w:tabs>
          <w:tab w:val="left" w:pos="567"/>
        </w:tabs>
        <w:spacing w:before="5" w:line="360" w:lineRule="auto"/>
        <w:ind w:left="567" w:right="915"/>
        <w:rPr>
          <w:bCs w:val="0"/>
          <w:sz w:val="28"/>
          <w:szCs w:val="28"/>
          <w:lang w:eastAsia="uk-UA"/>
        </w:rPr>
      </w:pPr>
      <w:r w:rsidRPr="001E1A4D">
        <w:rPr>
          <w:sz w:val="28"/>
          <w:szCs w:val="28"/>
        </w:rPr>
        <w:t xml:space="preserve"> </w:t>
      </w:r>
      <w:r w:rsidR="00BF7736" w:rsidRPr="001E1A4D">
        <w:rPr>
          <w:bCs w:val="0"/>
          <w:sz w:val="28"/>
          <w:szCs w:val="28"/>
          <w:lang w:eastAsia="uk-UA"/>
        </w:rPr>
        <w:t>5.</w:t>
      </w:r>
      <w:r w:rsidR="008256D7" w:rsidRPr="001E1A4D">
        <w:rPr>
          <w:bCs w:val="0"/>
          <w:sz w:val="28"/>
          <w:szCs w:val="28"/>
          <w:lang w:eastAsia="uk-UA"/>
        </w:rPr>
        <w:t>С</w:t>
      </w:r>
      <w:r w:rsidR="004C19A2" w:rsidRPr="001E1A4D">
        <w:rPr>
          <w:bCs w:val="0"/>
          <w:sz w:val="28"/>
          <w:szCs w:val="28"/>
          <w:lang w:eastAsia="uk-UA"/>
        </w:rPr>
        <w:t>ТРАТЕГІЧНІ ПРОЄКТИ.</w:t>
      </w:r>
    </w:p>
    <w:p w:rsidR="00792BB4" w:rsidRPr="001E1A4D" w:rsidRDefault="00792BB4" w:rsidP="00C46AEA">
      <w:pPr>
        <w:pStyle w:val="2"/>
        <w:tabs>
          <w:tab w:val="left" w:pos="567"/>
        </w:tabs>
        <w:spacing w:before="5" w:line="360" w:lineRule="auto"/>
        <w:ind w:left="567" w:right="915"/>
        <w:rPr>
          <w:b w:val="0"/>
          <w:sz w:val="28"/>
          <w:szCs w:val="28"/>
          <w:lang w:eastAsia="uk-UA"/>
        </w:rPr>
      </w:pPr>
      <w:r w:rsidRPr="001E1A4D">
        <w:rPr>
          <w:bCs w:val="0"/>
          <w:sz w:val="28"/>
          <w:szCs w:val="28"/>
          <w:lang w:eastAsia="uk-UA"/>
        </w:rPr>
        <w:t>5.1</w:t>
      </w:r>
      <w:r w:rsidRPr="001E1A4D">
        <w:rPr>
          <w:b w:val="0"/>
          <w:bCs w:val="0"/>
          <w:sz w:val="28"/>
          <w:szCs w:val="28"/>
          <w:lang w:eastAsia="uk-UA"/>
        </w:rPr>
        <w:t xml:space="preserve">. </w:t>
      </w:r>
      <w:proofErr w:type="spellStart"/>
      <w:r w:rsidRPr="001E1A4D">
        <w:rPr>
          <w:b w:val="0"/>
          <w:bCs w:val="0"/>
          <w:sz w:val="28"/>
          <w:szCs w:val="28"/>
          <w:lang w:eastAsia="uk-UA"/>
        </w:rPr>
        <w:t>Проєкт</w:t>
      </w:r>
      <w:proofErr w:type="spellEnd"/>
      <w:r w:rsidRPr="001E1A4D">
        <w:rPr>
          <w:b w:val="0"/>
          <w:bCs w:val="0"/>
          <w:sz w:val="28"/>
          <w:szCs w:val="28"/>
          <w:lang w:eastAsia="uk-UA"/>
        </w:rPr>
        <w:t xml:space="preserve"> «Підвищення якості навчання здобувачів освіти»</w:t>
      </w:r>
      <w:r w:rsidR="00C46AEA" w:rsidRPr="001E1A4D">
        <w:rPr>
          <w:b w:val="0"/>
          <w:bCs w:val="0"/>
          <w:sz w:val="28"/>
          <w:szCs w:val="28"/>
          <w:lang w:eastAsia="uk-UA"/>
        </w:rPr>
        <w:t>.</w:t>
      </w:r>
    </w:p>
    <w:p w:rsidR="00A02E3D" w:rsidRPr="001E1A4D" w:rsidRDefault="00BF7736" w:rsidP="00C46AEA">
      <w:pPr>
        <w:pStyle w:val="a5"/>
        <w:shd w:val="clear" w:color="auto" w:fill="FFFFFF"/>
        <w:tabs>
          <w:tab w:val="left" w:pos="567"/>
        </w:tabs>
        <w:spacing w:line="360" w:lineRule="auto"/>
        <w:ind w:left="567" w:firstLine="0"/>
        <w:jc w:val="both"/>
        <w:textAlignment w:val="baseline"/>
        <w:rPr>
          <w:bCs/>
          <w:color w:val="222222"/>
          <w:sz w:val="28"/>
          <w:szCs w:val="28"/>
          <w:lang w:eastAsia="uk-UA"/>
        </w:rPr>
      </w:pPr>
      <w:r w:rsidRPr="001E1A4D">
        <w:rPr>
          <w:b/>
          <w:color w:val="222222"/>
          <w:sz w:val="28"/>
          <w:szCs w:val="28"/>
          <w:lang w:eastAsia="uk-UA"/>
        </w:rPr>
        <w:t>5.</w:t>
      </w:r>
      <w:r w:rsidR="00792BB4" w:rsidRPr="001E1A4D">
        <w:rPr>
          <w:b/>
          <w:color w:val="222222"/>
          <w:sz w:val="28"/>
          <w:szCs w:val="28"/>
          <w:lang w:eastAsia="uk-UA"/>
        </w:rPr>
        <w:t>2</w:t>
      </w:r>
      <w:r w:rsidRPr="001E1A4D">
        <w:rPr>
          <w:b/>
          <w:color w:val="222222"/>
          <w:sz w:val="28"/>
          <w:szCs w:val="28"/>
          <w:lang w:eastAsia="uk-UA"/>
        </w:rPr>
        <w:t>.</w:t>
      </w:r>
      <w:r w:rsidR="00D43BE4" w:rsidRPr="001E1A4D">
        <w:rPr>
          <w:color w:val="222222"/>
          <w:sz w:val="28"/>
          <w:szCs w:val="28"/>
          <w:lang w:eastAsia="uk-UA"/>
        </w:rPr>
        <w:t>Проє</w:t>
      </w:r>
      <w:r w:rsidR="00A02E3D" w:rsidRPr="001E1A4D">
        <w:rPr>
          <w:color w:val="222222"/>
          <w:sz w:val="28"/>
          <w:szCs w:val="28"/>
          <w:lang w:eastAsia="uk-UA"/>
        </w:rPr>
        <w:t xml:space="preserve">кт </w:t>
      </w:r>
      <w:r w:rsidR="00A02E3D" w:rsidRPr="001E1A4D">
        <w:rPr>
          <w:bCs/>
          <w:color w:val="222222"/>
          <w:sz w:val="28"/>
          <w:szCs w:val="28"/>
          <w:lang w:eastAsia="uk-UA"/>
        </w:rPr>
        <w:t>«Єдиний інформаційний простір»</w:t>
      </w:r>
      <w:r w:rsidR="00C46AEA" w:rsidRPr="001E1A4D">
        <w:rPr>
          <w:bCs/>
          <w:color w:val="222222"/>
          <w:sz w:val="28"/>
          <w:szCs w:val="28"/>
          <w:lang w:eastAsia="uk-UA"/>
        </w:rPr>
        <w:t>.</w:t>
      </w:r>
    </w:p>
    <w:p w:rsidR="009A4079" w:rsidRPr="001E1A4D" w:rsidRDefault="009A4079" w:rsidP="00C46AEA">
      <w:pPr>
        <w:pStyle w:val="a5"/>
        <w:shd w:val="clear" w:color="auto" w:fill="FFFFFF"/>
        <w:tabs>
          <w:tab w:val="left" w:pos="567"/>
        </w:tabs>
        <w:spacing w:line="360" w:lineRule="auto"/>
        <w:ind w:left="567" w:firstLine="0"/>
        <w:jc w:val="both"/>
        <w:textAlignment w:val="baseline"/>
        <w:rPr>
          <w:bCs/>
          <w:color w:val="222222"/>
          <w:sz w:val="28"/>
          <w:szCs w:val="28"/>
          <w:lang w:eastAsia="uk-UA"/>
        </w:rPr>
      </w:pPr>
      <w:r w:rsidRPr="001E1A4D">
        <w:rPr>
          <w:b/>
          <w:bCs/>
          <w:color w:val="222222"/>
          <w:sz w:val="28"/>
          <w:szCs w:val="28"/>
          <w:lang w:eastAsia="uk-UA"/>
        </w:rPr>
        <w:t>5.</w:t>
      </w:r>
      <w:r w:rsidR="00066243">
        <w:rPr>
          <w:b/>
          <w:bCs/>
          <w:color w:val="222222"/>
          <w:sz w:val="28"/>
          <w:szCs w:val="28"/>
          <w:lang w:eastAsia="uk-UA"/>
        </w:rPr>
        <w:t>3</w:t>
      </w:r>
      <w:r w:rsidRPr="001E1A4D">
        <w:rPr>
          <w:bCs/>
          <w:color w:val="222222"/>
          <w:sz w:val="28"/>
          <w:szCs w:val="28"/>
          <w:lang w:eastAsia="uk-UA"/>
        </w:rPr>
        <w:t>.Проєкт «Обдарована дитина»</w:t>
      </w:r>
      <w:r w:rsidR="00C46AEA" w:rsidRPr="001E1A4D">
        <w:rPr>
          <w:bCs/>
          <w:color w:val="222222"/>
          <w:sz w:val="28"/>
          <w:szCs w:val="28"/>
          <w:lang w:eastAsia="uk-UA"/>
        </w:rPr>
        <w:t>.</w:t>
      </w:r>
    </w:p>
    <w:p w:rsidR="00A02E3D" w:rsidRPr="001E1A4D" w:rsidRDefault="00BF7736" w:rsidP="00C46AEA">
      <w:pPr>
        <w:pStyle w:val="a5"/>
        <w:shd w:val="clear" w:color="auto" w:fill="FFFFFF"/>
        <w:tabs>
          <w:tab w:val="left" w:pos="567"/>
        </w:tabs>
        <w:spacing w:line="360" w:lineRule="auto"/>
        <w:ind w:left="567" w:firstLine="0"/>
        <w:textAlignment w:val="baseline"/>
        <w:rPr>
          <w:color w:val="222222"/>
          <w:sz w:val="28"/>
          <w:szCs w:val="28"/>
          <w:lang w:eastAsia="uk-UA"/>
        </w:rPr>
      </w:pPr>
      <w:r w:rsidRPr="001E1A4D">
        <w:rPr>
          <w:b/>
          <w:color w:val="222222"/>
          <w:sz w:val="28"/>
          <w:szCs w:val="28"/>
          <w:lang w:eastAsia="uk-UA"/>
        </w:rPr>
        <w:t>5.</w:t>
      </w:r>
      <w:r w:rsidR="00066243">
        <w:rPr>
          <w:b/>
          <w:color w:val="222222"/>
          <w:sz w:val="28"/>
          <w:szCs w:val="28"/>
          <w:lang w:eastAsia="uk-UA"/>
        </w:rPr>
        <w:t>4</w:t>
      </w:r>
      <w:r w:rsidRPr="001E1A4D">
        <w:rPr>
          <w:color w:val="222222"/>
          <w:sz w:val="28"/>
          <w:szCs w:val="28"/>
          <w:lang w:eastAsia="uk-UA"/>
        </w:rPr>
        <w:t>.</w:t>
      </w:r>
      <w:r w:rsidR="00D43BE4" w:rsidRPr="001E1A4D">
        <w:rPr>
          <w:color w:val="222222"/>
          <w:sz w:val="28"/>
          <w:szCs w:val="28"/>
          <w:lang w:eastAsia="uk-UA"/>
        </w:rPr>
        <w:t>Проє</w:t>
      </w:r>
      <w:r w:rsidR="00A02E3D" w:rsidRPr="001E1A4D">
        <w:rPr>
          <w:color w:val="222222"/>
          <w:sz w:val="28"/>
          <w:szCs w:val="28"/>
          <w:lang w:eastAsia="uk-UA"/>
        </w:rPr>
        <w:t xml:space="preserve">кт: </w:t>
      </w:r>
      <w:r w:rsidR="00A02E3D" w:rsidRPr="001E1A4D">
        <w:rPr>
          <w:bCs/>
          <w:color w:val="222222"/>
          <w:sz w:val="28"/>
          <w:szCs w:val="28"/>
          <w:lang w:eastAsia="uk-UA"/>
        </w:rPr>
        <w:t>«Інновації в НОВІЙ УКРАЇНСЬКІЙ ШКОЛІ»</w:t>
      </w:r>
      <w:r w:rsidR="00C46AEA" w:rsidRPr="001E1A4D">
        <w:rPr>
          <w:bCs/>
          <w:color w:val="222222"/>
          <w:sz w:val="28"/>
          <w:szCs w:val="28"/>
          <w:lang w:eastAsia="uk-UA"/>
        </w:rPr>
        <w:t>.</w:t>
      </w:r>
    </w:p>
    <w:p w:rsidR="00A02E3D" w:rsidRPr="001E1A4D" w:rsidRDefault="00BF7736" w:rsidP="00C46AEA">
      <w:pPr>
        <w:pStyle w:val="a5"/>
        <w:shd w:val="clear" w:color="auto" w:fill="FFFFFF"/>
        <w:tabs>
          <w:tab w:val="left" w:pos="567"/>
        </w:tabs>
        <w:spacing w:line="360" w:lineRule="auto"/>
        <w:ind w:left="567" w:firstLine="0"/>
        <w:textAlignment w:val="baseline"/>
        <w:rPr>
          <w:color w:val="222222"/>
          <w:sz w:val="28"/>
          <w:szCs w:val="28"/>
          <w:lang w:eastAsia="uk-UA"/>
        </w:rPr>
      </w:pPr>
      <w:r w:rsidRPr="001E1A4D">
        <w:rPr>
          <w:b/>
          <w:color w:val="222222"/>
          <w:sz w:val="28"/>
          <w:szCs w:val="28"/>
          <w:lang w:eastAsia="uk-UA"/>
        </w:rPr>
        <w:t>5.</w:t>
      </w:r>
      <w:r w:rsidR="00066243">
        <w:rPr>
          <w:b/>
          <w:color w:val="222222"/>
          <w:sz w:val="28"/>
          <w:szCs w:val="28"/>
          <w:lang w:eastAsia="uk-UA"/>
        </w:rPr>
        <w:t>5</w:t>
      </w:r>
      <w:r w:rsidRPr="001E1A4D">
        <w:rPr>
          <w:color w:val="222222"/>
          <w:sz w:val="28"/>
          <w:szCs w:val="28"/>
          <w:lang w:eastAsia="uk-UA"/>
        </w:rPr>
        <w:t>.</w:t>
      </w:r>
      <w:r w:rsidR="00D43BE4" w:rsidRPr="001E1A4D">
        <w:rPr>
          <w:color w:val="222222"/>
          <w:sz w:val="28"/>
          <w:szCs w:val="28"/>
          <w:lang w:eastAsia="uk-UA"/>
        </w:rPr>
        <w:t>Проє</w:t>
      </w:r>
      <w:r w:rsidR="00A02E3D" w:rsidRPr="001E1A4D">
        <w:rPr>
          <w:color w:val="222222"/>
          <w:sz w:val="28"/>
          <w:szCs w:val="28"/>
          <w:lang w:eastAsia="uk-UA"/>
        </w:rPr>
        <w:t xml:space="preserve">кт  </w:t>
      </w:r>
      <w:r w:rsidR="00A02E3D" w:rsidRPr="001E1A4D">
        <w:rPr>
          <w:bCs/>
          <w:color w:val="222222"/>
          <w:sz w:val="28"/>
          <w:szCs w:val="28"/>
          <w:lang w:eastAsia="uk-UA"/>
        </w:rPr>
        <w:t>«Кадрове забезпечення освітнього процесу»</w:t>
      </w:r>
      <w:r w:rsidR="00C46AEA" w:rsidRPr="001E1A4D">
        <w:rPr>
          <w:bCs/>
          <w:color w:val="222222"/>
          <w:sz w:val="28"/>
          <w:szCs w:val="28"/>
          <w:lang w:eastAsia="uk-UA"/>
        </w:rPr>
        <w:t>.</w:t>
      </w:r>
    </w:p>
    <w:p w:rsidR="00A02E3D" w:rsidRPr="001E1A4D" w:rsidRDefault="00BF7736" w:rsidP="00C46AEA">
      <w:pPr>
        <w:pStyle w:val="a5"/>
        <w:shd w:val="clear" w:color="auto" w:fill="FFFFFF"/>
        <w:tabs>
          <w:tab w:val="left" w:pos="567"/>
        </w:tabs>
        <w:spacing w:line="360" w:lineRule="auto"/>
        <w:ind w:left="567" w:firstLine="0"/>
        <w:jc w:val="both"/>
        <w:textAlignment w:val="baseline"/>
        <w:rPr>
          <w:bCs/>
          <w:color w:val="222222"/>
          <w:sz w:val="28"/>
          <w:szCs w:val="28"/>
          <w:lang w:eastAsia="uk-UA"/>
        </w:rPr>
      </w:pPr>
      <w:r w:rsidRPr="001E1A4D">
        <w:rPr>
          <w:b/>
          <w:color w:val="222222"/>
          <w:sz w:val="28"/>
          <w:szCs w:val="28"/>
          <w:lang w:eastAsia="uk-UA"/>
        </w:rPr>
        <w:t>5.</w:t>
      </w:r>
      <w:r w:rsidR="00066243">
        <w:rPr>
          <w:b/>
          <w:color w:val="222222"/>
          <w:sz w:val="28"/>
          <w:szCs w:val="28"/>
          <w:lang w:eastAsia="uk-UA"/>
        </w:rPr>
        <w:t>6</w:t>
      </w:r>
      <w:r w:rsidRPr="001E1A4D">
        <w:rPr>
          <w:color w:val="222222"/>
          <w:sz w:val="28"/>
          <w:szCs w:val="28"/>
          <w:lang w:eastAsia="uk-UA"/>
        </w:rPr>
        <w:t>.</w:t>
      </w:r>
      <w:r w:rsidR="00A02E3D" w:rsidRPr="001E1A4D">
        <w:rPr>
          <w:color w:val="222222"/>
          <w:sz w:val="28"/>
          <w:szCs w:val="28"/>
          <w:lang w:eastAsia="uk-UA"/>
        </w:rPr>
        <w:t>Про</w:t>
      </w:r>
      <w:r w:rsidR="00D43BE4" w:rsidRPr="001E1A4D">
        <w:rPr>
          <w:color w:val="222222"/>
          <w:sz w:val="28"/>
          <w:szCs w:val="28"/>
          <w:lang w:eastAsia="uk-UA"/>
        </w:rPr>
        <w:t>є</w:t>
      </w:r>
      <w:r w:rsidR="00A02E3D" w:rsidRPr="001E1A4D">
        <w:rPr>
          <w:color w:val="222222"/>
          <w:sz w:val="28"/>
          <w:szCs w:val="28"/>
          <w:lang w:eastAsia="uk-UA"/>
        </w:rPr>
        <w:t xml:space="preserve">кт  </w:t>
      </w:r>
      <w:r w:rsidR="00A02E3D" w:rsidRPr="001E1A4D">
        <w:rPr>
          <w:bCs/>
          <w:color w:val="222222"/>
          <w:sz w:val="28"/>
          <w:szCs w:val="28"/>
          <w:lang w:eastAsia="uk-UA"/>
        </w:rPr>
        <w:t>«Заклад освіти – толерантне середовище, вільне від булінгу»</w:t>
      </w:r>
      <w:r w:rsidR="00C46AEA" w:rsidRPr="001E1A4D">
        <w:rPr>
          <w:bCs/>
          <w:color w:val="222222"/>
          <w:sz w:val="28"/>
          <w:szCs w:val="28"/>
          <w:lang w:eastAsia="uk-UA"/>
        </w:rPr>
        <w:t>.</w:t>
      </w:r>
    </w:p>
    <w:p w:rsidR="00F643F4" w:rsidRPr="001E1A4D" w:rsidRDefault="00BF7736" w:rsidP="00C46AEA">
      <w:pPr>
        <w:pStyle w:val="a3"/>
        <w:tabs>
          <w:tab w:val="left" w:pos="567"/>
        </w:tabs>
        <w:spacing w:line="360" w:lineRule="auto"/>
        <w:ind w:left="567"/>
      </w:pPr>
      <w:r w:rsidRPr="001E1A4D">
        <w:rPr>
          <w:b/>
          <w:bCs/>
          <w:color w:val="222222"/>
          <w:sz w:val="28"/>
          <w:szCs w:val="28"/>
          <w:lang w:eastAsia="uk-UA"/>
        </w:rPr>
        <w:t>5.</w:t>
      </w:r>
      <w:r w:rsidR="00066243">
        <w:rPr>
          <w:b/>
          <w:bCs/>
          <w:color w:val="222222"/>
          <w:sz w:val="28"/>
          <w:szCs w:val="28"/>
          <w:lang w:eastAsia="uk-UA"/>
        </w:rPr>
        <w:t>7</w:t>
      </w:r>
      <w:r w:rsidRPr="001E1A4D">
        <w:rPr>
          <w:bCs/>
          <w:color w:val="222222"/>
          <w:sz w:val="28"/>
          <w:szCs w:val="28"/>
          <w:lang w:eastAsia="uk-UA"/>
        </w:rPr>
        <w:t>.</w:t>
      </w:r>
      <w:r w:rsidR="00D43BE4" w:rsidRPr="001E1A4D">
        <w:rPr>
          <w:bCs/>
          <w:color w:val="222222"/>
          <w:sz w:val="28"/>
          <w:szCs w:val="28"/>
          <w:lang w:eastAsia="uk-UA"/>
        </w:rPr>
        <w:t>Проє</w:t>
      </w:r>
      <w:r w:rsidR="00BF04C0" w:rsidRPr="001E1A4D">
        <w:rPr>
          <w:bCs/>
          <w:color w:val="222222"/>
          <w:sz w:val="28"/>
          <w:szCs w:val="28"/>
          <w:lang w:eastAsia="uk-UA"/>
        </w:rPr>
        <w:t>кт «</w:t>
      </w:r>
      <w:r w:rsidR="0057074A" w:rsidRPr="001E1A4D">
        <w:rPr>
          <w:bCs/>
          <w:color w:val="222222"/>
          <w:sz w:val="28"/>
          <w:szCs w:val="28"/>
          <w:lang w:eastAsia="uk-UA"/>
        </w:rPr>
        <w:t>STEM- освіта»</w:t>
      </w:r>
      <w:r w:rsidR="00C46AEA" w:rsidRPr="001E1A4D">
        <w:rPr>
          <w:bCs/>
          <w:color w:val="222222"/>
          <w:sz w:val="28"/>
          <w:szCs w:val="28"/>
          <w:lang w:eastAsia="uk-UA"/>
        </w:rPr>
        <w:t>.</w:t>
      </w:r>
      <w:r w:rsidR="00F643F4" w:rsidRPr="001E1A4D">
        <w:t xml:space="preserve"> </w:t>
      </w:r>
    </w:p>
    <w:p w:rsidR="0097780D" w:rsidRPr="001E1A4D" w:rsidRDefault="00792BB4" w:rsidP="00C46AEA">
      <w:pPr>
        <w:pStyle w:val="a3"/>
        <w:tabs>
          <w:tab w:val="left" w:pos="567"/>
        </w:tabs>
        <w:spacing w:line="360" w:lineRule="auto"/>
        <w:ind w:left="567"/>
        <w:rPr>
          <w:sz w:val="28"/>
          <w:szCs w:val="28"/>
        </w:rPr>
      </w:pPr>
      <w:r w:rsidRPr="001E1A4D">
        <w:rPr>
          <w:b/>
          <w:sz w:val="28"/>
          <w:szCs w:val="28"/>
        </w:rPr>
        <w:t>5.</w:t>
      </w:r>
      <w:r w:rsidR="00066243">
        <w:rPr>
          <w:b/>
          <w:sz w:val="28"/>
          <w:szCs w:val="28"/>
        </w:rPr>
        <w:t>8</w:t>
      </w:r>
      <w:r w:rsidRPr="001E1A4D">
        <w:rPr>
          <w:sz w:val="28"/>
          <w:szCs w:val="28"/>
        </w:rPr>
        <w:t>.</w:t>
      </w:r>
      <w:r w:rsidR="0097780D" w:rsidRPr="001E1A4D">
        <w:rPr>
          <w:sz w:val="28"/>
          <w:szCs w:val="28"/>
        </w:rPr>
        <w:t>Проєкт «Інклюзивне середовище школи»</w:t>
      </w:r>
      <w:r w:rsidR="00C46AEA" w:rsidRPr="001E1A4D">
        <w:rPr>
          <w:sz w:val="28"/>
          <w:szCs w:val="28"/>
        </w:rPr>
        <w:t>.</w:t>
      </w:r>
    </w:p>
    <w:p w:rsidR="00512FF2" w:rsidRPr="001E1A4D" w:rsidRDefault="00512FF2" w:rsidP="00C46AEA">
      <w:pPr>
        <w:pStyle w:val="2"/>
        <w:tabs>
          <w:tab w:val="left" w:pos="567"/>
        </w:tabs>
        <w:spacing w:line="360" w:lineRule="auto"/>
        <w:ind w:left="567" w:right="711"/>
        <w:jc w:val="both"/>
        <w:rPr>
          <w:b w:val="0"/>
          <w:sz w:val="28"/>
          <w:szCs w:val="28"/>
        </w:rPr>
      </w:pPr>
      <w:r w:rsidRPr="001E1A4D">
        <w:rPr>
          <w:sz w:val="28"/>
          <w:szCs w:val="28"/>
        </w:rPr>
        <w:t>5.</w:t>
      </w:r>
      <w:r w:rsidR="00066243">
        <w:rPr>
          <w:sz w:val="28"/>
          <w:szCs w:val="28"/>
        </w:rPr>
        <w:t>9</w:t>
      </w:r>
      <w:r w:rsidRPr="001E1A4D">
        <w:rPr>
          <w:b w:val="0"/>
          <w:sz w:val="28"/>
          <w:szCs w:val="28"/>
        </w:rPr>
        <w:t xml:space="preserve">.Проєкт «Організація виховної роботи школи на засадах </w:t>
      </w:r>
      <w:proofErr w:type="spellStart"/>
      <w:r w:rsidRPr="001E1A4D">
        <w:rPr>
          <w:b w:val="0"/>
          <w:sz w:val="28"/>
          <w:szCs w:val="28"/>
        </w:rPr>
        <w:t>проєктной</w:t>
      </w:r>
      <w:proofErr w:type="spellEnd"/>
      <w:r w:rsidRPr="001E1A4D">
        <w:rPr>
          <w:b w:val="0"/>
          <w:sz w:val="28"/>
          <w:szCs w:val="28"/>
        </w:rPr>
        <w:t xml:space="preserve"> педагогіки»</w:t>
      </w:r>
      <w:r w:rsidR="00C46AEA" w:rsidRPr="001E1A4D">
        <w:rPr>
          <w:b w:val="0"/>
          <w:sz w:val="28"/>
          <w:szCs w:val="28"/>
        </w:rPr>
        <w:t>.</w:t>
      </w:r>
    </w:p>
    <w:p w:rsidR="00F643F4" w:rsidRPr="001E1A4D" w:rsidRDefault="00DC545C" w:rsidP="00C46AEA">
      <w:pPr>
        <w:pStyle w:val="a3"/>
        <w:tabs>
          <w:tab w:val="left" w:pos="567"/>
        </w:tabs>
        <w:spacing w:line="360" w:lineRule="auto"/>
        <w:ind w:left="567"/>
        <w:rPr>
          <w:b/>
          <w:sz w:val="28"/>
          <w:szCs w:val="28"/>
        </w:rPr>
      </w:pPr>
      <w:r w:rsidRPr="001E1A4D">
        <w:rPr>
          <w:b/>
          <w:sz w:val="28"/>
          <w:szCs w:val="28"/>
        </w:rPr>
        <w:t>6.</w:t>
      </w:r>
      <w:r w:rsidR="00F643F4" w:rsidRPr="001E1A4D">
        <w:rPr>
          <w:b/>
          <w:sz w:val="28"/>
          <w:szCs w:val="28"/>
        </w:rPr>
        <w:t>Д</w:t>
      </w:r>
      <w:r w:rsidR="004C19A2" w:rsidRPr="001E1A4D">
        <w:rPr>
          <w:b/>
          <w:sz w:val="28"/>
          <w:szCs w:val="28"/>
        </w:rPr>
        <w:t>ОДАТКИ</w:t>
      </w:r>
      <w:r w:rsidR="00F643F4" w:rsidRPr="001E1A4D">
        <w:rPr>
          <w:b/>
          <w:sz w:val="28"/>
          <w:szCs w:val="28"/>
        </w:rPr>
        <w:t>.</w:t>
      </w:r>
    </w:p>
    <w:p w:rsidR="00F643F4" w:rsidRPr="001E1A4D" w:rsidRDefault="00DC545C" w:rsidP="00C46AEA">
      <w:pPr>
        <w:pStyle w:val="a3"/>
        <w:tabs>
          <w:tab w:val="left" w:pos="567"/>
        </w:tabs>
        <w:spacing w:before="1" w:line="360" w:lineRule="auto"/>
        <w:ind w:left="567"/>
        <w:rPr>
          <w:sz w:val="28"/>
          <w:szCs w:val="28"/>
        </w:rPr>
      </w:pPr>
      <w:r w:rsidRPr="001E1A4D">
        <w:rPr>
          <w:b/>
          <w:sz w:val="28"/>
          <w:szCs w:val="28"/>
        </w:rPr>
        <w:t>6.1</w:t>
      </w:r>
      <w:r w:rsidRPr="001E1A4D">
        <w:rPr>
          <w:sz w:val="28"/>
          <w:szCs w:val="28"/>
        </w:rPr>
        <w:t>.</w:t>
      </w:r>
      <w:r w:rsidR="00F643F4" w:rsidRPr="001E1A4D">
        <w:rPr>
          <w:sz w:val="28"/>
          <w:szCs w:val="28"/>
        </w:rPr>
        <w:t>Модель випускника  школи</w:t>
      </w:r>
      <w:r w:rsidR="00C46AEA" w:rsidRPr="001E1A4D">
        <w:rPr>
          <w:sz w:val="28"/>
          <w:szCs w:val="28"/>
        </w:rPr>
        <w:t>.</w:t>
      </w:r>
      <w:r w:rsidR="00F643F4" w:rsidRPr="001E1A4D">
        <w:rPr>
          <w:sz w:val="28"/>
          <w:szCs w:val="28"/>
        </w:rPr>
        <w:t xml:space="preserve"> </w:t>
      </w:r>
    </w:p>
    <w:p w:rsidR="00F643F4" w:rsidRPr="001E1A4D" w:rsidRDefault="00E71F72" w:rsidP="00C46AEA">
      <w:pPr>
        <w:pStyle w:val="a3"/>
        <w:tabs>
          <w:tab w:val="left" w:pos="567"/>
        </w:tabs>
        <w:spacing w:line="360" w:lineRule="auto"/>
        <w:ind w:left="567"/>
        <w:rPr>
          <w:sz w:val="28"/>
          <w:szCs w:val="28"/>
        </w:rPr>
      </w:pPr>
      <w:r w:rsidRPr="001E1A4D">
        <w:rPr>
          <w:b/>
          <w:sz w:val="28"/>
          <w:szCs w:val="28"/>
        </w:rPr>
        <w:t>6.2</w:t>
      </w:r>
      <w:r w:rsidRPr="001E1A4D">
        <w:rPr>
          <w:sz w:val="28"/>
          <w:szCs w:val="28"/>
        </w:rPr>
        <w:t>. Ключові</w:t>
      </w:r>
      <w:r w:rsidR="00F97CE7" w:rsidRPr="001E1A4D">
        <w:rPr>
          <w:sz w:val="28"/>
          <w:szCs w:val="28"/>
        </w:rPr>
        <w:t xml:space="preserve"> та предметні </w:t>
      </w:r>
      <w:r w:rsidRPr="001E1A4D">
        <w:rPr>
          <w:sz w:val="28"/>
          <w:szCs w:val="28"/>
        </w:rPr>
        <w:t xml:space="preserve"> компетентност</w:t>
      </w:r>
      <w:r w:rsidR="00F97CE7" w:rsidRPr="001E1A4D">
        <w:rPr>
          <w:sz w:val="28"/>
          <w:szCs w:val="28"/>
        </w:rPr>
        <w:t>і здобувачів освіти</w:t>
      </w:r>
      <w:r w:rsidR="00C46AEA" w:rsidRPr="001E1A4D">
        <w:rPr>
          <w:sz w:val="28"/>
          <w:szCs w:val="28"/>
        </w:rPr>
        <w:t>.</w:t>
      </w:r>
    </w:p>
    <w:p w:rsidR="006B1B03" w:rsidRPr="001E1A4D" w:rsidRDefault="006B1B03" w:rsidP="00C46AEA">
      <w:pPr>
        <w:pStyle w:val="a3"/>
        <w:tabs>
          <w:tab w:val="left" w:pos="567"/>
        </w:tabs>
        <w:spacing w:line="360" w:lineRule="auto"/>
        <w:ind w:left="567"/>
        <w:rPr>
          <w:sz w:val="28"/>
          <w:szCs w:val="28"/>
        </w:rPr>
      </w:pPr>
      <w:r w:rsidRPr="001E1A4D">
        <w:rPr>
          <w:b/>
          <w:sz w:val="28"/>
          <w:szCs w:val="28"/>
        </w:rPr>
        <w:t>6.3</w:t>
      </w:r>
      <w:r w:rsidRPr="001E1A4D">
        <w:rPr>
          <w:sz w:val="28"/>
          <w:szCs w:val="28"/>
        </w:rPr>
        <w:t>.</w:t>
      </w:r>
      <w:r w:rsidR="000068FF" w:rsidRPr="001E1A4D">
        <w:rPr>
          <w:sz w:val="28"/>
          <w:szCs w:val="28"/>
        </w:rPr>
        <w:t>Паспорт.</w:t>
      </w:r>
    </w:p>
    <w:p w:rsidR="00BF04C0" w:rsidRPr="001E1A4D" w:rsidRDefault="00BF04C0" w:rsidP="00C46AEA">
      <w:pPr>
        <w:pStyle w:val="a5"/>
        <w:shd w:val="clear" w:color="auto" w:fill="FFFFFF"/>
        <w:tabs>
          <w:tab w:val="left" w:pos="567"/>
        </w:tabs>
        <w:spacing w:line="360" w:lineRule="auto"/>
        <w:ind w:left="567" w:firstLine="0"/>
        <w:jc w:val="both"/>
        <w:textAlignment w:val="baseline"/>
        <w:rPr>
          <w:bCs/>
          <w:color w:val="222222"/>
          <w:sz w:val="28"/>
          <w:szCs w:val="28"/>
          <w:lang w:eastAsia="uk-UA"/>
        </w:rPr>
      </w:pPr>
    </w:p>
    <w:p w:rsidR="0057074A" w:rsidRDefault="0057074A" w:rsidP="00C46AEA">
      <w:pPr>
        <w:pStyle w:val="a5"/>
        <w:shd w:val="clear" w:color="auto" w:fill="FFFFFF"/>
        <w:tabs>
          <w:tab w:val="left" w:pos="567"/>
        </w:tabs>
        <w:spacing w:line="360" w:lineRule="auto"/>
        <w:ind w:left="567" w:firstLine="0"/>
        <w:jc w:val="both"/>
        <w:textAlignment w:val="baseline"/>
        <w:rPr>
          <w:color w:val="222222"/>
          <w:sz w:val="28"/>
          <w:szCs w:val="28"/>
          <w:lang w:eastAsia="uk-UA"/>
        </w:rPr>
      </w:pPr>
    </w:p>
    <w:p w:rsidR="00066243" w:rsidRPr="001E1A4D" w:rsidRDefault="00066243" w:rsidP="00C46AEA">
      <w:pPr>
        <w:pStyle w:val="a5"/>
        <w:shd w:val="clear" w:color="auto" w:fill="FFFFFF"/>
        <w:tabs>
          <w:tab w:val="left" w:pos="567"/>
        </w:tabs>
        <w:spacing w:line="360" w:lineRule="auto"/>
        <w:ind w:left="567" w:firstLine="0"/>
        <w:jc w:val="both"/>
        <w:textAlignment w:val="baseline"/>
        <w:rPr>
          <w:color w:val="222222"/>
          <w:sz w:val="28"/>
          <w:szCs w:val="28"/>
          <w:lang w:eastAsia="uk-UA"/>
        </w:rPr>
      </w:pPr>
    </w:p>
    <w:p w:rsidR="00234C84" w:rsidRPr="001E1A4D" w:rsidRDefault="00B91597" w:rsidP="0099758F">
      <w:pPr>
        <w:pStyle w:val="2"/>
        <w:tabs>
          <w:tab w:val="left" w:pos="2809"/>
          <w:tab w:val="left" w:pos="10206"/>
        </w:tabs>
        <w:spacing w:line="360" w:lineRule="auto"/>
        <w:ind w:left="0" w:right="-31"/>
        <w:jc w:val="center"/>
        <w:rPr>
          <w:sz w:val="28"/>
          <w:szCs w:val="28"/>
        </w:rPr>
      </w:pPr>
      <w:r w:rsidRPr="001E1A4D">
        <w:rPr>
          <w:sz w:val="28"/>
          <w:szCs w:val="28"/>
        </w:rPr>
        <w:lastRenderedPageBreak/>
        <w:t>1.</w:t>
      </w:r>
      <w:r w:rsidR="00F87BFD" w:rsidRPr="001E1A4D">
        <w:rPr>
          <w:sz w:val="28"/>
          <w:szCs w:val="28"/>
        </w:rPr>
        <w:t>ПРИЗНАЧЕННЯ</w:t>
      </w:r>
      <w:r w:rsidR="00914B00" w:rsidRPr="001E1A4D">
        <w:rPr>
          <w:sz w:val="28"/>
          <w:szCs w:val="28"/>
        </w:rPr>
        <w:t xml:space="preserve"> </w:t>
      </w:r>
      <w:r w:rsidRPr="001E1A4D">
        <w:rPr>
          <w:sz w:val="28"/>
          <w:szCs w:val="28"/>
        </w:rPr>
        <w:t xml:space="preserve"> СТАТЕГІЇ </w:t>
      </w:r>
      <w:r w:rsidR="00914B00" w:rsidRPr="001E1A4D">
        <w:rPr>
          <w:sz w:val="28"/>
          <w:szCs w:val="28"/>
        </w:rPr>
        <w:t>РОЗВИТКУ  ШКОЛИ</w:t>
      </w:r>
      <w:r w:rsidR="00E0059E" w:rsidRPr="001E1A4D">
        <w:rPr>
          <w:sz w:val="28"/>
          <w:szCs w:val="28"/>
        </w:rPr>
        <w:t>.</w:t>
      </w:r>
    </w:p>
    <w:p w:rsidR="00196B4B" w:rsidRPr="001E1A4D" w:rsidRDefault="00DF40F0" w:rsidP="00F8067E">
      <w:pPr>
        <w:pStyle w:val="a7"/>
        <w:spacing w:before="0" w:after="0" w:line="360" w:lineRule="auto"/>
        <w:ind w:firstLine="567"/>
        <w:jc w:val="both"/>
        <w:rPr>
          <w:sz w:val="28"/>
          <w:szCs w:val="28"/>
          <w:lang w:val="uk-UA"/>
        </w:rPr>
      </w:pPr>
      <w:proofErr w:type="spellStart"/>
      <w:r>
        <w:rPr>
          <w:sz w:val="28"/>
          <w:szCs w:val="28"/>
          <w:lang w:val="uk-UA"/>
        </w:rPr>
        <w:t>Давидівський</w:t>
      </w:r>
      <w:proofErr w:type="spellEnd"/>
      <w:r w:rsidR="001C4223" w:rsidRPr="001E1A4D">
        <w:rPr>
          <w:sz w:val="28"/>
          <w:szCs w:val="28"/>
          <w:lang w:val="uk-UA"/>
        </w:rPr>
        <w:t xml:space="preserve"> заклад загальної середньої освіти </w:t>
      </w:r>
      <w:r>
        <w:rPr>
          <w:sz w:val="28"/>
          <w:szCs w:val="28"/>
          <w:lang w:val="uk-UA"/>
        </w:rPr>
        <w:t>І-ІІ</w:t>
      </w:r>
      <w:r w:rsidR="001E1A4D" w:rsidRPr="001E1A4D">
        <w:rPr>
          <w:sz w:val="28"/>
          <w:szCs w:val="28"/>
          <w:lang w:val="uk-UA"/>
        </w:rPr>
        <w:t xml:space="preserve"> ступенів</w:t>
      </w:r>
      <w:r w:rsidR="00EC5D0F" w:rsidRPr="001E1A4D">
        <w:rPr>
          <w:sz w:val="28"/>
          <w:szCs w:val="28"/>
          <w:lang w:val="uk-UA"/>
        </w:rPr>
        <w:t xml:space="preserve"> </w:t>
      </w:r>
      <w:r w:rsidR="00602F6C" w:rsidRPr="001E1A4D">
        <w:rPr>
          <w:sz w:val="28"/>
          <w:szCs w:val="28"/>
          <w:lang w:val="uk-UA"/>
        </w:rPr>
        <w:t xml:space="preserve">здійснює  планування діяльності на підставі ст.53 Конституції України, </w:t>
      </w:r>
      <w:r w:rsidR="00602F6C" w:rsidRPr="001E1A4D">
        <w:rPr>
          <w:color w:val="262626"/>
          <w:sz w:val="28"/>
          <w:szCs w:val="28"/>
          <w:lang w:val="uk-UA"/>
        </w:rPr>
        <w:t xml:space="preserve">законів України </w:t>
      </w:r>
      <w:r w:rsidR="00602F6C" w:rsidRPr="001E1A4D">
        <w:rPr>
          <w:sz w:val="28"/>
          <w:szCs w:val="28"/>
          <w:lang w:val="uk-UA"/>
        </w:rPr>
        <w:t>«Про освіту»,</w:t>
      </w:r>
      <w:r w:rsidR="00602F6C" w:rsidRPr="001E1A4D">
        <w:rPr>
          <w:color w:val="262626"/>
          <w:sz w:val="28"/>
          <w:szCs w:val="28"/>
          <w:lang w:val="uk-UA"/>
        </w:rPr>
        <w:t xml:space="preserve"> «Про  повну загальну середню освіту», </w:t>
      </w:r>
      <w:bookmarkStart w:id="1" w:name="36"/>
      <w:bookmarkEnd w:id="1"/>
      <w:r w:rsidR="00602F6C" w:rsidRPr="001E1A4D">
        <w:rPr>
          <w:color w:val="000000"/>
          <w:sz w:val="28"/>
          <w:szCs w:val="28"/>
          <w:lang w:val="uk-UA"/>
        </w:rPr>
        <w:t>Концепції Нової української школи (схвалена розпорядженням Кабінету Міністрів України   від 14 грудня 2016 р. № 988-р «Про схвалення Концепції реалізації державної політики у сфері реформування загальної середньої освіти «Нова українська школа» на період до 2029 року»), Державн</w:t>
      </w:r>
      <w:r w:rsidR="00196B4B" w:rsidRPr="001E1A4D">
        <w:rPr>
          <w:color w:val="000000"/>
          <w:sz w:val="28"/>
          <w:szCs w:val="28"/>
          <w:lang w:val="uk-UA"/>
        </w:rPr>
        <w:t>их</w:t>
      </w:r>
      <w:r w:rsidR="00602F6C" w:rsidRPr="001E1A4D">
        <w:rPr>
          <w:color w:val="000000"/>
          <w:sz w:val="28"/>
          <w:szCs w:val="28"/>
          <w:lang w:val="uk-UA"/>
        </w:rPr>
        <w:t xml:space="preserve"> стандарт</w:t>
      </w:r>
      <w:r w:rsidR="00196B4B" w:rsidRPr="001E1A4D">
        <w:rPr>
          <w:color w:val="000000"/>
          <w:sz w:val="28"/>
          <w:szCs w:val="28"/>
          <w:lang w:val="uk-UA"/>
        </w:rPr>
        <w:t>ів</w:t>
      </w:r>
      <w:r w:rsidR="00602F6C" w:rsidRPr="001E1A4D">
        <w:rPr>
          <w:color w:val="000000"/>
          <w:sz w:val="28"/>
          <w:szCs w:val="28"/>
          <w:lang w:val="uk-UA"/>
        </w:rPr>
        <w:t xml:space="preserve">  освіти,</w:t>
      </w:r>
      <w:r w:rsidR="00602F6C" w:rsidRPr="001E1A4D">
        <w:rPr>
          <w:sz w:val="28"/>
          <w:szCs w:val="28"/>
          <w:lang w:val="uk-UA"/>
        </w:rPr>
        <w:t xml:space="preserve"> </w:t>
      </w:r>
      <w:r w:rsidR="00277E8D" w:rsidRPr="001E1A4D">
        <w:rPr>
          <w:sz w:val="28"/>
          <w:szCs w:val="28"/>
          <w:lang w:val="uk-UA"/>
        </w:rPr>
        <w:t>власного Статуту,</w:t>
      </w:r>
      <w:r w:rsidR="00602F6C" w:rsidRPr="001E1A4D">
        <w:rPr>
          <w:sz w:val="28"/>
          <w:szCs w:val="28"/>
          <w:lang w:val="uk-UA"/>
        </w:rPr>
        <w:t xml:space="preserve"> власних Освітніх програм</w:t>
      </w:r>
      <w:r w:rsidR="00277E8D" w:rsidRPr="001E1A4D">
        <w:rPr>
          <w:sz w:val="28"/>
          <w:szCs w:val="28"/>
          <w:lang w:val="uk-UA"/>
        </w:rPr>
        <w:t xml:space="preserve"> та інших нормативно-</w:t>
      </w:r>
      <w:proofErr w:type="spellStart"/>
      <w:r w:rsidR="00277E8D" w:rsidRPr="001E1A4D">
        <w:rPr>
          <w:sz w:val="28"/>
          <w:szCs w:val="28"/>
          <w:lang w:val="uk-UA"/>
        </w:rPr>
        <w:t>правовіх</w:t>
      </w:r>
      <w:proofErr w:type="spellEnd"/>
      <w:r w:rsidR="00277E8D" w:rsidRPr="001E1A4D">
        <w:rPr>
          <w:sz w:val="28"/>
          <w:szCs w:val="28"/>
          <w:lang w:val="uk-UA"/>
        </w:rPr>
        <w:t xml:space="preserve"> документів</w:t>
      </w:r>
      <w:r w:rsidR="00602F6C" w:rsidRPr="001E1A4D">
        <w:rPr>
          <w:sz w:val="28"/>
          <w:szCs w:val="28"/>
          <w:lang w:val="uk-UA"/>
        </w:rPr>
        <w:t>.</w:t>
      </w:r>
      <w:r w:rsidR="00277E8D" w:rsidRPr="001E1A4D">
        <w:rPr>
          <w:sz w:val="28"/>
          <w:szCs w:val="28"/>
          <w:lang w:val="uk-UA"/>
        </w:rPr>
        <w:t xml:space="preserve"> </w:t>
      </w:r>
      <w:r w:rsidR="00EC5D0F" w:rsidRPr="001E1A4D">
        <w:rPr>
          <w:sz w:val="28"/>
          <w:szCs w:val="28"/>
          <w:lang w:val="uk-UA"/>
        </w:rPr>
        <w:t>Згідно з Статутом (найменування закладу освіти)</w:t>
      </w:r>
      <w:r w:rsidR="00F87BFD" w:rsidRPr="001E1A4D">
        <w:rPr>
          <w:sz w:val="28"/>
          <w:szCs w:val="28"/>
          <w:lang w:val="uk-UA"/>
        </w:rPr>
        <w:t xml:space="preserve">. </w:t>
      </w:r>
    </w:p>
    <w:p w:rsidR="00196B4B" w:rsidRPr="001E1A4D" w:rsidRDefault="00196B4B" w:rsidP="00196B4B">
      <w:pPr>
        <w:pStyle w:val="a7"/>
        <w:spacing w:before="0" w:after="0" w:line="360" w:lineRule="auto"/>
        <w:ind w:firstLine="567"/>
        <w:jc w:val="both"/>
        <w:rPr>
          <w:sz w:val="28"/>
          <w:szCs w:val="28"/>
          <w:lang w:val="uk-UA"/>
        </w:rPr>
      </w:pPr>
      <w:r w:rsidRPr="001E1A4D">
        <w:rPr>
          <w:sz w:val="28"/>
          <w:szCs w:val="28"/>
          <w:lang w:val="uk-UA"/>
        </w:rPr>
        <w:t xml:space="preserve">   </w:t>
      </w:r>
      <w:r w:rsidR="00B91597" w:rsidRPr="001E1A4D">
        <w:rPr>
          <w:sz w:val="28"/>
          <w:szCs w:val="28"/>
          <w:lang w:val="uk-UA"/>
        </w:rPr>
        <w:t>Стратегія</w:t>
      </w:r>
      <w:r w:rsidR="00F87BFD" w:rsidRPr="001E1A4D">
        <w:rPr>
          <w:sz w:val="28"/>
          <w:szCs w:val="28"/>
          <w:lang w:val="uk-UA"/>
        </w:rPr>
        <w:t xml:space="preserve">   розвитку   спрямована   на   реалізацію</w:t>
      </w:r>
      <w:r w:rsidR="00F87BFD" w:rsidRPr="001E1A4D">
        <w:rPr>
          <w:spacing w:val="43"/>
          <w:sz w:val="28"/>
          <w:szCs w:val="28"/>
          <w:lang w:val="uk-UA"/>
        </w:rPr>
        <w:t xml:space="preserve"> </w:t>
      </w:r>
      <w:r w:rsidR="00F87BFD" w:rsidRPr="001E1A4D">
        <w:rPr>
          <w:sz w:val="28"/>
          <w:szCs w:val="28"/>
          <w:lang w:val="uk-UA"/>
        </w:rPr>
        <w:t xml:space="preserve">Конституції </w:t>
      </w:r>
      <w:r w:rsidR="00F87BFD" w:rsidRPr="001E1A4D">
        <w:rPr>
          <w:spacing w:val="41"/>
          <w:sz w:val="28"/>
          <w:szCs w:val="28"/>
          <w:lang w:val="uk-UA"/>
        </w:rPr>
        <w:t xml:space="preserve"> </w:t>
      </w:r>
      <w:r w:rsidR="00F87BFD" w:rsidRPr="001E1A4D">
        <w:rPr>
          <w:sz w:val="28"/>
          <w:szCs w:val="28"/>
          <w:lang w:val="uk-UA"/>
        </w:rPr>
        <w:t>України,</w:t>
      </w:r>
      <w:r w:rsidR="00A21CD7" w:rsidRPr="001E1A4D">
        <w:rPr>
          <w:sz w:val="28"/>
          <w:szCs w:val="28"/>
          <w:lang w:val="uk-UA"/>
        </w:rPr>
        <w:t xml:space="preserve"> </w:t>
      </w:r>
      <w:r w:rsidR="00F87BFD" w:rsidRPr="001E1A4D">
        <w:rPr>
          <w:spacing w:val="-3"/>
          <w:sz w:val="28"/>
          <w:szCs w:val="28"/>
          <w:lang w:val="uk-UA"/>
        </w:rPr>
        <w:t xml:space="preserve">Концепції </w:t>
      </w:r>
      <w:r w:rsidR="00F87BFD" w:rsidRPr="001E1A4D">
        <w:rPr>
          <w:sz w:val="28"/>
          <w:szCs w:val="28"/>
          <w:lang w:val="uk-UA"/>
        </w:rPr>
        <w:t>національного виховання, освітнього напрямку Державної програми «Освіта. Україна ХХІ століття» і розроблена на основі Законів</w:t>
      </w:r>
      <w:r w:rsidR="00F87BFD" w:rsidRPr="001E1A4D">
        <w:rPr>
          <w:spacing w:val="11"/>
          <w:sz w:val="28"/>
          <w:szCs w:val="28"/>
          <w:lang w:val="uk-UA"/>
        </w:rPr>
        <w:t xml:space="preserve"> </w:t>
      </w:r>
      <w:r w:rsidR="00F87BFD" w:rsidRPr="001E1A4D">
        <w:rPr>
          <w:sz w:val="28"/>
          <w:szCs w:val="28"/>
          <w:lang w:val="uk-UA"/>
        </w:rPr>
        <w:t>України</w:t>
      </w:r>
      <w:r w:rsidR="00B91597" w:rsidRPr="001E1A4D">
        <w:rPr>
          <w:sz w:val="28"/>
          <w:szCs w:val="28"/>
          <w:lang w:val="uk-UA"/>
        </w:rPr>
        <w:t xml:space="preserve"> </w:t>
      </w:r>
      <w:r w:rsidR="00F87BFD" w:rsidRPr="001E1A4D">
        <w:rPr>
          <w:sz w:val="28"/>
          <w:szCs w:val="28"/>
          <w:lang w:val="uk-UA"/>
        </w:rPr>
        <w:t>«Про освіту», «Про загальну середню освіту».</w:t>
      </w:r>
      <w:r w:rsidR="00B91597" w:rsidRPr="001E1A4D">
        <w:rPr>
          <w:sz w:val="28"/>
          <w:szCs w:val="28"/>
          <w:lang w:val="uk-UA"/>
        </w:rPr>
        <w:t xml:space="preserve"> Вона </w:t>
      </w:r>
      <w:r w:rsidR="00F87BFD" w:rsidRPr="001E1A4D">
        <w:rPr>
          <w:sz w:val="28"/>
          <w:szCs w:val="28"/>
          <w:lang w:val="uk-UA"/>
        </w:rPr>
        <w:t xml:space="preserve"> враховує потреби сучасного українського суспільства, умови його інтеграції в європейське </w:t>
      </w:r>
      <w:r w:rsidR="00B91597" w:rsidRPr="001E1A4D">
        <w:rPr>
          <w:sz w:val="28"/>
          <w:szCs w:val="28"/>
          <w:lang w:val="uk-UA"/>
        </w:rPr>
        <w:t>та</w:t>
      </w:r>
      <w:r w:rsidR="00F87BFD" w:rsidRPr="001E1A4D">
        <w:rPr>
          <w:sz w:val="28"/>
          <w:szCs w:val="28"/>
          <w:lang w:val="uk-UA"/>
        </w:rPr>
        <w:t xml:space="preserve"> світове співтовариство, соціальне замовлення в період оновлення. У зв’язку з цим в її основу покладено наст</w:t>
      </w:r>
      <w:r w:rsidR="00887C47" w:rsidRPr="001E1A4D">
        <w:rPr>
          <w:sz w:val="28"/>
          <w:szCs w:val="28"/>
          <w:lang w:val="uk-UA"/>
        </w:rPr>
        <w:t>упні ідеї: гуманізація освіти, у</w:t>
      </w:r>
      <w:r w:rsidR="00F87BFD" w:rsidRPr="001E1A4D">
        <w:rPr>
          <w:sz w:val="28"/>
          <w:szCs w:val="28"/>
          <w:lang w:val="uk-UA"/>
        </w:rPr>
        <w:t>рахування традицій української педагогіки, соціалі</w:t>
      </w:r>
      <w:r w:rsidR="00887C47" w:rsidRPr="001E1A4D">
        <w:rPr>
          <w:sz w:val="28"/>
          <w:szCs w:val="28"/>
          <w:lang w:val="uk-UA"/>
        </w:rPr>
        <w:t>зація, нероздільність навчання й</w:t>
      </w:r>
      <w:r w:rsidR="00F87BFD" w:rsidRPr="001E1A4D">
        <w:rPr>
          <w:sz w:val="28"/>
          <w:szCs w:val="28"/>
          <w:lang w:val="uk-UA"/>
        </w:rPr>
        <w:t xml:space="preserve"> </w:t>
      </w:r>
      <w:r w:rsidR="00887C47" w:rsidRPr="001E1A4D">
        <w:rPr>
          <w:sz w:val="28"/>
          <w:szCs w:val="28"/>
          <w:lang w:val="uk-UA"/>
        </w:rPr>
        <w:t>розвитку, формування цілісної й</w:t>
      </w:r>
      <w:r w:rsidR="00F87BFD" w:rsidRPr="001E1A4D">
        <w:rPr>
          <w:sz w:val="28"/>
          <w:szCs w:val="28"/>
          <w:lang w:val="uk-UA"/>
        </w:rPr>
        <w:t xml:space="preserve"> розвиненої особистості, виховання життєтворчості.</w:t>
      </w:r>
    </w:p>
    <w:p w:rsidR="00234C84" w:rsidRPr="001E1A4D" w:rsidRDefault="00887C47" w:rsidP="00196B4B">
      <w:pPr>
        <w:pStyle w:val="a7"/>
        <w:spacing w:before="0" w:after="0" w:line="360" w:lineRule="auto"/>
        <w:ind w:firstLine="567"/>
        <w:jc w:val="both"/>
        <w:rPr>
          <w:sz w:val="28"/>
          <w:szCs w:val="28"/>
          <w:lang w:val="uk-UA"/>
        </w:rPr>
      </w:pPr>
      <w:r w:rsidRPr="001E1A4D">
        <w:rPr>
          <w:sz w:val="28"/>
          <w:szCs w:val="28"/>
          <w:lang w:val="uk-UA"/>
        </w:rPr>
        <w:t xml:space="preserve">  </w:t>
      </w:r>
      <w:r w:rsidR="00F87BFD" w:rsidRPr="001E1A4D">
        <w:rPr>
          <w:sz w:val="28"/>
          <w:szCs w:val="28"/>
          <w:lang w:val="uk-UA"/>
        </w:rPr>
        <w:t>Стратегія розвитку  визначає систему концептуальних ідей та поглядів на стратегію та основні напрями розвитку школи на період до 202</w:t>
      </w:r>
      <w:r w:rsidR="00DC7D13">
        <w:rPr>
          <w:sz w:val="28"/>
          <w:szCs w:val="28"/>
          <w:lang w:val="uk-UA"/>
        </w:rPr>
        <w:t>4</w:t>
      </w:r>
      <w:r w:rsidR="00F87BFD" w:rsidRPr="001E1A4D">
        <w:rPr>
          <w:sz w:val="28"/>
          <w:szCs w:val="28"/>
          <w:lang w:val="uk-UA"/>
        </w:rPr>
        <w:t xml:space="preserve"> року.</w:t>
      </w:r>
      <w:r w:rsidRPr="001E1A4D">
        <w:rPr>
          <w:sz w:val="28"/>
          <w:szCs w:val="28"/>
          <w:lang w:val="uk-UA"/>
        </w:rPr>
        <w:t xml:space="preserve"> </w:t>
      </w:r>
      <w:r w:rsidR="00F87BFD" w:rsidRPr="001E1A4D">
        <w:rPr>
          <w:sz w:val="28"/>
          <w:szCs w:val="28"/>
          <w:lang w:val="uk-UA"/>
        </w:rPr>
        <w:t>Головною метою  школи є забезпечення реалізації конституційного права громадян на здобуття повної загальної середньої освіти.</w:t>
      </w:r>
      <w:r w:rsidR="00F432D0" w:rsidRPr="001E1A4D">
        <w:rPr>
          <w:sz w:val="28"/>
          <w:szCs w:val="28"/>
          <w:lang w:val="uk-UA"/>
        </w:rPr>
        <w:t xml:space="preserve"> Стратегія розвитку школи представлена на схемі1.</w:t>
      </w:r>
    </w:p>
    <w:p w:rsidR="009C4A45" w:rsidRPr="001E1A4D" w:rsidRDefault="009C4A45" w:rsidP="0074391C">
      <w:pPr>
        <w:ind w:right="-29"/>
        <w:jc w:val="center"/>
        <w:rPr>
          <w:sz w:val="28"/>
          <w:szCs w:val="28"/>
        </w:rPr>
        <w:sectPr w:rsidR="009C4A45" w:rsidRPr="001E1A4D" w:rsidSect="00234DFE">
          <w:footerReference w:type="default" r:id="rId7"/>
          <w:pgSz w:w="11910" w:h="16840"/>
          <w:pgMar w:top="620" w:right="995" w:bottom="426" w:left="740" w:header="0" w:footer="886" w:gutter="0"/>
          <w:cols w:space="720"/>
        </w:sectPr>
      </w:pPr>
    </w:p>
    <w:tbl>
      <w:tblPr>
        <w:tblW w:w="1519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8"/>
        <w:gridCol w:w="561"/>
        <w:gridCol w:w="236"/>
        <w:gridCol w:w="39"/>
        <w:gridCol w:w="265"/>
        <w:gridCol w:w="292"/>
        <w:gridCol w:w="278"/>
        <w:gridCol w:w="307"/>
        <w:gridCol w:w="400"/>
        <w:gridCol w:w="283"/>
        <w:gridCol w:w="367"/>
        <w:gridCol w:w="496"/>
        <w:gridCol w:w="425"/>
        <w:gridCol w:w="282"/>
        <w:gridCol w:w="285"/>
        <w:gridCol w:w="284"/>
        <w:gridCol w:w="346"/>
        <w:gridCol w:w="361"/>
        <w:gridCol w:w="142"/>
        <w:gridCol w:w="142"/>
        <w:gridCol w:w="338"/>
        <w:gridCol w:w="87"/>
        <w:gridCol w:w="284"/>
        <w:gridCol w:w="289"/>
        <w:gridCol w:w="428"/>
        <w:gridCol w:w="149"/>
        <w:gridCol w:w="87"/>
        <w:gridCol w:w="338"/>
        <w:gridCol w:w="167"/>
        <w:gridCol w:w="102"/>
        <w:gridCol w:w="301"/>
        <w:gridCol w:w="281"/>
        <w:gridCol w:w="451"/>
        <w:gridCol w:w="402"/>
        <w:gridCol w:w="1017"/>
        <w:gridCol w:w="134"/>
        <w:gridCol w:w="311"/>
        <w:gridCol w:w="375"/>
        <w:gridCol w:w="115"/>
        <w:gridCol w:w="935"/>
        <w:gridCol w:w="506"/>
        <w:gridCol w:w="576"/>
        <w:gridCol w:w="284"/>
        <w:gridCol w:w="94"/>
        <w:gridCol w:w="686"/>
        <w:gridCol w:w="35"/>
        <w:gridCol w:w="206"/>
      </w:tblGrid>
      <w:tr w:rsidR="0074391C" w:rsidRPr="001E1A4D" w:rsidTr="00EC5D0F">
        <w:trPr>
          <w:gridAfter w:val="1"/>
          <w:wAfter w:w="206" w:type="dxa"/>
          <w:trHeight w:val="165"/>
        </w:trPr>
        <w:tc>
          <w:tcPr>
            <w:tcW w:w="989" w:type="dxa"/>
            <w:gridSpan w:val="2"/>
            <w:vMerge w:val="restart"/>
            <w:tcBorders>
              <w:top w:val="nil"/>
              <w:left w:val="nil"/>
              <w:bottom w:val="nil"/>
              <w:right w:val="nil"/>
            </w:tcBorders>
            <w:shd w:val="clear" w:color="auto" w:fill="auto"/>
          </w:tcPr>
          <w:p w:rsidR="0074391C" w:rsidRPr="001E1A4D" w:rsidRDefault="0074391C" w:rsidP="00EC5D0F">
            <w:pPr>
              <w:widowControl/>
              <w:autoSpaceDE/>
              <w:autoSpaceDN/>
              <w:ind w:right="-29"/>
              <w:jc w:val="center"/>
              <w:rPr>
                <w:sz w:val="24"/>
                <w:szCs w:val="24"/>
              </w:rPr>
            </w:pPr>
            <w:r w:rsidRPr="001E1A4D">
              <w:rPr>
                <w:sz w:val="28"/>
                <w:szCs w:val="28"/>
              </w:rPr>
              <w:lastRenderedPageBreak/>
              <w:br w:type="page"/>
            </w:r>
            <w:r w:rsidR="004F58D4" w:rsidRPr="001E1A4D">
              <w:rPr>
                <w:noProof/>
                <w:lang w:val="ru-RU" w:eastAsia="ru-RU"/>
              </w:rPr>
              <mc:AlternateContent>
                <mc:Choice Requires="wps">
                  <w:drawing>
                    <wp:anchor distT="0" distB="0" distL="114300" distR="114300" simplePos="0" relativeHeight="251682304" behindDoc="0" locked="0" layoutInCell="1" allowOverlap="1">
                      <wp:simplePos x="0" y="0"/>
                      <wp:positionH relativeFrom="column">
                        <wp:posOffset>230505</wp:posOffset>
                      </wp:positionH>
                      <wp:positionV relativeFrom="paragraph">
                        <wp:posOffset>400685</wp:posOffset>
                      </wp:positionV>
                      <wp:extent cx="0" cy="655955"/>
                      <wp:effectExtent l="0" t="0" r="0" b="0"/>
                      <wp:wrapNone/>
                      <wp:docPr id="60" name="Прямая соединительная линия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5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6D8B6" id="Прямая соединительная линия 32" o:spid="_x0000_s1026" style="position:absolute;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31.55pt" to="18.15pt,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"/>
                  </w:pict>
                </mc:Fallback>
              </mc:AlternateContent>
            </w:r>
            <w:r w:rsidR="004F58D4" w:rsidRPr="001E1A4D">
              <w:rPr>
                <w:noProof/>
                <w:lang w:val="ru-RU" w:eastAsia="ru-RU"/>
              </w:rPr>
              <mc:AlternateContent>
                <mc:Choice Requires="wps">
                  <w:drawing>
                    <wp:anchor distT="0" distB="0" distL="114300" distR="114300" simplePos="0" relativeHeight="251681280" behindDoc="0" locked="0" layoutInCell="1" allowOverlap="1">
                      <wp:simplePos x="0" y="0"/>
                      <wp:positionH relativeFrom="column">
                        <wp:posOffset>230505</wp:posOffset>
                      </wp:positionH>
                      <wp:positionV relativeFrom="paragraph">
                        <wp:posOffset>400685</wp:posOffset>
                      </wp:positionV>
                      <wp:extent cx="321945" cy="0"/>
                      <wp:effectExtent l="0" t="0" r="0" b="0"/>
                      <wp:wrapNone/>
                      <wp:docPr id="5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1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1C487C" id="Прямая соединительная линия 9" o:spid="_x0000_s1026" style="position:absolute;flip:x;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5pt,31.55pt" to="43.5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"/>
                  </w:pict>
                </mc:Fallback>
              </mc:AlternateContent>
            </w:r>
            <w:r w:rsidR="004F58D4" w:rsidRPr="001E1A4D">
              <w:rPr>
                <w:noProof/>
                <w:lang w:val="ru-RU" w:eastAsia="ru-RU"/>
              </w:rPr>
              <mc:AlternateContent>
                <mc:Choice Requires="wps">
                  <w:drawing>
                    <wp:anchor distT="0" distB="0" distL="114300" distR="114300" simplePos="0" relativeHeight="251661824" behindDoc="0" locked="0" layoutInCell="1" allowOverlap="1">
                      <wp:simplePos x="0" y="0"/>
                      <wp:positionH relativeFrom="column">
                        <wp:posOffset>542290</wp:posOffset>
                      </wp:positionH>
                      <wp:positionV relativeFrom="paragraph">
                        <wp:posOffset>873760</wp:posOffset>
                      </wp:positionV>
                      <wp:extent cx="4269740" cy="0"/>
                      <wp:effectExtent l="0" t="0" r="0" b="0"/>
                      <wp:wrapNone/>
                      <wp:docPr id="58"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69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D692359" id="Прямая соединительная линия 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42.7pt,68.8pt" to="378.9pt,6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"/>
                  </w:pict>
                </mc:Fallback>
              </mc:AlternateContent>
            </w:r>
            <w:r w:rsidR="004F58D4" w:rsidRPr="001E1A4D">
              <w:rPr>
                <w:noProof/>
                <w:lang w:val="ru-RU" w:eastAsia="ru-RU"/>
              </w:rPr>
              <mc:AlternateContent>
                <mc:Choice Requires="wps">
                  <w:drawing>
                    <wp:anchor distT="0" distB="0" distL="114300" distR="114300" simplePos="0" relativeHeight="251658752" behindDoc="0" locked="0" layoutInCell="1" allowOverlap="1">
                      <wp:simplePos x="0" y="0"/>
                      <wp:positionH relativeFrom="column">
                        <wp:posOffset>548005</wp:posOffset>
                      </wp:positionH>
                      <wp:positionV relativeFrom="paragraph">
                        <wp:posOffset>-7620</wp:posOffset>
                      </wp:positionV>
                      <wp:extent cx="10160" cy="882015"/>
                      <wp:effectExtent l="0" t="0" r="0" b="0"/>
                      <wp:wrapNone/>
                      <wp:docPr id="57"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160" cy="8820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FD024B" id="Прямая соединительная линия 1" o:spid="_x0000_s1026" style="position:absolute;flip:y;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15pt,-.6pt" to="43.95pt,6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"/>
                  </w:pict>
                </mc:Fallback>
              </mc:AlternateContent>
            </w:r>
          </w:p>
        </w:tc>
        <w:tc>
          <w:tcPr>
            <w:tcW w:w="6656" w:type="dxa"/>
            <w:gridSpan w:val="23"/>
            <w:tcBorders>
              <w:left w:val="nil"/>
              <w:bottom w:val="nil"/>
            </w:tcBorders>
            <w:shd w:val="clear" w:color="auto" w:fill="D6E3BC"/>
          </w:tcPr>
          <w:p w:rsidR="0074391C" w:rsidRPr="001E1A4D" w:rsidRDefault="0074391C" w:rsidP="00EC5D0F">
            <w:pPr>
              <w:widowControl/>
              <w:autoSpaceDE/>
              <w:autoSpaceDN/>
              <w:jc w:val="center"/>
              <w:rPr>
                <w:sz w:val="20"/>
                <w:szCs w:val="20"/>
              </w:rPr>
            </w:pPr>
            <w:r w:rsidRPr="001E1A4D">
              <w:rPr>
                <w:sz w:val="20"/>
                <w:szCs w:val="20"/>
              </w:rPr>
              <w:t>Мета початкової та середньої освіти: розвиток та соціалізація особистості учнів, формування їхньої національної самосвідомості, загальної культури, світоглядних орієнтирі</w:t>
            </w:r>
            <w:r w:rsidR="00887C47" w:rsidRPr="001E1A4D">
              <w:rPr>
                <w:sz w:val="20"/>
                <w:szCs w:val="20"/>
              </w:rPr>
              <w:t>в, екологічного стилю мислення й</w:t>
            </w:r>
            <w:r w:rsidRPr="001E1A4D">
              <w:rPr>
                <w:sz w:val="20"/>
                <w:szCs w:val="20"/>
              </w:rPr>
              <w:t xml:space="preserve">  поведінки, творчих здібностей, дослідницьких навичок і навичок життєзабезпечення, здатності до саморозвитку та самонавчання в умовах глобальних змін і викликів.</w:t>
            </w:r>
          </w:p>
        </w:tc>
        <w:tc>
          <w:tcPr>
            <w:tcW w:w="236" w:type="dxa"/>
            <w:gridSpan w:val="2"/>
            <w:tcBorders>
              <w:top w:val="nil"/>
              <w:bottom w:val="nil"/>
            </w:tcBorders>
            <w:shd w:val="clear" w:color="auto" w:fill="auto"/>
          </w:tcPr>
          <w:p w:rsidR="0074391C" w:rsidRPr="001E1A4D" w:rsidRDefault="0074391C" w:rsidP="00EC5D0F">
            <w:pPr>
              <w:widowControl/>
              <w:autoSpaceDE/>
              <w:autoSpaceDN/>
              <w:jc w:val="center"/>
              <w:rPr>
                <w:sz w:val="20"/>
                <w:szCs w:val="20"/>
              </w:rPr>
            </w:pPr>
          </w:p>
        </w:tc>
        <w:tc>
          <w:tcPr>
            <w:tcW w:w="6295" w:type="dxa"/>
            <w:gridSpan w:val="16"/>
            <w:shd w:val="clear" w:color="auto" w:fill="D6E3BC"/>
          </w:tcPr>
          <w:p w:rsidR="0074391C" w:rsidRPr="001E1A4D" w:rsidRDefault="004F58D4" w:rsidP="00EC5D0F">
            <w:pPr>
              <w:widowControl/>
              <w:autoSpaceDE/>
              <w:autoSpaceDN/>
              <w:jc w:val="center"/>
              <w:rPr>
                <w:sz w:val="20"/>
                <w:szCs w:val="20"/>
              </w:rPr>
            </w:pPr>
            <w:r w:rsidRPr="001E1A4D">
              <w:rPr>
                <w:noProof/>
                <w:lang w:val="ru-RU" w:eastAsia="ru-RU"/>
              </w:rPr>
              <mc:AlternateContent>
                <mc:Choice Requires="wps">
                  <w:drawing>
                    <wp:anchor distT="0" distB="0" distL="114300" distR="114300" simplePos="0" relativeHeight="251683328" behindDoc="0" locked="0" layoutInCell="1" allowOverlap="1">
                      <wp:simplePos x="0" y="0"/>
                      <wp:positionH relativeFrom="column">
                        <wp:posOffset>3918585</wp:posOffset>
                      </wp:positionH>
                      <wp:positionV relativeFrom="paragraph">
                        <wp:posOffset>400685</wp:posOffset>
                      </wp:positionV>
                      <wp:extent cx="321945" cy="0"/>
                      <wp:effectExtent l="0" t="0" r="0" b="0"/>
                      <wp:wrapNone/>
                      <wp:docPr id="56" name="Прямая соединительная линия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1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589AB279" id="Прямая соединительная линия 40"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308.55pt,31.55pt" to="333.9pt,3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"/>
                  </w:pict>
                </mc:Fallback>
              </mc:AlternateContent>
            </w:r>
            <w:r w:rsidR="0074391C" w:rsidRPr="001E1A4D">
              <w:rPr>
                <w:sz w:val="20"/>
                <w:szCs w:val="20"/>
              </w:rPr>
              <w:t>Засіб реалізації: запровадження компетентнісного підходу в  освітній процес шляхом формування предметних і ключових компетентностей</w:t>
            </w:r>
          </w:p>
        </w:tc>
        <w:tc>
          <w:tcPr>
            <w:tcW w:w="815" w:type="dxa"/>
            <w:gridSpan w:val="3"/>
            <w:tcBorders>
              <w:top w:val="nil"/>
              <w:bottom w:val="nil"/>
              <w:right w:val="nil"/>
            </w:tcBorders>
            <w:shd w:val="clear" w:color="auto" w:fill="auto"/>
          </w:tcPr>
          <w:p w:rsidR="0074391C" w:rsidRPr="001E1A4D" w:rsidRDefault="004F58D4" w:rsidP="00EC5D0F">
            <w:pPr>
              <w:widowControl/>
              <w:autoSpaceDE/>
              <w:autoSpaceDN/>
              <w:jc w:val="center"/>
              <w:rPr>
                <w:sz w:val="24"/>
                <w:szCs w:val="24"/>
              </w:rPr>
            </w:pPr>
            <w:r w:rsidRPr="001E1A4D">
              <w:rPr>
                <w:noProof/>
                <w:lang w:val="ru-RU" w:eastAsia="ru-RU"/>
              </w:rPr>
              <mc:AlternateContent>
                <mc:Choice Requires="wps">
                  <w:drawing>
                    <wp:anchor distT="0" distB="0" distL="114300" distR="114300" simplePos="0" relativeHeight="251684352" behindDoc="0" locked="0" layoutInCell="1" allowOverlap="1">
                      <wp:simplePos x="0" y="0"/>
                      <wp:positionH relativeFrom="column">
                        <wp:posOffset>240030</wp:posOffset>
                      </wp:positionH>
                      <wp:positionV relativeFrom="paragraph">
                        <wp:posOffset>400685</wp:posOffset>
                      </wp:positionV>
                      <wp:extent cx="0" cy="655955"/>
                      <wp:effectExtent l="0" t="0" r="0" b="0"/>
                      <wp:wrapNone/>
                      <wp:docPr id="55" name="Прямая соединительная линия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559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9C8C6" id="Прямая соединительная линия 44"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31.55pt" to="18.9pt,8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"/>
                  </w:pict>
                </mc:Fallback>
              </mc:AlternateContent>
            </w:r>
          </w:p>
        </w:tc>
      </w:tr>
      <w:tr w:rsidR="0074391C" w:rsidRPr="001E1A4D" w:rsidTr="00EC5D0F">
        <w:trPr>
          <w:trHeight w:val="276"/>
        </w:trPr>
        <w:tc>
          <w:tcPr>
            <w:tcW w:w="989" w:type="dxa"/>
            <w:gridSpan w:val="2"/>
            <w:vMerge/>
            <w:tcBorders>
              <w:top w:val="nil"/>
              <w:left w:val="nil"/>
              <w:bottom w:val="nil"/>
              <w:right w:val="nil"/>
            </w:tcBorders>
            <w:shd w:val="clear" w:color="auto" w:fill="auto"/>
          </w:tcPr>
          <w:p w:rsidR="0074391C" w:rsidRPr="001E1A4D" w:rsidRDefault="0074391C" w:rsidP="00EC5D0F">
            <w:pPr>
              <w:widowControl/>
              <w:autoSpaceDE/>
              <w:autoSpaceDN/>
              <w:jc w:val="center"/>
              <w:rPr>
                <w:sz w:val="24"/>
                <w:szCs w:val="24"/>
              </w:rPr>
            </w:pPr>
          </w:p>
        </w:tc>
        <w:tc>
          <w:tcPr>
            <w:tcW w:w="14208" w:type="dxa"/>
            <w:gridSpan w:val="45"/>
            <w:tcBorders>
              <w:top w:val="nil"/>
              <w:left w:val="nil"/>
              <w:bottom w:val="nil"/>
              <w:right w:val="nil"/>
            </w:tcBorders>
            <w:shd w:val="clear" w:color="auto" w:fill="auto"/>
          </w:tcPr>
          <w:p w:rsidR="0074391C" w:rsidRPr="001E1A4D" w:rsidRDefault="004F58D4" w:rsidP="00EC5D0F">
            <w:pPr>
              <w:widowControl/>
              <w:autoSpaceDE/>
              <w:autoSpaceDN/>
              <w:jc w:val="center"/>
              <w:rPr>
                <w:sz w:val="24"/>
                <w:szCs w:val="24"/>
              </w:rPr>
            </w:pPr>
            <w:r w:rsidRPr="001E1A4D">
              <w:rPr>
                <w:noProof/>
                <w:lang w:val="ru-RU" w:eastAsia="ru-RU"/>
              </w:rPr>
              <mc:AlternateContent>
                <mc:Choice Requires="wps">
                  <w:drawing>
                    <wp:anchor distT="0" distB="0" distL="114300" distR="114300" simplePos="0" relativeHeight="251662848" behindDoc="0" locked="0" layoutInCell="1" allowOverlap="1">
                      <wp:simplePos x="0" y="0"/>
                      <wp:positionH relativeFrom="column">
                        <wp:posOffset>4302125</wp:posOffset>
                      </wp:positionH>
                      <wp:positionV relativeFrom="paragraph">
                        <wp:posOffset>-8255</wp:posOffset>
                      </wp:positionV>
                      <wp:extent cx="3916045" cy="0"/>
                      <wp:effectExtent l="0" t="0" r="0" b="0"/>
                      <wp:wrapNone/>
                      <wp:docPr id="54"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160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8BBB9C" id="Прямая соединительная линия 8"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8.75pt,-.65pt" to="647.1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"/>
                  </w:pict>
                </mc:Fallback>
              </mc:AlternateContent>
            </w:r>
            <w:r w:rsidRPr="001E1A4D">
              <w:rPr>
                <w:noProof/>
                <w:lang w:val="ru-RU" w:eastAsia="ru-RU"/>
              </w:rPr>
              <mc:AlternateContent>
                <mc:Choice Requires="wps">
                  <w:drawing>
                    <wp:anchor distT="0" distB="0" distL="114300" distR="114300" simplePos="0" relativeHeight="251660800" behindDoc="0" locked="0" layoutInCell="1" allowOverlap="1">
                      <wp:simplePos x="0" y="0"/>
                      <wp:positionH relativeFrom="column">
                        <wp:posOffset>4183380</wp:posOffset>
                      </wp:positionH>
                      <wp:positionV relativeFrom="paragraph">
                        <wp:posOffset>-8255</wp:posOffset>
                      </wp:positionV>
                      <wp:extent cx="2128520" cy="182880"/>
                      <wp:effectExtent l="0" t="0" r="0" b="0"/>
                      <wp:wrapNone/>
                      <wp:docPr id="53" name="Прямая соединительная линия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128520"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28C8AE" id="Прямая соединительная линия 5"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9.4pt,-.65pt" to="497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"/>
                  </w:pict>
                </mc:Fallback>
              </mc:AlternateContent>
            </w:r>
            <w:r w:rsidRPr="001E1A4D">
              <w:rPr>
                <w:noProof/>
                <w:lang w:val="ru-RU" w:eastAsia="ru-RU"/>
              </w:rPr>
              <mc:AlternateContent>
                <mc:Choice Requires="wps">
                  <w:drawing>
                    <wp:anchor distT="0" distB="0" distL="114300" distR="114300" simplePos="0" relativeHeight="251659776" behindDoc="0" locked="0" layoutInCell="1" allowOverlap="1">
                      <wp:simplePos x="0" y="0"/>
                      <wp:positionH relativeFrom="column">
                        <wp:posOffset>2021205</wp:posOffset>
                      </wp:positionH>
                      <wp:positionV relativeFrom="paragraph">
                        <wp:posOffset>-8255</wp:posOffset>
                      </wp:positionV>
                      <wp:extent cx="2162175" cy="182880"/>
                      <wp:effectExtent l="0" t="0" r="0" b="0"/>
                      <wp:wrapNone/>
                      <wp:docPr id="52"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2175" cy="1828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1187D" id="Прямая соединительная линия 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15pt,-.65pt" to="329.4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"/>
                  </w:pict>
                </mc:Fallback>
              </mc:AlternateContent>
            </w:r>
          </w:p>
        </w:tc>
      </w:tr>
      <w:tr w:rsidR="0074391C" w:rsidRPr="001E1A4D" w:rsidTr="00EC5D0F">
        <w:trPr>
          <w:trHeight w:val="276"/>
        </w:trPr>
        <w:tc>
          <w:tcPr>
            <w:tcW w:w="989" w:type="dxa"/>
            <w:gridSpan w:val="2"/>
            <w:vMerge w:val="restart"/>
            <w:tcBorders>
              <w:top w:val="nil"/>
            </w:tcBorders>
            <w:shd w:val="clear" w:color="auto" w:fill="D9D9D9"/>
          </w:tcPr>
          <w:p w:rsidR="0074391C" w:rsidRPr="001E1A4D" w:rsidRDefault="004F58D4" w:rsidP="00EC5D0F">
            <w:pPr>
              <w:widowControl/>
              <w:autoSpaceDE/>
              <w:autoSpaceDN/>
              <w:jc w:val="center"/>
              <w:rPr>
                <w:sz w:val="24"/>
                <w:szCs w:val="24"/>
              </w:rPr>
            </w:pPr>
            <w:r w:rsidRPr="001E1A4D">
              <w:rPr>
                <w:noProof/>
                <w:lang w:val="ru-RU" w:eastAsia="ru-RU"/>
              </w:rPr>
              <mc:AlternateContent>
                <mc:Choice Requires="wps">
                  <w:drawing>
                    <wp:anchor distT="0" distB="0" distL="114300" distR="114300" simplePos="0" relativeHeight="251657728" behindDoc="0" locked="0" layoutInCell="1" allowOverlap="1">
                      <wp:simplePos x="0" y="0"/>
                      <wp:positionH relativeFrom="column">
                        <wp:posOffset>-81280</wp:posOffset>
                      </wp:positionH>
                      <wp:positionV relativeFrom="paragraph">
                        <wp:posOffset>-6985</wp:posOffset>
                      </wp:positionV>
                      <wp:extent cx="633730" cy="0"/>
                      <wp:effectExtent l="0" t="0" r="0" b="0"/>
                      <wp:wrapNone/>
                      <wp:docPr id="51"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37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5D5E5D6" id="Прямая соединительная линия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4pt,-.55pt" to="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"/>
                  </w:pict>
                </mc:Fallback>
              </mc:AlternateContent>
            </w:r>
          </w:p>
        </w:tc>
        <w:tc>
          <w:tcPr>
            <w:tcW w:w="236" w:type="dxa"/>
            <w:vMerge w:val="restart"/>
            <w:tcBorders>
              <w:top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12667" w:type="dxa"/>
            <w:gridSpan w:val="39"/>
            <w:tcBorders>
              <w:top w:val="single" w:sz="4" w:space="0" w:color="auto"/>
              <w:left w:val="single" w:sz="4" w:space="0" w:color="auto"/>
              <w:bottom w:val="single" w:sz="4" w:space="0" w:color="auto"/>
            </w:tcBorders>
            <w:shd w:val="clear" w:color="auto" w:fill="FFFF00"/>
          </w:tcPr>
          <w:p w:rsidR="0074391C" w:rsidRPr="001E1A4D" w:rsidRDefault="0074391C" w:rsidP="00EC5D0F">
            <w:pPr>
              <w:widowControl/>
              <w:autoSpaceDE/>
              <w:autoSpaceDN/>
              <w:jc w:val="center"/>
              <w:rPr>
                <w:b/>
                <w:sz w:val="36"/>
                <w:szCs w:val="36"/>
              </w:rPr>
            </w:pPr>
            <w:r w:rsidRPr="001E1A4D">
              <w:rPr>
                <w:b/>
                <w:sz w:val="36"/>
                <w:szCs w:val="36"/>
              </w:rPr>
              <w:t>Стратегія розвитку школи</w:t>
            </w:r>
          </w:p>
        </w:tc>
        <w:tc>
          <w:tcPr>
            <w:tcW w:w="378" w:type="dxa"/>
            <w:gridSpan w:val="2"/>
            <w:vMerge w:val="restart"/>
            <w:tcBorders>
              <w:top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927" w:type="dxa"/>
            <w:gridSpan w:val="3"/>
            <w:vMerge w:val="restart"/>
            <w:tcBorders>
              <w:left w:val="single" w:sz="4" w:space="0" w:color="auto"/>
            </w:tcBorders>
            <w:shd w:val="clear" w:color="auto" w:fill="D9D9D9"/>
          </w:tcPr>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ind w:left="-202" w:right="-29"/>
              <w:jc w:val="center"/>
              <w:rPr>
                <w:b/>
                <w:sz w:val="20"/>
                <w:szCs w:val="20"/>
              </w:rPr>
            </w:pPr>
            <w:r w:rsidRPr="001E1A4D">
              <w:rPr>
                <w:b/>
                <w:sz w:val="20"/>
                <w:szCs w:val="20"/>
              </w:rPr>
              <w:t>Річний план роботи школи</w:t>
            </w:r>
          </w:p>
        </w:tc>
      </w:tr>
      <w:tr w:rsidR="0074391C" w:rsidRPr="001E1A4D" w:rsidTr="00EC5D0F">
        <w:tc>
          <w:tcPr>
            <w:tcW w:w="989" w:type="dxa"/>
            <w:gridSpan w:val="2"/>
            <w:vMerge/>
            <w:shd w:val="clear" w:color="auto" w:fill="D9D9D9"/>
          </w:tcPr>
          <w:p w:rsidR="0074391C" w:rsidRPr="001E1A4D" w:rsidRDefault="0074391C" w:rsidP="00EC5D0F">
            <w:pPr>
              <w:widowControl/>
              <w:autoSpaceDE/>
              <w:autoSpaceDN/>
              <w:jc w:val="center"/>
              <w:rPr>
                <w:sz w:val="24"/>
                <w:szCs w:val="24"/>
              </w:rPr>
            </w:pPr>
          </w:p>
        </w:tc>
        <w:tc>
          <w:tcPr>
            <w:tcW w:w="236" w:type="dxa"/>
            <w:vMerge/>
            <w:tcBorders>
              <w:top w:val="nil"/>
              <w:right w:val="nil"/>
            </w:tcBorders>
            <w:shd w:val="clear" w:color="auto" w:fill="auto"/>
          </w:tcPr>
          <w:p w:rsidR="0074391C" w:rsidRPr="001E1A4D" w:rsidRDefault="0074391C" w:rsidP="00EC5D0F">
            <w:pPr>
              <w:widowControl/>
              <w:autoSpaceDE/>
              <w:autoSpaceDN/>
              <w:jc w:val="center"/>
              <w:rPr>
                <w:sz w:val="24"/>
                <w:szCs w:val="24"/>
              </w:rPr>
            </w:pPr>
          </w:p>
        </w:tc>
        <w:tc>
          <w:tcPr>
            <w:tcW w:w="12667" w:type="dxa"/>
            <w:gridSpan w:val="39"/>
            <w:tcBorders>
              <w:top w:val="single" w:sz="4" w:space="0" w:color="auto"/>
              <w:left w:val="nil"/>
              <w:bottom w:val="nil"/>
              <w:right w:val="nil"/>
            </w:tcBorders>
            <w:shd w:val="clear" w:color="auto" w:fill="auto"/>
          </w:tcPr>
          <w:p w:rsidR="0074391C" w:rsidRPr="001E1A4D" w:rsidRDefault="004F58D4" w:rsidP="00EC5D0F">
            <w:pPr>
              <w:widowControl/>
              <w:autoSpaceDE/>
              <w:autoSpaceDN/>
              <w:jc w:val="center"/>
              <w:rPr>
                <w:sz w:val="24"/>
                <w:szCs w:val="24"/>
              </w:rPr>
            </w:pPr>
            <w:r w:rsidRPr="001E1A4D">
              <w:rPr>
                <w:noProof/>
                <w:lang w:val="ru-RU" w:eastAsia="ru-RU"/>
              </w:rPr>
              <mc:AlternateContent>
                <mc:Choice Requires="wps">
                  <w:drawing>
                    <wp:anchor distT="0" distB="0" distL="114300" distR="114300" simplePos="0" relativeHeight="251645440" behindDoc="0" locked="0" layoutInCell="1" allowOverlap="1">
                      <wp:simplePos x="0" y="0"/>
                      <wp:positionH relativeFrom="column">
                        <wp:posOffset>3918585</wp:posOffset>
                      </wp:positionH>
                      <wp:positionV relativeFrom="paragraph">
                        <wp:posOffset>7620</wp:posOffset>
                      </wp:positionV>
                      <wp:extent cx="2578100" cy="177800"/>
                      <wp:effectExtent l="0" t="0" r="0" b="0"/>
                      <wp:wrapNone/>
                      <wp:docPr id="50" name="Прямая соединительная линия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81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54983" id="Прямая соединительная линия 33"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8.55pt,.6pt" to="511.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"/>
                  </w:pict>
                </mc:Fallback>
              </mc:AlternateContent>
            </w:r>
            <w:r w:rsidRPr="001E1A4D">
              <w:rPr>
                <w:noProof/>
                <w:lang w:val="ru-RU" w:eastAsia="ru-RU"/>
              </w:rPr>
              <mc:AlternateContent>
                <mc:Choice Requires="wps">
                  <w:drawing>
                    <wp:anchor distT="0" distB="0" distL="114300" distR="114300" simplePos="0" relativeHeight="251644416" behindDoc="0" locked="0" layoutInCell="1" allowOverlap="1">
                      <wp:simplePos x="0" y="0"/>
                      <wp:positionH relativeFrom="column">
                        <wp:posOffset>629285</wp:posOffset>
                      </wp:positionH>
                      <wp:positionV relativeFrom="paragraph">
                        <wp:posOffset>7620</wp:posOffset>
                      </wp:positionV>
                      <wp:extent cx="3289300" cy="177800"/>
                      <wp:effectExtent l="0" t="0" r="0" b="0"/>
                      <wp:wrapNone/>
                      <wp:docPr id="49" name="Прямая соединительная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893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D1FBAE" id="Прямая соединительная линия 31" o:spid="_x0000_s1026" style="position:absolute;flip:x;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55pt,.6pt" to="308.5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"/>
                  </w:pict>
                </mc:Fallback>
              </mc:AlternateContent>
            </w:r>
          </w:p>
        </w:tc>
        <w:tc>
          <w:tcPr>
            <w:tcW w:w="378" w:type="dxa"/>
            <w:gridSpan w:val="2"/>
            <w:vMerge/>
            <w:tcBorders>
              <w:top w:val="nil"/>
              <w:left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jc w:val="center"/>
              <w:rPr>
                <w:sz w:val="24"/>
                <w:szCs w:val="24"/>
              </w:rPr>
            </w:pPr>
          </w:p>
        </w:tc>
      </w:tr>
      <w:tr w:rsidR="0074391C" w:rsidRPr="001E1A4D" w:rsidTr="00EC5D0F">
        <w:tc>
          <w:tcPr>
            <w:tcW w:w="989" w:type="dxa"/>
            <w:gridSpan w:val="2"/>
            <w:vMerge/>
            <w:shd w:val="clear" w:color="auto" w:fill="D9D9D9"/>
            <w:vAlign w:val="center"/>
          </w:tcPr>
          <w:p w:rsidR="0074391C" w:rsidRPr="001E1A4D" w:rsidRDefault="0074391C" w:rsidP="00EC5D0F">
            <w:pPr>
              <w:widowControl/>
              <w:autoSpaceDE/>
              <w:autoSpaceDN/>
              <w:jc w:val="center"/>
              <w:rPr>
                <w:sz w:val="24"/>
                <w:szCs w:val="24"/>
              </w:rPr>
            </w:pPr>
          </w:p>
        </w:tc>
        <w:tc>
          <w:tcPr>
            <w:tcW w:w="236" w:type="dxa"/>
            <w:vMerge/>
            <w:tcBorders>
              <w:top w:val="nil"/>
              <w:right w:val="single" w:sz="4" w:space="0" w:color="auto"/>
            </w:tcBorders>
            <w:shd w:val="clear" w:color="auto" w:fill="auto"/>
            <w:vAlign w:val="center"/>
          </w:tcPr>
          <w:p w:rsidR="0074391C" w:rsidRPr="001E1A4D" w:rsidRDefault="0074391C" w:rsidP="00EC5D0F">
            <w:pPr>
              <w:widowControl/>
              <w:autoSpaceDE/>
              <w:autoSpaceDN/>
              <w:jc w:val="center"/>
              <w:rPr>
                <w:sz w:val="24"/>
                <w:szCs w:val="24"/>
              </w:rPr>
            </w:pPr>
          </w:p>
        </w:tc>
        <w:tc>
          <w:tcPr>
            <w:tcW w:w="2727" w:type="dxa"/>
            <w:gridSpan w:val="9"/>
            <w:vMerge w:val="restart"/>
            <w:tcBorders>
              <w:left w:val="single" w:sz="4" w:space="0" w:color="auto"/>
            </w:tcBorders>
            <w:shd w:val="clear" w:color="auto" w:fill="B8CCE4"/>
            <w:vAlign w:val="center"/>
          </w:tcPr>
          <w:p w:rsidR="0074391C" w:rsidRPr="001E1A4D" w:rsidRDefault="0074391C" w:rsidP="00EC5D0F">
            <w:pPr>
              <w:widowControl/>
              <w:autoSpaceDE/>
              <w:autoSpaceDN/>
              <w:jc w:val="center"/>
              <w:rPr>
                <w:b/>
                <w:i/>
                <w:sz w:val="28"/>
                <w:szCs w:val="28"/>
              </w:rPr>
            </w:pPr>
            <w:r w:rsidRPr="001E1A4D">
              <w:rPr>
                <w:b/>
                <w:i/>
                <w:sz w:val="28"/>
                <w:szCs w:val="28"/>
              </w:rPr>
              <w:t>Освітнє середовище</w:t>
            </w:r>
          </w:p>
        </w:tc>
        <w:tc>
          <w:tcPr>
            <w:tcW w:w="425" w:type="dxa"/>
            <w:vMerge w:val="restart"/>
            <w:tcBorders>
              <w:top w:val="nil"/>
              <w:right w:val="nil"/>
            </w:tcBorders>
            <w:shd w:val="clear" w:color="auto" w:fill="auto"/>
          </w:tcPr>
          <w:p w:rsidR="0074391C" w:rsidRPr="001E1A4D" w:rsidRDefault="0074391C" w:rsidP="00EC5D0F">
            <w:pPr>
              <w:widowControl/>
              <w:autoSpaceDE/>
              <w:autoSpaceDN/>
              <w:jc w:val="center"/>
              <w:rPr>
                <w:b/>
                <w:i/>
                <w:sz w:val="24"/>
                <w:szCs w:val="24"/>
              </w:rPr>
            </w:pPr>
          </w:p>
        </w:tc>
        <w:tc>
          <w:tcPr>
            <w:tcW w:w="9515" w:type="dxa"/>
            <w:gridSpan w:val="29"/>
            <w:tcBorders>
              <w:top w:val="nil"/>
              <w:left w:val="nil"/>
              <w:bottom w:val="nil"/>
              <w:right w:val="nil"/>
            </w:tcBorders>
            <w:shd w:val="clear" w:color="auto" w:fill="auto"/>
            <w:vAlign w:val="center"/>
          </w:tcPr>
          <w:p w:rsidR="0074391C" w:rsidRPr="001E1A4D" w:rsidRDefault="004F58D4" w:rsidP="00EC5D0F">
            <w:pPr>
              <w:widowControl/>
              <w:autoSpaceDE/>
              <w:autoSpaceDN/>
              <w:jc w:val="center"/>
              <w:rPr>
                <w:b/>
                <w:i/>
                <w:lang w:eastAsia="ru-RU"/>
              </w:rPr>
            </w:pPr>
            <w:r w:rsidRPr="001E1A4D">
              <w:rPr>
                <w:noProof/>
                <w:lang w:val="ru-RU" w:eastAsia="ru-RU"/>
              </w:rPr>
              <mc:AlternateContent>
                <mc:Choice Requires="wps">
                  <w:drawing>
                    <wp:anchor distT="0" distB="0" distL="114300" distR="114300" simplePos="0" relativeHeight="251633152" behindDoc="0" locked="0" layoutInCell="1" allowOverlap="1">
                      <wp:simplePos x="0" y="0"/>
                      <wp:positionH relativeFrom="column">
                        <wp:posOffset>5468620</wp:posOffset>
                      </wp:positionH>
                      <wp:positionV relativeFrom="paragraph">
                        <wp:posOffset>3810</wp:posOffset>
                      </wp:positionV>
                      <wp:extent cx="0" cy="139700"/>
                      <wp:effectExtent l="0" t="0" r="0" b="0"/>
                      <wp:wrapNone/>
                      <wp:docPr id="48" name="Прямая соединительная линия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8213AF" id="Прямая соединительная линия 12"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0.6pt,.3pt" to="430.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"/>
                  </w:pict>
                </mc:Fallback>
              </mc:AlternateContent>
            </w:r>
            <w:r w:rsidRPr="001E1A4D">
              <w:rPr>
                <w:noProof/>
                <w:lang w:val="ru-RU" w:eastAsia="ru-RU"/>
              </w:rPr>
              <mc:AlternateContent>
                <mc:Choice Requires="wps">
                  <w:drawing>
                    <wp:anchor distT="0" distB="0" distL="114300" distR="114300" simplePos="0" relativeHeight="251632128" behindDoc="0" locked="0" layoutInCell="1" allowOverlap="1">
                      <wp:simplePos x="0" y="0"/>
                      <wp:positionH relativeFrom="column">
                        <wp:posOffset>350520</wp:posOffset>
                      </wp:positionH>
                      <wp:positionV relativeFrom="paragraph">
                        <wp:posOffset>3810</wp:posOffset>
                      </wp:positionV>
                      <wp:extent cx="0" cy="139700"/>
                      <wp:effectExtent l="0" t="0" r="0" b="0"/>
                      <wp:wrapNone/>
                      <wp:docPr id="47" name="Прямая соединительная линия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39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735E3" id="Прямая соединительная линия 11" o:spid="_x0000_s1026" style="position:absolute;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3pt" to="27.6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"/>
                  </w:pict>
                </mc:Fallback>
              </mc:AlternateContent>
            </w:r>
            <w:r w:rsidRPr="001E1A4D">
              <w:rPr>
                <w:noProof/>
                <w:lang w:val="ru-RU" w:eastAsia="ru-RU"/>
              </w:rPr>
              <mc:AlternateContent>
                <mc:Choice Requires="wps">
                  <w:drawing>
                    <wp:anchor distT="0" distB="0" distL="114300" distR="114300" simplePos="0" relativeHeight="251631104" behindDoc="0" locked="0" layoutInCell="1" allowOverlap="1">
                      <wp:simplePos x="0" y="0"/>
                      <wp:positionH relativeFrom="column">
                        <wp:posOffset>350520</wp:posOffset>
                      </wp:positionH>
                      <wp:positionV relativeFrom="paragraph">
                        <wp:posOffset>3810</wp:posOffset>
                      </wp:positionV>
                      <wp:extent cx="5118100" cy="0"/>
                      <wp:effectExtent l="0" t="0" r="0" b="0"/>
                      <wp:wrapNone/>
                      <wp:docPr id="46" name="Прямая соединительная линия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18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DF9061" id="Прямая соединительная линия 10"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6pt,.3pt" to="430.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"/>
                  </w:pict>
                </mc:Fallback>
              </mc:AlternateContent>
            </w:r>
          </w:p>
        </w:tc>
        <w:tc>
          <w:tcPr>
            <w:tcW w:w="378" w:type="dxa"/>
            <w:gridSpan w:val="2"/>
            <w:vMerge/>
            <w:tcBorders>
              <w:top w:val="nil"/>
              <w:left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jc w:val="center"/>
              <w:rPr>
                <w:sz w:val="24"/>
                <w:szCs w:val="24"/>
              </w:rPr>
            </w:pPr>
          </w:p>
        </w:tc>
      </w:tr>
      <w:tr w:rsidR="0074391C" w:rsidRPr="001E1A4D" w:rsidTr="00EC5D0F">
        <w:tc>
          <w:tcPr>
            <w:tcW w:w="989" w:type="dxa"/>
            <w:gridSpan w:val="2"/>
            <w:vMerge/>
            <w:shd w:val="clear" w:color="auto" w:fill="D9D9D9"/>
            <w:vAlign w:val="center"/>
          </w:tcPr>
          <w:p w:rsidR="0074391C" w:rsidRPr="001E1A4D" w:rsidRDefault="0074391C" w:rsidP="00EC5D0F">
            <w:pPr>
              <w:widowControl/>
              <w:autoSpaceDE/>
              <w:autoSpaceDN/>
              <w:jc w:val="center"/>
              <w:rPr>
                <w:sz w:val="24"/>
                <w:szCs w:val="24"/>
              </w:rPr>
            </w:pPr>
          </w:p>
        </w:tc>
        <w:tc>
          <w:tcPr>
            <w:tcW w:w="236" w:type="dxa"/>
            <w:vMerge/>
            <w:tcBorders>
              <w:top w:val="nil"/>
              <w:right w:val="single" w:sz="4" w:space="0" w:color="auto"/>
            </w:tcBorders>
            <w:shd w:val="clear" w:color="auto" w:fill="auto"/>
            <w:vAlign w:val="center"/>
          </w:tcPr>
          <w:p w:rsidR="0074391C" w:rsidRPr="001E1A4D" w:rsidRDefault="0074391C" w:rsidP="00EC5D0F">
            <w:pPr>
              <w:widowControl/>
              <w:autoSpaceDE/>
              <w:autoSpaceDN/>
              <w:jc w:val="center"/>
              <w:rPr>
                <w:sz w:val="24"/>
                <w:szCs w:val="24"/>
              </w:rPr>
            </w:pPr>
          </w:p>
        </w:tc>
        <w:tc>
          <w:tcPr>
            <w:tcW w:w="2727" w:type="dxa"/>
            <w:gridSpan w:val="9"/>
            <w:vMerge/>
            <w:tcBorders>
              <w:left w:val="single" w:sz="4" w:space="0" w:color="auto"/>
            </w:tcBorders>
            <w:shd w:val="clear" w:color="auto" w:fill="B8CCE4"/>
            <w:vAlign w:val="center"/>
          </w:tcPr>
          <w:p w:rsidR="0074391C" w:rsidRPr="001E1A4D" w:rsidRDefault="0074391C" w:rsidP="00EC5D0F">
            <w:pPr>
              <w:widowControl/>
              <w:autoSpaceDE/>
              <w:autoSpaceDN/>
              <w:jc w:val="center"/>
              <w:rPr>
                <w:b/>
                <w:i/>
                <w:sz w:val="24"/>
                <w:szCs w:val="24"/>
              </w:rPr>
            </w:pPr>
          </w:p>
        </w:tc>
        <w:tc>
          <w:tcPr>
            <w:tcW w:w="425" w:type="dxa"/>
            <w:vMerge/>
            <w:tcBorders>
              <w:top w:val="nil"/>
              <w:bottom w:val="nil"/>
              <w:right w:val="single" w:sz="4" w:space="0" w:color="auto"/>
            </w:tcBorders>
            <w:shd w:val="clear" w:color="auto" w:fill="auto"/>
          </w:tcPr>
          <w:p w:rsidR="0074391C" w:rsidRPr="001E1A4D" w:rsidRDefault="0074391C" w:rsidP="00EC5D0F">
            <w:pPr>
              <w:widowControl/>
              <w:autoSpaceDE/>
              <w:autoSpaceDN/>
              <w:jc w:val="center"/>
              <w:rPr>
                <w:b/>
                <w:i/>
                <w:sz w:val="24"/>
                <w:szCs w:val="24"/>
              </w:rPr>
            </w:pPr>
          </w:p>
        </w:tc>
        <w:tc>
          <w:tcPr>
            <w:tcW w:w="1700" w:type="dxa"/>
            <w:gridSpan w:val="6"/>
            <w:tcBorders>
              <w:left w:val="single" w:sz="4" w:space="0" w:color="auto"/>
              <w:bottom w:val="single" w:sz="4" w:space="0" w:color="auto"/>
            </w:tcBorders>
            <w:shd w:val="clear" w:color="auto" w:fill="B8CCE4"/>
            <w:vAlign w:val="center"/>
          </w:tcPr>
          <w:p w:rsidR="0074391C" w:rsidRPr="001E1A4D" w:rsidRDefault="0074391C" w:rsidP="00EC5D0F">
            <w:pPr>
              <w:widowControl/>
              <w:autoSpaceDE/>
              <w:autoSpaceDN/>
              <w:jc w:val="center"/>
              <w:rPr>
                <w:b/>
                <w:i/>
                <w:sz w:val="28"/>
                <w:szCs w:val="28"/>
              </w:rPr>
            </w:pPr>
            <w:r w:rsidRPr="001E1A4D">
              <w:rPr>
                <w:b/>
                <w:i/>
                <w:sz w:val="28"/>
                <w:szCs w:val="28"/>
              </w:rPr>
              <w:t>Управлінський напрямок</w:t>
            </w:r>
          </w:p>
        </w:tc>
        <w:tc>
          <w:tcPr>
            <w:tcW w:w="567" w:type="dxa"/>
            <w:gridSpan w:val="3"/>
            <w:tcBorders>
              <w:top w:val="nil"/>
              <w:bottom w:val="nil"/>
            </w:tcBorders>
            <w:shd w:val="clear" w:color="auto" w:fill="auto"/>
            <w:vAlign w:val="center"/>
          </w:tcPr>
          <w:p w:rsidR="0074391C" w:rsidRPr="001E1A4D" w:rsidRDefault="0074391C" w:rsidP="00EC5D0F">
            <w:pPr>
              <w:widowControl/>
              <w:autoSpaceDE/>
              <w:autoSpaceDN/>
              <w:jc w:val="center"/>
              <w:rPr>
                <w:b/>
                <w:i/>
              </w:rPr>
            </w:pPr>
          </w:p>
        </w:tc>
        <w:tc>
          <w:tcPr>
            <w:tcW w:w="1742" w:type="dxa"/>
            <w:gridSpan w:val="7"/>
            <w:shd w:val="clear" w:color="auto" w:fill="B8CCE4"/>
            <w:vAlign w:val="center"/>
          </w:tcPr>
          <w:p w:rsidR="0074391C" w:rsidRPr="001E1A4D" w:rsidRDefault="0074391C" w:rsidP="00EC5D0F">
            <w:pPr>
              <w:widowControl/>
              <w:autoSpaceDE/>
              <w:autoSpaceDN/>
              <w:ind w:right="-67"/>
              <w:jc w:val="center"/>
              <w:rPr>
                <w:b/>
                <w:i/>
                <w:sz w:val="28"/>
                <w:szCs w:val="28"/>
              </w:rPr>
            </w:pPr>
            <w:proofErr w:type="spellStart"/>
            <w:r w:rsidRPr="001E1A4D">
              <w:rPr>
                <w:b/>
                <w:i/>
                <w:sz w:val="28"/>
                <w:szCs w:val="28"/>
              </w:rPr>
              <w:t>Освітньо</w:t>
            </w:r>
            <w:proofErr w:type="spellEnd"/>
            <w:r w:rsidRPr="001E1A4D">
              <w:rPr>
                <w:b/>
                <w:i/>
                <w:sz w:val="28"/>
                <w:szCs w:val="28"/>
              </w:rPr>
              <w:t>-методичний напрямок</w:t>
            </w:r>
          </w:p>
        </w:tc>
        <w:tc>
          <w:tcPr>
            <w:tcW w:w="684" w:type="dxa"/>
            <w:gridSpan w:val="3"/>
            <w:tcBorders>
              <w:top w:val="nil"/>
              <w:bottom w:val="nil"/>
            </w:tcBorders>
            <w:shd w:val="clear" w:color="auto" w:fill="auto"/>
            <w:vAlign w:val="center"/>
          </w:tcPr>
          <w:p w:rsidR="0074391C" w:rsidRPr="001E1A4D" w:rsidRDefault="004F58D4" w:rsidP="00EC5D0F">
            <w:pPr>
              <w:widowControl/>
              <w:autoSpaceDE/>
              <w:autoSpaceDN/>
              <w:jc w:val="center"/>
              <w:rPr>
                <w:b/>
                <w:i/>
              </w:rPr>
            </w:pPr>
            <w:r w:rsidRPr="001E1A4D">
              <w:rPr>
                <w:noProof/>
                <w:lang w:val="ru-RU" w:eastAsia="ru-RU"/>
              </w:rPr>
              <mc:AlternateContent>
                <mc:Choice Requires="wps">
                  <w:drawing>
                    <wp:anchor distT="0" distB="0" distL="114300" distR="114300" simplePos="0" relativeHeight="251643392" behindDoc="0" locked="0" layoutInCell="1" allowOverlap="1">
                      <wp:simplePos x="0" y="0"/>
                      <wp:positionH relativeFrom="column">
                        <wp:posOffset>108585</wp:posOffset>
                      </wp:positionH>
                      <wp:positionV relativeFrom="paragraph">
                        <wp:posOffset>809625</wp:posOffset>
                      </wp:positionV>
                      <wp:extent cx="863600" cy="203200"/>
                      <wp:effectExtent l="0" t="0" r="0" b="0"/>
                      <wp:wrapNone/>
                      <wp:docPr id="45" name="Прямая соединительная линия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863600" cy="203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743688A6" id="Прямая соединительная линия 22" o:spid="_x0000_s1026" style="position:absolute;flip:x;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55pt,63.75pt" to="76.55pt,7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"/>
                  </w:pict>
                </mc:Fallback>
              </mc:AlternateContent>
            </w:r>
          </w:p>
        </w:tc>
        <w:tc>
          <w:tcPr>
            <w:tcW w:w="2004" w:type="dxa"/>
            <w:gridSpan w:val="4"/>
            <w:shd w:val="clear" w:color="auto" w:fill="B8CCE4"/>
            <w:vAlign w:val="center"/>
          </w:tcPr>
          <w:p w:rsidR="0074391C" w:rsidRPr="001E1A4D" w:rsidRDefault="0074391C" w:rsidP="00EC5D0F">
            <w:pPr>
              <w:widowControl/>
              <w:autoSpaceDE/>
              <w:autoSpaceDN/>
              <w:jc w:val="center"/>
              <w:rPr>
                <w:b/>
                <w:i/>
                <w:sz w:val="28"/>
                <w:szCs w:val="28"/>
              </w:rPr>
            </w:pPr>
            <w:r w:rsidRPr="001E1A4D">
              <w:rPr>
                <w:b/>
                <w:i/>
                <w:sz w:val="28"/>
                <w:szCs w:val="28"/>
              </w:rPr>
              <w:t>Виховний та психолого-</w:t>
            </w:r>
            <w:proofErr w:type="spellStart"/>
            <w:r w:rsidRPr="001E1A4D">
              <w:rPr>
                <w:b/>
                <w:i/>
                <w:sz w:val="28"/>
                <w:szCs w:val="28"/>
              </w:rPr>
              <w:t>педагоічний</w:t>
            </w:r>
            <w:proofErr w:type="spellEnd"/>
            <w:r w:rsidRPr="001E1A4D">
              <w:rPr>
                <w:b/>
                <w:i/>
                <w:sz w:val="28"/>
                <w:szCs w:val="28"/>
              </w:rPr>
              <w:t xml:space="preserve"> напрямок</w:t>
            </w:r>
          </w:p>
        </w:tc>
        <w:tc>
          <w:tcPr>
            <w:tcW w:w="686" w:type="dxa"/>
            <w:gridSpan w:val="2"/>
            <w:tcBorders>
              <w:top w:val="nil"/>
              <w:bottom w:val="nil"/>
            </w:tcBorders>
            <w:shd w:val="clear" w:color="auto" w:fill="auto"/>
            <w:vAlign w:val="center"/>
          </w:tcPr>
          <w:p w:rsidR="0074391C" w:rsidRPr="001E1A4D" w:rsidRDefault="0074391C" w:rsidP="00EC5D0F">
            <w:pPr>
              <w:widowControl/>
              <w:autoSpaceDE/>
              <w:autoSpaceDN/>
              <w:jc w:val="center"/>
              <w:rPr>
                <w:b/>
                <w:i/>
              </w:rPr>
            </w:pPr>
          </w:p>
        </w:tc>
        <w:tc>
          <w:tcPr>
            <w:tcW w:w="2132" w:type="dxa"/>
            <w:gridSpan w:val="4"/>
            <w:shd w:val="clear" w:color="auto" w:fill="B8CCE4"/>
            <w:vAlign w:val="center"/>
          </w:tcPr>
          <w:p w:rsidR="0074391C" w:rsidRPr="001E1A4D" w:rsidRDefault="0074391C" w:rsidP="00EC5D0F">
            <w:pPr>
              <w:widowControl/>
              <w:autoSpaceDE/>
              <w:autoSpaceDN/>
              <w:jc w:val="center"/>
              <w:rPr>
                <w:b/>
                <w:i/>
                <w:sz w:val="28"/>
                <w:szCs w:val="28"/>
              </w:rPr>
            </w:pPr>
            <w:r w:rsidRPr="001E1A4D">
              <w:rPr>
                <w:b/>
                <w:i/>
                <w:sz w:val="28"/>
                <w:szCs w:val="28"/>
              </w:rPr>
              <w:t>Фінансово-господарський  напрямок</w:t>
            </w:r>
          </w:p>
        </w:tc>
        <w:tc>
          <w:tcPr>
            <w:tcW w:w="378" w:type="dxa"/>
            <w:gridSpan w:val="2"/>
            <w:vMerge/>
            <w:tcBorders>
              <w:top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jc w:val="center"/>
              <w:rPr>
                <w:sz w:val="24"/>
                <w:szCs w:val="24"/>
              </w:rPr>
            </w:pPr>
          </w:p>
        </w:tc>
      </w:tr>
      <w:tr w:rsidR="0074391C" w:rsidRPr="001E1A4D" w:rsidTr="00EC5D0F">
        <w:trPr>
          <w:trHeight w:val="276"/>
        </w:trPr>
        <w:tc>
          <w:tcPr>
            <w:tcW w:w="989" w:type="dxa"/>
            <w:gridSpan w:val="2"/>
            <w:vMerge/>
            <w:tcBorders>
              <w:bottom w:val="nil"/>
            </w:tcBorders>
            <w:shd w:val="clear" w:color="auto" w:fill="D9D9D9"/>
          </w:tcPr>
          <w:p w:rsidR="0074391C" w:rsidRPr="001E1A4D" w:rsidRDefault="0074391C" w:rsidP="00EC5D0F">
            <w:pPr>
              <w:widowControl/>
              <w:autoSpaceDE/>
              <w:autoSpaceDN/>
              <w:jc w:val="center"/>
              <w:rPr>
                <w:sz w:val="24"/>
                <w:szCs w:val="24"/>
              </w:rPr>
            </w:pPr>
          </w:p>
        </w:tc>
        <w:tc>
          <w:tcPr>
            <w:tcW w:w="236" w:type="dxa"/>
            <w:vMerge/>
            <w:tcBorders>
              <w:top w:val="nil"/>
              <w:bottom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2727" w:type="dxa"/>
            <w:gridSpan w:val="9"/>
            <w:vMerge/>
            <w:tcBorders>
              <w:left w:val="single" w:sz="4" w:space="0" w:color="auto"/>
              <w:bottom w:val="nil"/>
            </w:tcBorders>
            <w:shd w:val="clear" w:color="auto" w:fill="B8CCE4"/>
          </w:tcPr>
          <w:p w:rsidR="0074391C" w:rsidRPr="001E1A4D" w:rsidRDefault="0074391C" w:rsidP="00EC5D0F">
            <w:pPr>
              <w:widowControl/>
              <w:autoSpaceDE/>
              <w:autoSpaceDN/>
              <w:jc w:val="center"/>
              <w:rPr>
                <w:sz w:val="24"/>
                <w:szCs w:val="24"/>
              </w:rPr>
            </w:pPr>
          </w:p>
        </w:tc>
        <w:tc>
          <w:tcPr>
            <w:tcW w:w="9940" w:type="dxa"/>
            <w:gridSpan w:val="30"/>
            <w:vMerge w:val="restart"/>
            <w:tcBorders>
              <w:top w:val="nil"/>
              <w:right w:val="nil"/>
            </w:tcBorders>
            <w:shd w:val="clear" w:color="auto" w:fill="auto"/>
          </w:tcPr>
          <w:p w:rsidR="0074391C" w:rsidRPr="001E1A4D" w:rsidRDefault="004F58D4" w:rsidP="00EC5D0F">
            <w:pPr>
              <w:widowControl/>
              <w:autoSpaceDE/>
              <w:autoSpaceDN/>
              <w:jc w:val="center"/>
              <w:rPr>
                <w:sz w:val="24"/>
                <w:szCs w:val="24"/>
              </w:rPr>
            </w:pPr>
            <w:r w:rsidRPr="001E1A4D">
              <w:rPr>
                <w:noProof/>
                <w:lang w:val="ru-RU" w:eastAsia="ru-RU"/>
              </w:rPr>
              <mc:AlternateContent>
                <mc:Choice Requires="wps">
                  <w:drawing>
                    <wp:anchor distT="0" distB="0" distL="114300" distR="114300" simplePos="0" relativeHeight="251637248" behindDoc="0" locked="0" layoutInCell="1" allowOverlap="1">
                      <wp:simplePos x="0" y="0"/>
                      <wp:positionH relativeFrom="column">
                        <wp:posOffset>4885690</wp:posOffset>
                      </wp:positionH>
                      <wp:positionV relativeFrom="paragraph">
                        <wp:posOffset>-7620</wp:posOffset>
                      </wp:positionV>
                      <wp:extent cx="1301115" cy="12700"/>
                      <wp:effectExtent l="0" t="0" r="0" b="0"/>
                      <wp:wrapNone/>
                      <wp:docPr id="44" name="Прямая соединительная линия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1115"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w14:anchorId="4F0D0955" id="Прямая соединительная линия 16"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84.7pt,-.6pt" to="487.1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"/>
                  </w:pict>
                </mc:Fallback>
              </mc:AlternateContent>
            </w:r>
            <w:r w:rsidRPr="001E1A4D">
              <w:rPr>
                <w:noProof/>
                <w:lang w:val="ru-RU" w:eastAsia="ru-RU"/>
              </w:rPr>
              <mc:AlternateContent>
                <mc:Choice Requires="wps">
                  <w:drawing>
                    <wp:anchor distT="0" distB="0" distL="114300" distR="114300" simplePos="0" relativeHeight="251634176" behindDoc="0" locked="0" layoutInCell="1" allowOverlap="1">
                      <wp:simplePos x="0" y="0"/>
                      <wp:positionH relativeFrom="column">
                        <wp:posOffset>188595</wp:posOffset>
                      </wp:positionH>
                      <wp:positionV relativeFrom="paragraph">
                        <wp:posOffset>-6985</wp:posOffset>
                      </wp:positionV>
                      <wp:extent cx="1079500" cy="12700"/>
                      <wp:effectExtent l="0" t="0" r="0" b="0"/>
                      <wp:wrapNone/>
                      <wp:docPr id="43" name="Прямая соединительная линия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79500" cy="12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E78E98" id="Прямая соединительная линия 13" o:spid="_x0000_s1026" style="position:absolute;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85pt,-.55pt" to="99.8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"/>
                  </w:pict>
                </mc:Fallback>
              </mc:AlternateContent>
            </w:r>
            <w:r w:rsidRPr="001E1A4D">
              <w:rPr>
                <w:noProof/>
                <w:lang w:val="ru-RU" w:eastAsia="ru-RU"/>
              </w:rPr>
              <mc:AlternateContent>
                <mc:Choice Requires="wps">
                  <w:drawing>
                    <wp:anchor distT="0" distB="0" distL="114300" distR="114300" simplePos="0" relativeHeight="251642368" behindDoc="0" locked="0" layoutInCell="1" allowOverlap="1">
                      <wp:simplePos x="0" y="0"/>
                      <wp:positionH relativeFrom="column">
                        <wp:posOffset>2855595</wp:posOffset>
                      </wp:positionH>
                      <wp:positionV relativeFrom="paragraph">
                        <wp:posOffset>-12065</wp:posOffset>
                      </wp:positionV>
                      <wp:extent cx="2603500" cy="190500"/>
                      <wp:effectExtent l="0" t="0" r="0" b="0"/>
                      <wp:wrapNone/>
                      <wp:docPr id="42" name="Прямая соединительная линия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03500" cy="190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EBDA3C" id="Прямая соединительная линия 21" o:spid="_x0000_s1026" style="position:absolute;flip:x;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85pt,-.95pt" to="429.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"/>
                  </w:pict>
                </mc:Fallback>
              </mc:AlternateContent>
            </w:r>
            <w:r w:rsidRPr="001E1A4D">
              <w:rPr>
                <w:noProof/>
                <w:lang w:val="ru-RU" w:eastAsia="ru-RU"/>
              </w:rPr>
              <mc:AlternateContent>
                <mc:Choice Requires="wps">
                  <w:drawing>
                    <wp:anchor distT="0" distB="0" distL="114300" distR="114300" simplePos="0" relativeHeight="251641344" behindDoc="0" locked="0" layoutInCell="1" allowOverlap="1">
                      <wp:simplePos x="0" y="0"/>
                      <wp:positionH relativeFrom="column">
                        <wp:posOffset>2220595</wp:posOffset>
                      </wp:positionH>
                      <wp:positionV relativeFrom="paragraph">
                        <wp:posOffset>-12065</wp:posOffset>
                      </wp:positionV>
                      <wp:extent cx="698500" cy="190500"/>
                      <wp:effectExtent l="0" t="0" r="0" b="0"/>
                      <wp:wrapNone/>
                      <wp:docPr id="41" name="Прямая соединительная линия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8500" cy="190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1BA4A" id="Прямая соединительная линия 20"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4.85pt,-.95pt" to="229.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"/>
                  </w:pict>
                </mc:Fallback>
              </mc:AlternateContent>
            </w:r>
            <w:r w:rsidRPr="001E1A4D">
              <w:rPr>
                <w:noProof/>
                <w:lang w:val="ru-RU" w:eastAsia="ru-RU"/>
              </w:rPr>
              <mc:AlternateContent>
                <mc:Choice Requires="wps">
                  <w:drawing>
                    <wp:anchor distT="0" distB="0" distL="114300" distR="114300" simplePos="0" relativeHeight="251640320" behindDoc="0" locked="0" layoutInCell="1" allowOverlap="1">
                      <wp:simplePos x="0" y="0"/>
                      <wp:positionH relativeFrom="column">
                        <wp:posOffset>683895</wp:posOffset>
                      </wp:positionH>
                      <wp:positionV relativeFrom="paragraph">
                        <wp:posOffset>-12065</wp:posOffset>
                      </wp:positionV>
                      <wp:extent cx="2235200" cy="190500"/>
                      <wp:effectExtent l="0" t="0" r="0" b="0"/>
                      <wp:wrapNone/>
                      <wp:docPr id="40" name="Прямая соединительная линия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35200" cy="1905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427B5" id="Прямая соединительная линия 19"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85pt,-.95pt" to="229.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"/>
                  </w:pict>
                </mc:Fallback>
              </mc:AlternateContent>
            </w:r>
            <w:r w:rsidRPr="001E1A4D">
              <w:rPr>
                <w:noProof/>
                <w:lang w:val="ru-RU" w:eastAsia="ru-RU"/>
              </w:rPr>
              <mc:AlternateContent>
                <mc:Choice Requires="wps">
                  <w:drawing>
                    <wp:anchor distT="0" distB="0" distL="114300" distR="114300" simplePos="0" relativeHeight="251639296" behindDoc="0" locked="0" layoutInCell="1" allowOverlap="1">
                      <wp:simplePos x="0" y="0"/>
                      <wp:positionH relativeFrom="column">
                        <wp:posOffset>5738495</wp:posOffset>
                      </wp:positionH>
                      <wp:positionV relativeFrom="paragraph">
                        <wp:posOffset>178435</wp:posOffset>
                      </wp:positionV>
                      <wp:extent cx="0" cy="177800"/>
                      <wp:effectExtent l="0" t="0" r="0" b="0"/>
                      <wp:wrapNone/>
                      <wp:docPr id="39" name="Прямая соединительная линия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C2283" id="Прямая соединительная линия 18" o:spid="_x0000_s1026" style="position:absolute;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1.85pt,14.05pt" to="451.8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"/>
                  </w:pict>
                </mc:Fallback>
              </mc:AlternateContent>
            </w:r>
            <w:r w:rsidRPr="001E1A4D">
              <w:rPr>
                <w:noProof/>
                <w:lang w:val="ru-RU" w:eastAsia="ru-RU"/>
              </w:rPr>
              <mc:AlternateContent>
                <mc:Choice Requires="wps">
                  <w:drawing>
                    <wp:anchor distT="0" distB="0" distL="114300" distR="114300" simplePos="0" relativeHeight="251638272" behindDoc="0" locked="0" layoutInCell="1" allowOverlap="1">
                      <wp:simplePos x="0" y="0"/>
                      <wp:positionH relativeFrom="column">
                        <wp:posOffset>467995</wp:posOffset>
                      </wp:positionH>
                      <wp:positionV relativeFrom="paragraph">
                        <wp:posOffset>178435</wp:posOffset>
                      </wp:positionV>
                      <wp:extent cx="0" cy="177800"/>
                      <wp:effectExtent l="0" t="0" r="0" b="0"/>
                      <wp:wrapNone/>
                      <wp:docPr id="38" name="Прямая соединительная линия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E67C6C" id="Прямая соединительная линия 17" o:spid="_x0000_s1026" style="position:absolute;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pt,14.05pt" to="36.85pt,2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"/>
                  </w:pict>
                </mc:Fallback>
              </mc:AlternateContent>
            </w:r>
            <w:r w:rsidRPr="001E1A4D">
              <w:rPr>
                <w:noProof/>
                <w:lang w:val="ru-RU" w:eastAsia="ru-RU"/>
              </w:rPr>
              <mc:AlternateContent>
                <mc:Choice Requires="wps">
                  <w:drawing>
                    <wp:anchor distT="0" distB="0" distL="114300" distR="114300" simplePos="0" relativeHeight="251636224" behindDoc="0" locked="0" layoutInCell="1" allowOverlap="1">
                      <wp:simplePos x="0" y="0"/>
                      <wp:positionH relativeFrom="column">
                        <wp:posOffset>3173095</wp:posOffset>
                      </wp:positionH>
                      <wp:positionV relativeFrom="paragraph">
                        <wp:posOffset>-12065</wp:posOffset>
                      </wp:positionV>
                      <wp:extent cx="1257300" cy="0"/>
                      <wp:effectExtent l="0" t="0" r="0" b="0"/>
                      <wp:wrapNone/>
                      <wp:docPr id="37" name="Прямая соединительная линия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75452E" id="Прямая соединительная линия 15" o:spid="_x0000_s1026"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85pt,-.95pt" to="348.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"/>
                  </w:pict>
                </mc:Fallback>
              </mc:AlternateContent>
            </w:r>
            <w:r w:rsidRPr="001E1A4D">
              <w:rPr>
                <w:noProof/>
                <w:lang w:val="ru-RU" w:eastAsia="ru-RU"/>
              </w:rPr>
              <mc:AlternateContent>
                <mc:Choice Requires="wps">
                  <w:drawing>
                    <wp:anchor distT="0" distB="0" distL="114300" distR="114300" simplePos="0" relativeHeight="251635200" behindDoc="0" locked="0" layoutInCell="1" allowOverlap="1">
                      <wp:simplePos x="0" y="0"/>
                      <wp:positionH relativeFrom="column">
                        <wp:posOffset>1623695</wp:posOffset>
                      </wp:positionH>
                      <wp:positionV relativeFrom="paragraph">
                        <wp:posOffset>-12065</wp:posOffset>
                      </wp:positionV>
                      <wp:extent cx="1104900" cy="0"/>
                      <wp:effectExtent l="0" t="0" r="0" b="0"/>
                      <wp:wrapNone/>
                      <wp:docPr id="36" name="Прямая соединительная линия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04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34CC3" id="Прямая соединительная линия 14" o:spid="_x0000_s1026" style="position:absolute;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85pt,-.95pt" to="214.8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"/>
                  </w:pict>
                </mc:Fallback>
              </mc:AlternateContent>
            </w:r>
            <w:r w:rsidRPr="001E1A4D">
              <w:rPr>
                <w:noProof/>
                <w:lang w:val="ru-RU" w:eastAsia="ru-RU"/>
              </w:rPr>
              <mc:AlternateContent>
                <mc:Choice Requires="wps">
                  <w:drawing>
                    <wp:anchor distT="0" distB="0" distL="114300" distR="114300" simplePos="0" relativeHeight="251630080" behindDoc="0" locked="0" layoutInCell="1" allowOverlap="1">
                      <wp:simplePos x="0" y="0"/>
                      <wp:positionH relativeFrom="column">
                        <wp:posOffset>467995</wp:posOffset>
                      </wp:positionH>
                      <wp:positionV relativeFrom="paragraph">
                        <wp:posOffset>176530</wp:posOffset>
                      </wp:positionV>
                      <wp:extent cx="5270500" cy="0"/>
                      <wp:effectExtent l="0" t="0" r="0" b="0"/>
                      <wp:wrapNone/>
                      <wp:docPr id="35"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70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878DE2" id="Прямая соединительная линия 7"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5pt,13.9pt" to="451.8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"/>
                  </w:pict>
                </mc:Fallback>
              </mc:AlternateContent>
            </w:r>
          </w:p>
        </w:tc>
        <w:tc>
          <w:tcPr>
            <w:tcW w:w="378" w:type="dxa"/>
            <w:gridSpan w:val="2"/>
            <w:vMerge/>
            <w:tcBorders>
              <w:top w:val="nil"/>
              <w:left w:val="nil"/>
              <w:right w:val="single" w:sz="4" w:space="0" w:color="auto"/>
            </w:tcBorders>
            <w:shd w:val="clear" w:color="auto" w:fill="auto"/>
          </w:tcPr>
          <w:p w:rsidR="0074391C" w:rsidRPr="001E1A4D" w:rsidRDefault="0074391C" w:rsidP="00EC5D0F">
            <w:pPr>
              <w:widowControl/>
              <w:autoSpaceDE/>
              <w:autoSpaceDN/>
              <w:rPr>
                <w:sz w:val="24"/>
                <w:szCs w:val="24"/>
              </w:rPr>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rPr>
                <w:sz w:val="24"/>
                <w:szCs w:val="24"/>
              </w:rPr>
            </w:pPr>
          </w:p>
        </w:tc>
      </w:tr>
      <w:tr w:rsidR="0074391C" w:rsidRPr="001E1A4D" w:rsidTr="00EC5D0F">
        <w:tc>
          <w:tcPr>
            <w:tcW w:w="989" w:type="dxa"/>
            <w:gridSpan w:val="2"/>
            <w:tcBorders>
              <w:top w:val="nil"/>
              <w:bottom w:val="nil"/>
              <w:right w:val="single" w:sz="4" w:space="0" w:color="auto"/>
            </w:tcBorders>
            <w:shd w:val="clear" w:color="auto" w:fill="D9D9D9"/>
          </w:tcPr>
          <w:p w:rsidR="0074391C" w:rsidRPr="001E1A4D" w:rsidRDefault="0074391C" w:rsidP="00EC5D0F">
            <w:pPr>
              <w:widowControl/>
              <w:autoSpaceDE/>
              <w:autoSpaceDN/>
              <w:jc w:val="center"/>
              <w:rPr>
                <w:sz w:val="24"/>
                <w:szCs w:val="24"/>
              </w:rPr>
            </w:pPr>
          </w:p>
        </w:tc>
        <w:tc>
          <w:tcPr>
            <w:tcW w:w="236" w:type="dxa"/>
            <w:tcBorders>
              <w:top w:val="nil"/>
              <w:left w:val="single" w:sz="4" w:space="0" w:color="auto"/>
              <w:bottom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2727" w:type="dxa"/>
            <w:gridSpan w:val="9"/>
            <w:vMerge w:val="restart"/>
            <w:tcBorders>
              <w:top w:val="nil"/>
              <w:left w:val="single" w:sz="4" w:space="0" w:color="auto"/>
            </w:tcBorders>
            <w:shd w:val="clear" w:color="auto" w:fill="B8CCE4"/>
          </w:tcPr>
          <w:p w:rsidR="0074391C" w:rsidRPr="001E1A4D" w:rsidRDefault="0074391C" w:rsidP="00EC5D0F">
            <w:pPr>
              <w:widowControl/>
              <w:autoSpaceDE/>
              <w:autoSpaceDN/>
              <w:jc w:val="center"/>
              <w:rPr>
                <w:sz w:val="24"/>
                <w:szCs w:val="24"/>
              </w:rPr>
            </w:pPr>
          </w:p>
        </w:tc>
        <w:tc>
          <w:tcPr>
            <w:tcW w:w="9940" w:type="dxa"/>
            <w:gridSpan w:val="30"/>
            <w:vMerge/>
            <w:tcBorders>
              <w:bottom w:val="nil"/>
              <w:right w:val="nil"/>
            </w:tcBorders>
            <w:shd w:val="clear" w:color="auto" w:fill="auto"/>
          </w:tcPr>
          <w:p w:rsidR="0074391C" w:rsidRPr="001E1A4D" w:rsidRDefault="0074391C" w:rsidP="00EC5D0F">
            <w:pPr>
              <w:widowControl/>
              <w:autoSpaceDE/>
              <w:autoSpaceDN/>
              <w:jc w:val="center"/>
            </w:pPr>
          </w:p>
        </w:tc>
        <w:tc>
          <w:tcPr>
            <w:tcW w:w="378" w:type="dxa"/>
            <w:gridSpan w:val="2"/>
            <w:vMerge/>
            <w:tcBorders>
              <w:top w:val="nil"/>
              <w:left w:val="nil"/>
              <w:right w:val="single" w:sz="4" w:space="0" w:color="auto"/>
            </w:tcBorders>
            <w:shd w:val="clear" w:color="auto" w:fill="auto"/>
          </w:tcPr>
          <w:p w:rsidR="0074391C" w:rsidRPr="001E1A4D" w:rsidRDefault="0074391C" w:rsidP="00EC5D0F">
            <w:pPr>
              <w:widowControl/>
              <w:autoSpaceDE/>
              <w:autoSpaceDN/>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pPr>
          </w:p>
        </w:tc>
      </w:tr>
      <w:tr w:rsidR="0074391C" w:rsidRPr="001E1A4D" w:rsidTr="00EC5D0F">
        <w:tc>
          <w:tcPr>
            <w:tcW w:w="989" w:type="dxa"/>
            <w:gridSpan w:val="2"/>
            <w:vMerge w:val="restart"/>
            <w:tcBorders>
              <w:top w:val="nil"/>
              <w:right w:val="single" w:sz="4" w:space="0" w:color="auto"/>
            </w:tcBorders>
            <w:shd w:val="clear" w:color="auto" w:fill="D9D9D9"/>
          </w:tcPr>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jc w:val="center"/>
              <w:rPr>
                <w:sz w:val="24"/>
                <w:szCs w:val="24"/>
              </w:rPr>
            </w:pPr>
          </w:p>
          <w:p w:rsidR="0074391C" w:rsidRPr="001E1A4D" w:rsidRDefault="0074391C" w:rsidP="00EC5D0F">
            <w:pPr>
              <w:widowControl/>
              <w:autoSpaceDE/>
              <w:autoSpaceDN/>
              <w:ind w:left="-142" w:right="-112"/>
              <w:jc w:val="center"/>
              <w:rPr>
                <w:b/>
                <w:sz w:val="20"/>
                <w:szCs w:val="20"/>
              </w:rPr>
            </w:pPr>
            <w:r w:rsidRPr="001E1A4D">
              <w:rPr>
                <w:b/>
                <w:sz w:val="20"/>
                <w:szCs w:val="20"/>
              </w:rPr>
              <w:t>Освітні</w:t>
            </w:r>
          </w:p>
          <w:p w:rsidR="0074391C" w:rsidRPr="001E1A4D" w:rsidRDefault="0074391C" w:rsidP="00EC5D0F">
            <w:pPr>
              <w:widowControl/>
              <w:autoSpaceDE/>
              <w:autoSpaceDN/>
              <w:ind w:left="-250" w:right="-254"/>
              <w:jc w:val="center"/>
              <w:rPr>
                <w:sz w:val="24"/>
                <w:szCs w:val="24"/>
              </w:rPr>
            </w:pPr>
            <w:r w:rsidRPr="001E1A4D">
              <w:rPr>
                <w:b/>
                <w:sz w:val="20"/>
                <w:szCs w:val="20"/>
              </w:rPr>
              <w:t>програми</w:t>
            </w:r>
          </w:p>
        </w:tc>
        <w:tc>
          <w:tcPr>
            <w:tcW w:w="236" w:type="dxa"/>
            <w:tcBorders>
              <w:top w:val="nil"/>
              <w:bottom w:val="nil"/>
              <w:right w:val="single" w:sz="4" w:space="0" w:color="auto"/>
            </w:tcBorders>
            <w:shd w:val="clear" w:color="auto" w:fill="auto"/>
          </w:tcPr>
          <w:p w:rsidR="0074391C" w:rsidRPr="001E1A4D" w:rsidRDefault="0074391C" w:rsidP="00EC5D0F">
            <w:pPr>
              <w:widowControl/>
              <w:autoSpaceDE/>
              <w:autoSpaceDN/>
              <w:jc w:val="center"/>
              <w:rPr>
                <w:sz w:val="24"/>
                <w:szCs w:val="24"/>
              </w:rPr>
            </w:pPr>
          </w:p>
        </w:tc>
        <w:tc>
          <w:tcPr>
            <w:tcW w:w="2727" w:type="dxa"/>
            <w:gridSpan w:val="9"/>
            <w:vMerge/>
            <w:tcBorders>
              <w:left w:val="single" w:sz="4" w:space="0" w:color="auto"/>
              <w:bottom w:val="single" w:sz="4" w:space="0" w:color="auto"/>
            </w:tcBorders>
            <w:shd w:val="clear" w:color="auto" w:fill="B8CCE4"/>
          </w:tcPr>
          <w:p w:rsidR="0074391C" w:rsidRPr="001E1A4D" w:rsidRDefault="0074391C" w:rsidP="00EC5D0F">
            <w:pPr>
              <w:widowControl/>
              <w:autoSpaceDE/>
              <w:autoSpaceDN/>
              <w:jc w:val="center"/>
              <w:rPr>
                <w:sz w:val="24"/>
                <w:szCs w:val="24"/>
              </w:rPr>
            </w:pPr>
          </w:p>
        </w:tc>
        <w:tc>
          <w:tcPr>
            <w:tcW w:w="425" w:type="dxa"/>
            <w:vMerge w:val="restart"/>
            <w:tcBorders>
              <w:top w:val="nil"/>
              <w:right w:val="single" w:sz="4" w:space="0" w:color="auto"/>
            </w:tcBorders>
            <w:shd w:val="clear" w:color="auto" w:fill="auto"/>
          </w:tcPr>
          <w:p w:rsidR="0074391C" w:rsidRPr="001E1A4D" w:rsidRDefault="0074391C" w:rsidP="00EC5D0F">
            <w:pPr>
              <w:widowControl/>
              <w:autoSpaceDE/>
              <w:autoSpaceDN/>
              <w:jc w:val="center"/>
            </w:pPr>
          </w:p>
        </w:tc>
        <w:tc>
          <w:tcPr>
            <w:tcW w:w="4412" w:type="dxa"/>
            <w:gridSpan w:val="18"/>
            <w:tcBorders>
              <w:left w:val="single" w:sz="4" w:space="0" w:color="auto"/>
            </w:tcBorders>
            <w:shd w:val="clear" w:color="auto" w:fill="E5B8B7"/>
          </w:tcPr>
          <w:p w:rsidR="0074391C" w:rsidRPr="001E1A4D" w:rsidRDefault="0074391C" w:rsidP="00EC5D0F">
            <w:pPr>
              <w:widowControl/>
              <w:autoSpaceDE/>
              <w:autoSpaceDN/>
              <w:jc w:val="center"/>
              <w:rPr>
                <w:i/>
                <w:sz w:val="24"/>
                <w:szCs w:val="24"/>
              </w:rPr>
            </w:pPr>
            <w:r w:rsidRPr="001E1A4D">
              <w:rPr>
                <w:i/>
                <w:sz w:val="24"/>
                <w:szCs w:val="24"/>
              </w:rPr>
              <w:t>Управлінська діяльність</w:t>
            </w:r>
          </w:p>
        </w:tc>
        <w:tc>
          <w:tcPr>
            <w:tcW w:w="281" w:type="dxa"/>
            <w:vMerge w:val="restart"/>
            <w:tcBorders>
              <w:top w:val="nil"/>
              <w:right w:val="single" w:sz="4" w:space="0" w:color="auto"/>
            </w:tcBorders>
            <w:shd w:val="clear" w:color="auto" w:fill="auto"/>
          </w:tcPr>
          <w:p w:rsidR="0074391C" w:rsidRPr="001E1A4D" w:rsidRDefault="0074391C" w:rsidP="00EC5D0F">
            <w:pPr>
              <w:widowControl/>
              <w:autoSpaceDE/>
              <w:autoSpaceDN/>
              <w:jc w:val="center"/>
              <w:rPr>
                <w:i/>
              </w:rPr>
            </w:pPr>
          </w:p>
        </w:tc>
        <w:tc>
          <w:tcPr>
            <w:tcW w:w="4822" w:type="dxa"/>
            <w:gridSpan w:val="10"/>
            <w:tcBorders>
              <w:left w:val="single" w:sz="4" w:space="0" w:color="auto"/>
            </w:tcBorders>
            <w:shd w:val="clear" w:color="auto" w:fill="E5B8B7"/>
          </w:tcPr>
          <w:p w:rsidR="0074391C" w:rsidRPr="001E1A4D" w:rsidRDefault="0074391C" w:rsidP="00EC5D0F">
            <w:pPr>
              <w:widowControl/>
              <w:autoSpaceDE/>
              <w:autoSpaceDN/>
              <w:jc w:val="center"/>
              <w:rPr>
                <w:i/>
                <w:sz w:val="24"/>
                <w:szCs w:val="24"/>
              </w:rPr>
            </w:pPr>
            <w:r w:rsidRPr="001E1A4D">
              <w:rPr>
                <w:i/>
                <w:sz w:val="24"/>
                <w:szCs w:val="24"/>
              </w:rPr>
              <w:t>Діяльність педагогічних працівників</w:t>
            </w:r>
          </w:p>
        </w:tc>
        <w:tc>
          <w:tcPr>
            <w:tcW w:w="378" w:type="dxa"/>
            <w:gridSpan w:val="2"/>
            <w:vMerge/>
            <w:tcBorders>
              <w:top w:val="nil"/>
              <w:right w:val="single" w:sz="4" w:space="0" w:color="auto"/>
            </w:tcBorders>
            <w:shd w:val="clear" w:color="auto" w:fill="auto"/>
          </w:tcPr>
          <w:p w:rsidR="0074391C" w:rsidRPr="001E1A4D" w:rsidRDefault="0074391C" w:rsidP="00EC5D0F">
            <w:pPr>
              <w:widowControl/>
              <w:autoSpaceDE/>
              <w:autoSpaceDN/>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pPr>
          </w:p>
        </w:tc>
      </w:tr>
      <w:tr w:rsidR="0074391C" w:rsidRPr="001E1A4D" w:rsidTr="00EC5D0F">
        <w:trPr>
          <w:trHeight w:val="270"/>
        </w:trPr>
        <w:tc>
          <w:tcPr>
            <w:tcW w:w="989" w:type="dxa"/>
            <w:gridSpan w:val="2"/>
            <w:vMerge/>
            <w:tcBorders>
              <w:right w:val="single" w:sz="4" w:space="0" w:color="auto"/>
            </w:tcBorders>
            <w:shd w:val="clear" w:color="auto" w:fill="D9D9D9"/>
          </w:tcPr>
          <w:p w:rsidR="0074391C" w:rsidRPr="001E1A4D" w:rsidRDefault="0074391C" w:rsidP="00EC5D0F">
            <w:pPr>
              <w:widowControl/>
              <w:autoSpaceDE/>
              <w:autoSpaceDN/>
              <w:jc w:val="center"/>
            </w:pPr>
          </w:p>
        </w:tc>
        <w:tc>
          <w:tcPr>
            <w:tcW w:w="275" w:type="dxa"/>
            <w:gridSpan w:val="2"/>
            <w:vMerge w:val="restart"/>
            <w:tcBorders>
              <w:top w:val="nil"/>
              <w:left w:val="single" w:sz="4" w:space="0" w:color="auto"/>
              <w:right w:val="nil"/>
            </w:tcBorders>
            <w:shd w:val="clear" w:color="auto" w:fill="auto"/>
          </w:tcPr>
          <w:p w:rsidR="0074391C" w:rsidRPr="001E1A4D" w:rsidRDefault="0074391C" w:rsidP="00EC5D0F">
            <w:pPr>
              <w:widowControl/>
              <w:autoSpaceDE/>
              <w:autoSpaceDN/>
              <w:jc w:val="center"/>
            </w:pPr>
          </w:p>
        </w:tc>
        <w:tc>
          <w:tcPr>
            <w:tcW w:w="2688" w:type="dxa"/>
            <w:gridSpan w:val="8"/>
            <w:tcBorders>
              <w:top w:val="single" w:sz="4" w:space="0" w:color="auto"/>
              <w:left w:val="nil"/>
              <w:bottom w:val="nil"/>
              <w:right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56704" behindDoc="0" locked="0" layoutInCell="1" allowOverlap="1">
                      <wp:simplePos x="0" y="0"/>
                      <wp:positionH relativeFrom="column">
                        <wp:posOffset>734060</wp:posOffset>
                      </wp:positionH>
                      <wp:positionV relativeFrom="paragraph">
                        <wp:posOffset>-9525</wp:posOffset>
                      </wp:positionV>
                      <wp:extent cx="0" cy="177800"/>
                      <wp:effectExtent l="0" t="0" r="0" b="0"/>
                      <wp:wrapNone/>
                      <wp:docPr id="34" name="Прямая соединительная линия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9455D73" id="Прямая соединительная линия 36" o:spid="_x0000_s1026"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8pt,-.75pt" to="57.8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"/>
                  </w:pict>
                </mc:Fallback>
              </mc:AlternateContent>
            </w:r>
            <w:r w:rsidRPr="001E1A4D">
              <w:rPr>
                <w:noProof/>
                <w:lang w:val="ru-RU" w:eastAsia="ru-RU"/>
              </w:rPr>
              <mc:AlternateContent>
                <mc:Choice Requires="wps">
                  <w:drawing>
                    <wp:anchor distT="0" distB="0" distL="114300" distR="114300" simplePos="0" relativeHeight="251655680" behindDoc="0" locked="0" layoutInCell="1" allowOverlap="1">
                      <wp:simplePos x="0" y="0"/>
                      <wp:positionH relativeFrom="column">
                        <wp:posOffset>734060</wp:posOffset>
                      </wp:positionH>
                      <wp:positionV relativeFrom="paragraph">
                        <wp:posOffset>-9525</wp:posOffset>
                      </wp:positionV>
                      <wp:extent cx="613410" cy="177800"/>
                      <wp:effectExtent l="0" t="0" r="0" b="0"/>
                      <wp:wrapNone/>
                      <wp:docPr id="33" name="Прямая соединительная линия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41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48350D" id="Прямая соединительная линия 35"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8pt,-.75pt" to="106.1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"/>
                  </w:pict>
                </mc:Fallback>
              </mc:AlternateContent>
            </w:r>
            <w:r w:rsidRPr="001E1A4D">
              <w:rPr>
                <w:noProof/>
                <w:lang w:val="ru-RU" w:eastAsia="ru-RU"/>
              </w:rPr>
              <mc:AlternateContent>
                <mc:Choice Requires="wps">
                  <w:drawing>
                    <wp:anchor distT="0" distB="0" distL="114300" distR="114300" simplePos="0" relativeHeight="251654656" behindDoc="0" locked="0" layoutInCell="1" allowOverlap="1">
                      <wp:simplePos x="0" y="0"/>
                      <wp:positionH relativeFrom="column">
                        <wp:posOffset>56515</wp:posOffset>
                      </wp:positionH>
                      <wp:positionV relativeFrom="paragraph">
                        <wp:posOffset>-9525</wp:posOffset>
                      </wp:positionV>
                      <wp:extent cx="677545" cy="177800"/>
                      <wp:effectExtent l="0" t="0" r="0" b="0"/>
                      <wp:wrapNone/>
                      <wp:docPr id="32" name="Прямая соединительная линия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77545"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6A2B8" id="Прямая соединительная линия 34" o:spid="_x0000_s1026" style="position:absolute;flip:x;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5pt,-.75pt" to="57.8pt,1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"/>
                  </w:pict>
                </mc:Fallback>
              </mc:AlternateContent>
            </w:r>
          </w:p>
        </w:tc>
        <w:tc>
          <w:tcPr>
            <w:tcW w:w="425" w:type="dxa"/>
            <w:vMerge/>
            <w:tcBorders>
              <w:top w:val="nil"/>
              <w:left w:val="nil"/>
              <w:right w:val="nil"/>
            </w:tcBorders>
            <w:shd w:val="clear" w:color="auto" w:fill="auto"/>
          </w:tcPr>
          <w:p w:rsidR="0074391C" w:rsidRPr="001E1A4D" w:rsidRDefault="0074391C" w:rsidP="00EC5D0F">
            <w:pPr>
              <w:widowControl/>
              <w:autoSpaceDE/>
              <w:autoSpaceDN/>
            </w:pPr>
          </w:p>
        </w:tc>
        <w:tc>
          <w:tcPr>
            <w:tcW w:w="4412" w:type="dxa"/>
            <w:gridSpan w:val="18"/>
            <w:tcBorders>
              <w:left w:val="nil"/>
              <w:bottom w:val="nil"/>
              <w:right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53632" behindDoc="0" locked="0" layoutInCell="1" allowOverlap="1">
                      <wp:simplePos x="0" y="0"/>
                      <wp:positionH relativeFrom="column">
                        <wp:posOffset>1353820</wp:posOffset>
                      </wp:positionH>
                      <wp:positionV relativeFrom="paragraph">
                        <wp:posOffset>-10795</wp:posOffset>
                      </wp:positionV>
                      <wp:extent cx="1231900" cy="177800"/>
                      <wp:effectExtent l="0" t="0" r="0" b="0"/>
                      <wp:wrapNone/>
                      <wp:docPr id="31" name="Прямая соединительная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74DE91" id="Прямая соединительная линия 30"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85pt" to="203.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"/>
                  </w:pict>
                </mc:Fallback>
              </mc:AlternateContent>
            </w:r>
            <w:r w:rsidRPr="001E1A4D">
              <w:rPr>
                <w:noProof/>
                <w:lang w:val="ru-RU" w:eastAsia="ru-RU"/>
              </w:rPr>
              <mc:AlternateContent>
                <mc:Choice Requires="wps">
                  <w:drawing>
                    <wp:anchor distT="0" distB="0" distL="114300" distR="114300" simplePos="0" relativeHeight="251652608" behindDoc="0" locked="0" layoutInCell="1" allowOverlap="1">
                      <wp:simplePos x="0" y="0"/>
                      <wp:positionH relativeFrom="column">
                        <wp:posOffset>1353820</wp:posOffset>
                      </wp:positionH>
                      <wp:positionV relativeFrom="paragraph">
                        <wp:posOffset>-10795</wp:posOffset>
                      </wp:positionV>
                      <wp:extent cx="596900" cy="177800"/>
                      <wp:effectExtent l="0" t="0" r="0" b="0"/>
                      <wp:wrapNone/>
                      <wp:docPr id="30" name="Прямая соединительная линия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69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5A394F" id="Прямая соединительная линия 29"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85pt" to="153.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"/>
                  </w:pict>
                </mc:Fallback>
              </mc:AlternateContent>
            </w:r>
            <w:r w:rsidRPr="001E1A4D">
              <w:rPr>
                <w:noProof/>
                <w:lang w:val="ru-RU" w:eastAsia="ru-RU"/>
              </w:rPr>
              <mc:AlternateContent>
                <mc:Choice Requires="wps">
                  <w:drawing>
                    <wp:anchor distT="0" distB="0" distL="114300" distR="114300" simplePos="0" relativeHeight="251651584" behindDoc="0" locked="0" layoutInCell="1" allowOverlap="1">
                      <wp:simplePos x="0" y="0"/>
                      <wp:positionH relativeFrom="column">
                        <wp:posOffset>655320</wp:posOffset>
                      </wp:positionH>
                      <wp:positionV relativeFrom="paragraph">
                        <wp:posOffset>-10795</wp:posOffset>
                      </wp:positionV>
                      <wp:extent cx="698500" cy="177800"/>
                      <wp:effectExtent l="0" t="0" r="0" b="0"/>
                      <wp:wrapNone/>
                      <wp:docPr id="29" name="Прямая соединительная линия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985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5DCD2" id="Прямая соединительная линия 28" o:spid="_x0000_s1026" style="position:absolute;flip:x;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6pt,-.85pt" to="106.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"/>
                  </w:pict>
                </mc:Fallback>
              </mc:AlternateContent>
            </w:r>
            <w:r w:rsidRPr="001E1A4D">
              <w:rPr>
                <w:noProof/>
                <w:lang w:val="ru-RU" w:eastAsia="ru-RU"/>
              </w:rPr>
              <mc:AlternateContent>
                <mc:Choice Requires="wps">
                  <w:drawing>
                    <wp:anchor distT="0" distB="0" distL="114300" distR="114300" simplePos="0" relativeHeight="251650560" behindDoc="0" locked="0" layoutInCell="1" allowOverlap="1">
                      <wp:simplePos x="0" y="0"/>
                      <wp:positionH relativeFrom="column">
                        <wp:posOffset>45720</wp:posOffset>
                      </wp:positionH>
                      <wp:positionV relativeFrom="paragraph">
                        <wp:posOffset>-10795</wp:posOffset>
                      </wp:positionV>
                      <wp:extent cx="1308100" cy="177800"/>
                      <wp:effectExtent l="0" t="0" r="0" b="0"/>
                      <wp:wrapNone/>
                      <wp:docPr id="28" name="Прямая соединительная линия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081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CE4DAC" id="Прямая соединительная линия 27" o:spid="_x0000_s1026" style="position:absolute;flip:x;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pt,-.85pt" to="106.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"/>
                  </w:pict>
                </mc:Fallback>
              </mc:AlternateContent>
            </w:r>
            <w:r w:rsidRPr="001E1A4D">
              <w:rPr>
                <w:noProof/>
                <w:lang w:val="ru-RU" w:eastAsia="ru-RU"/>
              </w:rPr>
              <mc:AlternateContent>
                <mc:Choice Requires="wps">
                  <w:drawing>
                    <wp:anchor distT="0" distB="0" distL="114300" distR="114300" simplePos="0" relativeHeight="251649536" behindDoc="0" locked="0" layoutInCell="1" allowOverlap="1">
                      <wp:simplePos x="0" y="0"/>
                      <wp:positionH relativeFrom="column">
                        <wp:posOffset>1353820</wp:posOffset>
                      </wp:positionH>
                      <wp:positionV relativeFrom="paragraph">
                        <wp:posOffset>-10795</wp:posOffset>
                      </wp:positionV>
                      <wp:extent cx="0" cy="177800"/>
                      <wp:effectExtent l="0" t="0" r="0" b="0"/>
                      <wp:wrapNone/>
                      <wp:docPr id="27" name="Прямая соединительная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34058C" id="Прямая соединительная линия 26"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6pt,-.85pt" to="106.6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"/>
                  </w:pict>
                </mc:Fallback>
              </mc:AlternateContent>
            </w:r>
          </w:p>
        </w:tc>
        <w:tc>
          <w:tcPr>
            <w:tcW w:w="281" w:type="dxa"/>
            <w:vMerge/>
            <w:tcBorders>
              <w:top w:val="nil"/>
              <w:left w:val="nil"/>
              <w:right w:val="nil"/>
            </w:tcBorders>
            <w:shd w:val="clear" w:color="auto" w:fill="auto"/>
          </w:tcPr>
          <w:p w:rsidR="0074391C" w:rsidRPr="001E1A4D" w:rsidRDefault="0074391C" w:rsidP="00EC5D0F">
            <w:pPr>
              <w:widowControl/>
              <w:autoSpaceDE/>
              <w:autoSpaceDN/>
            </w:pPr>
          </w:p>
        </w:tc>
        <w:tc>
          <w:tcPr>
            <w:tcW w:w="4822" w:type="dxa"/>
            <w:gridSpan w:val="10"/>
            <w:tcBorders>
              <w:left w:val="nil"/>
              <w:bottom w:val="nil"/>
              <w:right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48512" behindDoc="0" locked="0" layoutInCell="1" allowOverlap="1">
                      <wp:simplePos x="0" y="0"/>
                      <wp:positionH relativeFrom="column">
                        <wp:posOffset>1418590</wp:posOffset>
                      </wp:positionH>
                      <wp:positionV relativeFrom="paragraph">
                        <wp:posOffset>-10795</wp:posOffset>
                      </wp:positionV>
                      <wp:extent cx="1231900" cy="177800"/>
                      <wp:effectExtent l="0" t="0" r="0" b="0"/>
                      <wp:wrapNone/>
                      <wp:docPr id="26" name="Прямая соединительная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07A484" id="Прямая соединительная линия 25"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1.7pt,-.85pt" to="208.7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"/>
                  </w:pict>
                </mc:Fallback>
              </mc:AlternateContent>
            </w:r>
            <w:r w:rsidRPr="001E1A4D">
              <w:rPr>
                <w:noProof/>
                <w:lang w:val="ru-RU" w:eastAsia="ru-RU"/>
              </w:rPr>
              <mc:AlternateContent>
                <mc:Choice Requires="wps">
                  <w:drawing>
                    <wp:anchor distT="0" distB="0" distL="114300" distR="114300" simplePos="0" relativeHeight="251647488" behindDoc="0" locked="0" layoutInCell="1" allowOverlap="1">
                      <wp:simplePos x="0" y="0"/>
                      <wp:positionH relativeFrom="column">
                        <wp:posOffset>97790</wp:posOffset>
                      </wp:positionH>
                      <wp:positionV relativeFrom="paragraph">
                        <wp:posOffset>-10795</wp:posOffset>
                      </wp:positionV>
                      <wp:extent cx="1320800" cy="177800"/>
                      <wp:effectExtent l="0" t="0" r="0" b="0"/>
                      <wp:wrapNone/>
                      <wp:docPr id="25" name="Прямая соединительная линия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2080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F6D3A8" id="Прямая соединительная линия 24" o:spid="_x0000_s1026" style="position:absolute;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pt,-.85pt" to="111.7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"/>
                  </w:pict>
                </mc:Fallback>
              </mc:AlternateContent>
            </w:r>
            <w:r w:rsidRPr="001E1A4D">
              <w:rPr>
                <w:noProof/>
                <w:lang w:val="ru-RU" w:eastAsia="ru-RU"/>
              </w:rPr>
              <mc:AlternateContent>
                <mc:Choice Requires="wps">
                  <w:drawing>
                    <wp:anchor distT="0" distB="0" distL="114300" distR="114300" simplePos="0" relativeHeight="251646464" behindDoc="0" locked="0" layoutInCell="1" allowOverlap="1">
                      <wp:simplePos x="0" y="0"/>
                      <wp:positionH relativeFrom="column">
                        <wp:posOffset>1418590</wp:posOffset>
                      </wp:positionH>
                      <wp:positionV relativeFrom="paragraph">
                        <wp:posOffset>-10795</wp:posOffset>
                      </wp:positionV>
                      <wp:extent cx="0" cy="177800"/>
                      <wp:effectExtent l="0" t="0" r="0" b="0"/>
                      <wp:wrapNone/>
                      <wp:docPr id="24" name="Прямая соединительная линия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77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435FE85F" id="Прямая соединительная линия 23" o:spid="_x0000_s1026" style="position:absolute;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1.7pt,-.85pt" to="111.7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"/>
                  </w:pict>
                </mc:Fallback>
              </mc:AlternateContent>
            </w:r>
          </w:p>
        </w:tc>
        <w:tc>
          <w:tcPr>
            <w:tcW w:w="378" w:type="dxa"/>
            <w:gridSpan w:val="2"/>
            <w:vMerge/>
            <w:tcBorders>
              <w:top w:val="nil"/>
              <w:left w:val="nil"/>
              <w:right w:val="single" w:sz="4" w:space="0" w:color="auto"/>
            </w:tcBorders>
            <w:shd w:val="clear" w:color="auto" w:fill="auto"/>
          </w:tcPr>
          <w:p w:rsidR="0074391C" w:rsidRPr="001E1A4D" w:rsidRDefault="0074391C" w:rsidP="00EC5D0F">
            <w:pPr>
              <w:widowControl/>
              <w:autoSpaceDE/>
              <w:autoSpaceDN/>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pPr>
          </w:p>
        </w:tc>
      </w:tr>
      <w:tr w:rsidR="0074391C" w:rsidRPr="001E1A4D" w:rsidTr="00EC5D0F">
        <w:trPr>
          <w:cantSplit/>
          <w:trHeight w:val="4955"/>
        </w:trPr>
        <w:tc>
          <w:tcPr>
            <w:tcW w:w="989" w:type="dxa"/>
            <w:gridSpan w:val="2"/>
            <w:vMerge/>
            <w:tcBorders>
              <w:right w:val="single" w:sz="4" w:space="0" w:color="auto"/>
            </w:tcBorders>
            <w:shd w:val="clear" w:color="auto" w:fill="D9D9D9"/>
          </w:tcPr>
          <w:p w:rsidR="0074391C" w:rsidRPr="001E1A4D" w:rsidRDefault="0074391C" w:rsidP="00EC5D0F">
            <w:pPr>
              <w:widowControl/>
              <w:autoSpaceDE/>
              <w:autoSpaceDN/>
            </w:pPr>
          </w:p>
        </w:tc>
        <w:tc>
          <w:tcPr>
            <w:tcW w:w="275" w:type="dxa"/>
            <w:gridSpan w:val="2"/>
            <w:vMerge/>
            <w:tcBorders>
              <w:top w:val="nil"/>
              <w:bottom w:val="nil"/>
              <w:right w:val="single" w:sz="4" w:space="0" w:color="auto"/>
            </w:tcBorders>
            <w:shd w:val="clear" w:color="auto" w:fill="auto"/>
          </w:tcPr>
          <w:p w:rsidR="0074391C" w:rsidRPr="001E1A4D" w:rsidRDefault="0074391C" w:rsidP="00EC5D0F">
            <w:pPr>
              <w:widowControl/>
              <w:autoSpaceDE/>
              <w:autoSpaceDN/>
            </w:pPr>
          </w:p>
        </w:tc>
        <w:tc>
          <w:tcPr>
            <w:tcW w:w="557" w:type="dxa"/>
            <w:gridSpan w:val="2"/>
            <w:tcBorders>
              <w:left w:val="single" w:sz="4" w:space="0" w:color="auto"/>
            </w:tcBorders>
            <w:shd w:val="clear" w:color="auto" w:fill="FBD4B4"/>
            <w:textDirection w:val="btLr"/>
          </w:tcPr>
          <w:p w:rsidR="0074391C" w:rsidRPr="001E1A4D" w:rsidRDefault="004F58D4" w:rsidP="00EC5D0F">
            <w:pPr>
              <w:widowControl/>
              <w:autoSpaceDE/>
              <w:autoSpaceDN/>
              <w:ind w:left="113" w:right="113"/>
              <w:rPr>
                <w:sz w:val="18"/>
                <w:szCs w:val="18"/>
              </w:rPr>
            </w:pPr>
            <w:r w:rsidRPr="001E1A4D">
              <w:rPr>
                <w:noProof/>
                <w:lang w:val="ru-RU" w:eastAsia="ru-RU"/>
              </w:rPr>
              <mc:AlternateContent>
                <mc:Choice Requires="wps">
                  <w:drawing>
                    <wp:anchor distT="0" distB="0" distL="114300" distR="114300" simplePos="0" relativeHeight="251663872" behindDoc="0" locked="0" layoutInCell="1" allowOverlap="1">
                      <wp:simplePos x="0" y="0"/>
                      <wp:positionH relativeFrom="column">
                        <wp:posOffset>60325</wp:posOffset>
                      </wp:positionH>
                      <wp:positionV relativeFrom="paragraph">
                        <wp:posOffset>2985135</wp:posOffset>
                      </wp:positionV>
                      <wp:extent cx="0" cy="160655"/>
                      <wp:effectExtent l="0" t="0" r="0" b="0"/>
                      <wp:wrapNone/>
                      <wp:docPr id="23"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60655"/>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A3DBEC" id="Прямая соединительная линия 37" o:spid="_x0000_s1026" style="position:absolute;flip:y;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pt,235.05pt" to="4.75pt,2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" strokecolor="#4579b8"/>
                  </w:pict>
                </mc:Fallback>
              </mc:AlternateContent>
            </w:r>
            <w:r w:rsidR="0074391C" w:rsidRPr="001E1A4D">
              <w:rPr>
                <w:sz w:val="18"/>
                <w:szCs w:val="18"/>
              </w:rPr>
              <w:t>Безпечні умови навчання та праці</w:t>
            </w:r>
          </w:p>
        </w:tc>
        <w:tc>
          <w:tcPr>
            <w:tcW w:w="278" w:type="dxa"/>
            <w:tcBorders>
              <w:top w:val="nil"/>
              <w:bottom w:val="nil"/>
            </w:tcBorders>
            <w:shd w:val="clear" w:color="auto" w:fill="auto"/>
          </w:tcPr>
          <w:p w:rsidR="0074391C" w:rsidRPr="001E1A4D" w:rsidRDefault="0074391C" w:rsidP="00EC5D0F">
            <w:pPr>
              <w:widowControl/>
              <w:autoSpaceDE/>
              <w:autoSpaceDN/>
              <w:rPr>
                <w:sz w:val="18"/>
                <w:szCs w:val="18"/>
              </w:rPr>
            </w:pPr>
          </w:p>
        </w:tc>
        <w:tc>
          <w:tcPr>
            <w:tcW w:w="707" w:type="dxa"/>
            <w:gridSpan w:val="2"/>
            <w:shd w:val="clear" w:color="auto" w:fill="FBD4B4"/>
            <w:textDirection w:val="btLr"/>
          </w:tcPr>
          <w:p w:rsidR="0074391C" w:rsidRPr="001E1A4D" w:rsidRDefault="004F58D4" w:rsidP="00EC5D0F">
            <w:pPr>
              <w:widowControl/>
              <w:autoSpaceDE/>
              <w:autoSpaceDN/>
              <w:ind w:left="113" w:right="113"/>
              <w:rPr>
                <w:sz w:val="18"/>
                <w:szCs w:val="18"/>
              </w:rPr>
            </w:pPr>
            <w:r w:rsidRPr="001E1A4D">
              <w:rPr>
                <w:noProof/>
                <w:lang w:val="ru-RU" w:eastAsia="ru-RU"/>
              </w:rPr>
              <mc:AlternateContent>
                <mc:Choice Requires="wps">
                  <w:drawing>
                    <wp:anchor distT="0" distB="0" distL="114300" distR="114300" simplePos="0" relativeHeight="251664896" behindDoc="0" locked="0" layoutInCell="1" allowOverlap="1">
                      <wp:simplePos x="0" y="0"/>
                      <wp:positionH relativeFrom="column">
                        <wp:posOffset>77470</wp:posOffset>
                      </wp:positionH>
                      <wp:positionV relativeFrom="paragraph">
                        <wp:posOffset>2995295</wp:posOffset>
                      </wp:positionV>
                      <wp:extent cx="0" cy="150495"/>
                      <wp:effectExtent l="0" t="0" r="0" b="0"/>
                      <wp:wrapNone/>
                      <wp:docPr id="22" name="Прямая соединительная линия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988ED0" id="Прямая соединительная линия 39"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pt,235.85pt" to="6.1pt,2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"/>
                  </w:pict>
                </mc:Fallback>
              </mc:AlternateContent>
            </w:r>
            <w:r w:rsidR="0074391C" w:rsidRPr="001E1A4D">
              <w:rPr>
                <w:sz w:val="18"/>
                <w:szCs w:val="18"/>
              </w:rPr>
              <w:t>Створення освітнього середовища вільного від форм</w:t>
            </w:r>
          </w:p>
          <w:p w:rsidR="0074391C" w:rsidRPr="001E1A4D" w:rsidRDefault="0074391C" w:rsidP="00EC5D0F">
            <w:pPr>
              <w:widowControl/>
              <w:autoSpaceDE/>
              <w:autoSpaceDN/>
              <w:ind w:left="113" w:right="113"/>
              <w:rPr>
                <w:sz w:val="18"/>
                <w:szCs w:val="18"/>
              </w:rPr>
            </w:pPr>
            <w:r w:rsidRPr="001E1A4D">
              <w:rPr>
                <w:sz w:val="18"/>
                <w:szCs w:val="18"/>
              </w:rPr>
              <w:t xml:space="preserve"> насильства та дискримінації</w:t>
            </w:r>
          </w:p>
        </w:tc>
        <w:tc>
          <w:tcPr>
            <w:tcW w:w="283" w:type="dxa"/>
            <w:tcBorders>
              <w:top w:val="nil"/>
              <w:bottom w:val="nil"/>
            </w:tcBorders>
            <w:shd w:val="clear" w:color="auto" w:fill="auto"/>
          </w:tcPr>
          <w:p w:rsidR="0074391C" w:rsidRPr="001E1A4D" w:rsidRDefault="0074391C" w:rsidP="00EC5D0F">
            <w:pPr>
              <w:widowControl/>
              <w:autoSpaceDE/>
              <w:autoSpaceDN/>
              <w:rPr>
                <w:sz w:val="18"/>
                <w:szCs w:val="18"/>
              </w:rPr>
            </w:pPr>
          </w:p>
        </w:tc>
        <w:tc>
          <w:tcPr>
            <w:tcW w:w="863" w:type="dxa"/>
            <w:gridSpan w:val="2"/>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 xml:space="preserve">Формування інклюзивного, розвивального та мотивуючого </w:t>
            </w:r>
          </w:p>
          <w:p w:rsidR="0074391C" w:rsidRPr="001E1A4D" w:rsidRDefault="0074391C" w:rsidP="00EC5D0F">
            <w:pPr>
              <w:widowControl/>
              <w:autoSpaceDE/>
              <w:autoSpaceDN/>
              <w:ind w:left="113" w:right="113"/>
              <w:rPr>
                <w:sz w:val="18"/>
                <w:szCs w:val="18"/>
              </w:rPr>
            </w:pPr>
            <w:r w:rsidRPr="001E1A4D">
              <w:rPr>
                <w:sz w:val="18"/>
                <w:szCs w:val="18"/>
              </w:rPr>
              <w:t>до навчання освітнього простору</w:t>
            </w:r>
          </w:p>
        </w:tc>
        <w:tc>
          <w:tcPr>
            <w:tcW w:w="425" w:type="dxa"/>
            <w:vMerge/>
            <w:tcBorders>
              <w:top w:val="nil"/>
              <w:bottom w:val="nil"/>
              <w:right w:val="single" w:sz="4" w:space="0" w:color="auto"/>
            </w:tcBorders>
            <w:shd w:val="clear" w:color="auto" w:fill="auto"/>
          </w:tcPr>
          <w:p w:rsidR="0074391C" w:rsidRPr="001E1A4D" w:rsidRDefault="0074391C" w:rsidP="00EC5D0F">
            <w:pPr>
              <w:widowControl/>
              <w:autoSpaceDE/>
              <w:autoSpaceDN/>
              <w:rPr>
                <w:sz w:val="18"/>
                <w:szCs w:val="18"/>
              </w:rPr>
            </w:pPr>
          </w:p>
        </w:tc>
        <w:tc>
          <w:tcPr>
            <w:tcW w:w="567" w:type="dxa"/>
            <w:gridSpan w:val="2"/>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Планування діяльності закладу</w:t>
            </w:r>
          </w:p>
        </w:tc>
        <w:tc>
          <w:tcPr>
            <w:tcW w:w="284" w:type="dxa"/>
            <w:tcBorders>
              <w:top w:val="nil"/>
              <w:left w:val="single" w:sz="4" w:space="0" w:color="auto"/>
              <w:bottom w:val="nil"/>
            </w:tcBorders>
            <w:shd w:val="clear" w:color="auto" w:fill="auto"/>
          </w:tcPr>
          <w:p w:rsidR="0074391C" w:rsidRPr="001E1A4D" w:rsidRDefault="0074391C" w:rsidP="00EC5D0F">
            <w:pPr>
              <w:widowControl/>
              <w:autoSpaceDE/>
              <w:autoSpaceDN/>
              <w:rPr>
                <w:sz w:val="18"/>
                <w:szCs w:val="18"/>
              </w:rPr>
            </w:pPr>
          </w:p>
        </w:tc>
        <w:tc>
          <w:tcPr>
            <w:tcW w:w="707" w:type="dxa"/>
            <w:gridSpan w:val="2"/>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Організація освітнього процесу на засадах дитиноцентризму</w:t>
            </w:r>
          </w:p>
        </w:tc>
        <w:tc>
          <w:tcPr>
            <w:tcW w:w="284" w:type="dxa"/>
            <w:gridSpan w:val="2"/>
            <w:tcBorders>
              <w:top w:val="nil"/>
              <w:left w:val="single" w:sz="4" w:space="0" w:color="auto"/>
              <w:bottom w:val="nil"/>
            </w:tcBorders>
            <w:shd w:val="clear" w:color="auto" w:fill="auto"/>
            <w:textDirection w:val="btLr"/>
          </w:tcPr>
          <w:p w:rsidR="0074391C" w:rsidRPr="001E1A4D" w:rsidRDefault="0074391C" w:rsidP="00EC5D0F">
            <w:pPr>
              <w:widowControl/>
              <w:autoSpaceDE/>
              <w:autoSpaceDN/>
              <w:ind w:left="113" w:right="113"/>
              <w:rPr>
                <w:sz w:val="18"/>
                <w:szCs w:val="18"/>
              </w:rPr>
            </w:pPr>
          </w:p>
        </w:tc>
        <w:tc>
          <w:tcPr>
            <w:tcW w:w="709" w:type="dxa"/>
            <w:gridSpan w:val="3"/>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 xml:space="preserve">Ефективність кадрової політики ,забезпечення можливостей </w:t>
            </w:r>
          </w:p>
          <w:p w:rsidR="0074391C" w:rsidRPr="001E1A4D" w:rsidRDefault="0074391C" w:rsidP="00EC5D0F">
            <w:pPr>
              <w:widowControl/>
              <w:autoSpaceDE/>
              <w:autoSpaceDN/>
              <w:ind w:left="113" w:right="113"/>
              <w:rPr>
                <w:sz w:val="18"/>
                <w:szCs w:val="18"/>
              </w:rPr>
            </w:pPr>
            <w:r w:rsidRPr="001E1A4D">
              <w:rPr>
                <w:sz w:val="18"/>
                <w:szCs w:val="18"/>
              </w:rPr>
              <w:t>для професійного росту педагогічних працівників</w:t>
            </w:r>
          </w:p>
        </w:tc>
        <w:tc>
          <w:tcPr>
            <w:tcW w:w="289" w:type="dxa"/>
            <w:tcBorders>
              <w:top w:val="nil"/>
              <w:left w:val="single" w:sz="4" w:space="0" w:color="auto"/>
              <w:bottom w:val="nil"/>
            </w:tcBorders>
            <w:shd w:val="clear" w:color="auto" w:fill="auto"/>
          </w:tcPr>
          <w:p w:rsidR="0074391C" w:rsidRPr="001E1A4D" w:rsidRDefault="0074391C" w:rsidP="00EC5D0F">
            <w:pPr>
              <w:widowControl/>
              <w:autoSpaceDE/>
              <w:autoSpaceDN/>
              <w:rPr>
                <w:sz w:val="18"/>
                <w:szCs w:val="18"/>
              </w:rPr>
            </w:pPr>
          </w:p>
        </w:tc>
        <w:tc>
          <w:tcPr>
            <w:tcW w:w="577" w:type="dxa"/>
            <w:gridSpan w:val="2"/>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Політика академічної доброчесності</w:t>
            </w:r>
          </w:p>
        </w:tc>
        <w:tc>
          <w:tcPr>
            <w:tcW w:w="425" w:type="dxa"/>
            <w:gridSpan w:val="2"/>
            <w:tcBorders>
              <w:top w:val="nil"/>
              <w:left w:val="single" w:sz="4" w:space="0" w:color="auto"/>
              <w:bottom w:val="nil"/>
            </w:tcBorders>
            <w:shd w:val="clear" w:color="auto" w:fill="auto"/>
            <w:textDirection w:val="btLr"/>
          </w:tcPr>
          <w:p w:rsidR="0074391C" w:rsidRPr="001E1A4D" w:rsidRDefault="0074391C" w:rsidP="00EC5D0F">
            <w:pPr>
              <w:widowControl/>
              <w:autoSpaceDE/>
              <w:autoSpaceDN/>
              <w:ind w:left="113" w:right="113"/>
              <w:rPr>
                <w:sz w:val="18"/>
                <w:szCs w:val="18"/>
              </w:rPr>
            </w:pPr>
          </w:p>
        </w:tc>
        <w:tc>
          <w:tcPr>
            <w:tcW w:w="570" w:type="dxa"/>
            <w:gridSpan w:val="3"/>
            <w:tcBorders>
              <w:left w:val="single" w:sz="4" w:space="0" w:color="auto"/>
            </w:tcBorders>
            <w:shd w:val="clear" w:color="auto" w:fill="FBD4B4"/>
            <w:textDirection w:val="btLr"/>
          </w:tcPr>
          <w:p w:rsidR="0074391C" w:rsidRPr="001E1A4D" w:rsidRDefault="004F58D4" w:rsidP="00EC5D0F">
            <w:pPr>
              <w:widowControl/>
              <w:autoSpaceDE/>
              <w:autoSpaceDN/>
              <w:ind w:left="113" w:right="113"/>
              <w:rPr>
                <w:sz w:val="18"/>
                <w:szCs w:val="18"/>
              </w:rPr>
            </w:pPr>
            <w:r w:rsidRPr="001E1A4D">
              <w:rPr>
                <w:noProof/>
                <w:lang w:val="ru-RU" w:eastAsia="ru-RU"/>
              </w:rPr>
              <mc:AlternateContent>
                <mc:Choice Requires="wps">
                  <w:drawing>
                    <wp:anchor distT="0" distB="0" distL="114300" distR="114300" simplePos="0" relativeHeight="251665920" behindDoc="0" locked="0" layoutInCell="1" allowOverlap="1">
                      <wp:simplePos x="0" y="0"/>
                      <wp:positionH relativeFrom="column">
                        <wp:posOffset>148590</wp:posOffset>
                      </wp:positionH>
                      <wp:positionV relativeFrom="paragraph">
                        <wp:posOffset>2995295</wp:posOffset>
                      </wp:positionV>
                      <wp:extent cx="0" cy="150495"/>
                      <wp:effectExtent l="0" t="0" r="0" b="0"/>
                      <wp:wrapNone/>
                      <wp:docPr id="21" name="Прямая соединительная линия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049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B656E" id="Прямая соединительная линия 41" o:spid="_x0000_s1026"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7pt,235.85pt" to="11.7pt,24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"/>
                  </w:pict>
                </mc:Fallback>
              </mc:AlternateContent>
            </w:r>
            <w:r w:rsidR="0074391C" w:rsidRPr="001E1A4D">
              <w:rPr>
                <w:sz w:val="18"/>
                <w:szCs w:val="18"/>
              </w:rPr>
              <w:t xml:space="preserve">Взаємодія з </w:t>
            </w:r>
            <w:proofErr w:type="spellStart"/>
            <w:r w:rsidR="0074391C" w:rsidRPr="001E1A4D">
              <w:rPr>
                <w:sz w:val="18"/>
                <w:szCs w:val="18"/>
              </w:rPr>
              <w:t>громадскістю</w:t>
            </w:r>
            <w:proofErr w:type="spellEnd"/>
          </w:p>
        </w:tc>
        <w:tc>
          <w:tcPr>
            <w:tcW w:w="281" w:type="dxa"/>
            <w:vMerge/>
            <w:tcBorders>
              <w:top w:val="nil"/>
              <w:bottom w:val="nil"/>
              <w:right w:val="single" w:sz="4" w:space="0" w:color="auto"/>
            </w:tcBorders>
            <w:shd w:val="clear" w:color="auto" w:fill="auto"/>
          </w:tcPr>
          <w:p w:rsidR="0074391C" w:rsidRPr="001E1A4D" w:rsidRDefault="0074391C" w:rsidP="00EC5D0F">
            <w:pPr>
              <w:widowControl/>
              <w:autoSpaceDE/>
              <w:autoSpaceDN/>
              <w:rPr>
                <w:sz w:val="18"/>
                <w:szCs w:val="18"/>
              </w:rPr>
            </w:pPr>
          </w:p>
        </w:tc>
        <w:tc>
          <w:tcPr>
            <w:tcW w:w="853" w:type="dxa"/>
            <w:gridSpan w:val="2"/>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 xml:space="preserve">Використання сучасних освітніх  підходів до організації </w:t>
            </w:r>
          </w:p>
          <w:p w:rsidR="0074391C" w:rsidRPr="001E1A4D" w:rsidRDefault="0074391C" w:rsidP="00EC5D0F">
            <w:pPr>
              <w:widowControl/>
              <w:autoSpaceDE/>
              <w:autoSpaceDN/>
              <w:ind w:left="113" w:right="113"/>
              <w:rPr>
                <w:sz w:val="18"/>
                <w:szCs w:val="18"/>
              </w:rPr>
            </w:pPr>
            <w:r w:rsidRPr="001E1A4D">
              <w:rPr>
                <w:sz w:val="18"/>
                <w:szCs w:val="18"/>
              </w:rPr>
              <w:t>освітнього процесу з метою формування  ключових і предметних компетентностей здобувачів освіти</w:t>
            </w:r>
          </w:p>
        </w:tc>
        <w:tc>
          <w:tcPr>
            <w:tcW w:w="1017" w:type="dxa"/>
            <w:tcBorders>
              <w:top w:val="nil"/>
              <w:left w:val="single" w:sz="4" w:space="0" w:color="auto"/>
              <w:bottom w:val="nil"/>
            </w:tcBorders>
            <w:shd w:val="clear" w:color="auto" w:fill="auto"/>
          </w:tcPr>
          <w:p w:rsidR="0074391C" w:rsidRPr="001E1A4D" w:rsidRDefault="0074391C" w:rsidP="00EC5D0F">
            <w:pPr>
              <w:widowControl/>
              <w:autoSpaceDE/>
              <w:autoSpaceDN/>
              <w:rPr>
                <w:sz w:val="18"/>
                <w:szCs w:val="18"/>
              </w:rPr>
            </w:pPr>
          </w:p>
        </w:tc>
        <w:tc>
          <w:tcPr>
            <w:tcW w:w="935" w:type="dxa"/>
            <w:gridSpan w:val="4"/>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Постійне підвищення рівня професійної майстерності</w:t>
            </w:r>
          </w:p>
        </w:tc>
        <w:tc>
          <w:tcPr>
            <w:tcW w:w="935" w:type="dxa"/>
            <w:tcBorders>
              <w:top w:val="nil"/>
              <w:left w:val="single" w:sz="4" w:space="0" w:color="auto"/>
              <w:bottom w:val="nil"/>
            </w:tcBorders>
            <w:shd w:val="clear" w:color="auto" w:fill="auto"/>
            <w:textDirection w:val="btLr"/>
          </w:tcPr>
          <w:p w:rsidR="0074391C" w:rsidRPr="001E1A4D" w:rsidRDefault="0074391C" w:rsidP="00EC5D0F">
            <w:pPr>
              <w:widowControl/>
              <w:autoSpaceDE/>
              <w:autoSpaceDN/>
              <w:ind w:left="113" w:right="113"/>
              <w:rPr>
                <w:sz w:val="18"/>
                <w:szCs w:val="18"/>
              </w:rPr>
            </w:pPr>
          </w:p>
        </w:tc>
        <w:tc>
          <w:tcPr>
            <w:tcW w:w="1082" w:type="dxa"/>
            <w:gridSpan w:val="2"/>
            <w:tcBorders>
              <w:left w:val="single" w:sz="4" w:space="0" w:color="auto"/>
            </w:tcBorders>
            <w:shd w:val="clear" w:color="auto" w:fill="FBD4B4"/>
            <w:textDirection w:val="btLr"/>
          </w:tcPr>
          <w:p w:rsidR="0074391C" w:rsidRPr="001E1A4D" w:rsidRDefault="0074391C" w:rsidP="00EC5D0F">
            <w:pPr>
              <w:widowControl/>
              <w:autoSpaceDE/>
              <w:autoSpaceDN/>
              <w:ind w:left="113" w:right="113"/>
              <w:rPr>
                <w:sz w:val="18"/>
                <w:szCs w:val="18"/>
              </w:rPr>
            </w:pPr>
            <w:r w:rsidRPr="001E1A4D">
              <w:rPr>
                <w:sz w:val="18"/>
                <w:szCs w:val="18"/>
              </w:rPr>
              <w:t xml:space="preserve">Співпраця зі здобув здобу освіти, </w:t>
            </w:r>
            <w:proofErr w:type="spellStart"/>
            <w:r w:rsidRPr="001E1A4D">
              <w:rPr>
                <w:sz w:val="18"/>
                <w:szCs w:val="18"/>
              </w:rPr>
              <w:t>їхними</w:t>
            </w:r>
            <w:proofErr w:type="spellEnd"/>
            <w:r w:rsidRPr="001E1A4D">
              <w:rPr>
                <w:sz w:val="18"/>
                <w:szCs w:val="18"/>
              </w:rPr>
              <w:t xml:space="preserve"> батька ба та законними представниками</w:t>
            </w:r>
          </w:p>
        </w:tc>
        <w:tc>
          <w:tcPr>
            <w:tcW w:w="378" w:type="dxa"/>
            <w:gridSpan w:val="2"/>
            <w:vMerge/>
            <w:tcBorders>
              <w:top w:val="nil"/>
              <w:bottom w:val="nil"/>
              <w:right w:val="single" w:sz="4" w:space="0" w:color="auto"/>
            </w:tcBorders>
            <w:shd w:val="clear" w:color="auto" w:fill="auto"/>
          </w:tcPr>
          <w:p w:rsidR="0074391C" w:rsidRPr="001E1A4D" w:rsidRDefault="0074391C" w:rsidP="00EC5D0F">
            <w:pPr>
              <w:widowControl/>
              <w:autoSpaceDE/>
              <w:autoSpaceDN/>
            </w:pPr>
          </w:p>
        </w:tc>
        <w:tc>
          <w:tcPr>
            <w:tcW w:w="927" w:type="dxa"/>
            <w:gridSpan w:val="3"/>
            <w:vMerge/>
            <w:tcBorders>
              <w:left w:val="single" w:sz="4" w:space="0" w:color="auto"/>
            </w:tcBorders>
            <w:shd w:val="clear" w:color="auto" w:fill="D9D9D9"/>
          </w:tcPr>
          <w:p w:rsidR="0074391C" w:rsidRPr="001E1A4D" w:rsidRDefault="0074391C" w:rsidP="00EC5D0F">
            <w:pPr>
              <w:widowControl/>
              <w:autoSpaceDE/>
              <w:autoSpaceDN/>
            </w:pPr>
          </w:p>
        </w:tc>
      </w:tr>
      <w:tr w:rsidR="0074391C" w:rsidRPr="001E1A4D" w:rsidTr="00EC5D0F">
        <w:trPr>
          <w:gridAfter w:val="2"/>
          <w:wAfter w:w="241" w:type="dxa"/>
        </w:trPr>
        <w:tc>
          <w:tcPr>
            <w:tcW w:w="428" w:type="dxa"/>
            <w:vMerge w:val="restart"/>
            <w:tcBorders>
              <w:left w:val="nil"/>
            </w:tcBorders>
            <w:shd w:val="clear" w:color="auto" w:fill="auto"/>
          </w:tcPr>
          <w:p w:rsidR="0074391C" w:rsidRPr="001E1A4D" w:rsidRDefault="0074391C" w:rsidP="00EC5D0F">
            <w:pPr>
              <w:widowControl/>
              <w:autoSpaceDE/>
              <w:autoSpaceDN/>
              <w:jc w:val="center"/>
              <w:rPr>
                <w:b/>
                <w:sz w:val="28"/>
                <w:szCs w:val="28"/>
              </w:rPr>
            </w:pPr>
          </w:p>
          <w:p w:rsidR="0074391C" w:rsidRPr="001E1A4D" w:rsidRDefault="0074391C" w:rsidP="00EC5D0F">
            <w:pPr>
              <w:widowControl/>
              <w:autoSpaceDE/>
              <w:autoSpaceDN/>
              <w:jc w:val="center"/>
            </w:pPr>
          </w:p>
        </w:tc>
        <w:tc>
          <w:tcPr>
            <w:tcW w:w="1101" w:type="dxa"/>
            <w:gridSpan w:val="4"/>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68992" behindDoc="0" locked="0" layoutInCell="1" allowOverlap="1">
                      <wp:simplePos x="0" y="0"/>
                      <wp:positionH relativeFrom="column">
                        <wp:posOffset>464820</wp:posOffset>
                      </wp:positionH>
                      <wp:positionV relativeFrom="paragraph">
                        <wp:posOffset>3810</wp:posOffset>
                      </wp:positionV>
                      <wp:extent cx="333375" cy="0"/>
                      <wp:effectExtent l="0" t="0" r="0" b="0"/>
                      <wp:wrapNone/>
                      <wp:docPr id="20" name="Прямая соединительная линия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33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AC04FC" id="Прямая соединительная линия 43"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pt,.3pt" to="62.8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"/>
                  </w:pict>
                </mc:Fallback>
              </mc:AlternateContent>
            </w:r>
            <w:r w:rsidRPr="001E1A4D">
              <w:rPr>
                <w:noProof/>
                <w:lang w:val="ru-RU" w:eastAsia="ru-RU"/>
              </w:rPr>
              <mc:AlternateContent>
                <mc:Choice Requires="wps">
                  <w:drawing>
                    <wp:anchor distT="0" distB="0" distL="114300" distR="114300" simplePos="0" relativeHeight="251667968" behindDoc="0" locked="0" layoutInCell="1" allowOverlap="1">
                      <wp:simplePos x="0" y="0"/>
                      <wp:positionH relativeFrom="column">
                        <wp:posOffset>-41275</wp:posOffset>
                      </wp:positionH>
                      <wp:positionV relativeFrom="paragraph">
                        <wp:posOffset>3810</wp:posOffset>
                      </wp:positionV>
                      <wp:extent cx="321945" cy="0"/>
                      <wp:effectExtent l="0" t="0" r="0" b="0"/>
                      <wp:wrapNone/>
                      <wp:docPr id="19" name="Прямая соединительная линия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219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9A3584" id="Прямая соединительная линия 42" o:spid="_x0000_s1026" style="position:absolute;flip:x;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5pt,.3pt" to="22.1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"/>
                  </w:pict>
                </mc:Fallback>
              </mc:AlternateContent>
            </w:r>
          </w:p>
        </w:tc>
        <w:tc>
          <w:tcPr>
            <w:tcW w:w="877" w:type="dxa"/>
            <w:gridSpan w:val="3"/>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0016" behindDoc="0" locked="0" layoutInCell="1" allowOverlap="1">
                      <wp:simplePos x="0" y="0"/>
                      <wp:positionH relativeFrom="column">
                        <wp:posOffset>271145</wp:posOffset>
                      </wp:positionH>
                      <wp:positionV relativeFrom="paragraph">
                        <wp:posOffset>3810</wp:posOffset>
                      </wp:positionV>
                      <wp:extent cx="452120" cy="0"/>
                      <wp:effectExtent l="0" t="0" r="0" b="0"/>
                      <wp:wrapNone/>
                      <wp:docPr id="18" name="Прямая соединительная линия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14FBFB" id="Прямая соединительная линия 45"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35pt,.3pt" to="56.9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"/>
                  </w:pict>
                </mc:Fallback>
              </mc:AlternateContent>
            </w:r>
          </w:p>
        </w:tc>
        <w:tc>
          <w:tcPr>
            <w:tcW w:w="1050" w:type="dxa"/>
            <w:gridSpan w:val="3"/>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1040" behindDoc="0" locked="0" layoutInCell="1" allowOverlap="1">
                      <wp:simplePos x="0" y="0"/>
                      <wp:positionH relativeFrom="column">
                        <wp:posOffset>370205</wp:posOffset>
                      </wp:positionH>
                      <wp:positionV relativeFrom="paragraph">
                        <wp:posOffset>3810</wp:posOffset>
                      </wp:positionV>
                      <wp:extent cx="537845" cy="0"/>
                      <wp:effectExtent l="0" t="0" r="0" b="0"/>
                      <wp:wrapNone/>
                      <wp:docPr id="17" name="Прямая соединительная линия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78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291FB2" id="Прямая соединительная линия 46"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5pt,.3pt" to="7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"/>
                  </w:pict>
                </mc:Fallback>
              </mc:AlternateContent>
            </w:r>
          </w:p>
        </w:tc>
        <w:tc>
          <w:tcPr>
            <w:tcW w:w="1203" w:type="dxa"/>
            <w:gridSpan w:val="3"/>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2064" behindDoc="0" locked="0" layoutInCell="1" allowOverlap="1">
                      <wp:simplePos x="0" y="0"/>
                      <wp:positionH relativeFrom="column">
                        <wp:posOffset>499745</wp:posOffset>
                      </wp:positionH>
                      <wp:positionV relativeFrom="paragraph">
                        <wp:posOffset>3810</wp:posOffset>
                      </wp:positionV>
                      <wp:extent cx="354965" cy="0"/>
                      <wp:effectExtent l="0" t="0" r="0" b="0"/>
                      <wp:wrapNone/>
                      <wp:docPr id="16" name="Прямая соединительная линия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49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92D323" id="Прямая соединительная линия 47"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35pt,.3pt" to="67.3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"/>
                  </w:pict>
                </mc:Fallback>
              </mc:AlternateContent>
            </w:r>
          </w:p>
        </w:tc>
        <w:tc>
          <w:tcPr>
            <w:tcW w:w="915" w:type="dxa"/>
            <w:gridSpan w:val="3"/>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3088" behindDoc="0" locked="0" layoutInCell="1" allowOverlap="1">
                      <wp:simplePos x="0" y="0"/>
                      <wp:positionH relativeFrom="column">
                        <wp:posOffset>284480</wp:posOffset>
                      </wp:positionH>
                      <wp:positionV relativeFrom="paragraph">
                        <wp:posOffset>3810</wp:posOffset>
                      </wp:positionV>
                      <wp:extent cx="452120" cy="0"/>
                      <wp:effectExtent l="0" t="0" r="0" b="0"/>
                      <wp:wrapNone/>
                      <wp:docPr id="15" name="Прямая соединительная линия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ECFFC" id="Прямая соединительная линия 48"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4pt,.3pt" to="58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"/>
                  </w:pict>
                </mc:Fallback>
              </mc:AlternateContent>
            </w:r>
          </w:p>
        </w:tc>
        <w:tc>
          <w:tcPr>
            <w:tcW w:w="983" w:type="dxa"/>
            <w:gridSpan w:val="4"/>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4112" behindDoc="0" locked="0" layoutInCell="1" allowOverlap="1">
                      <wp:simplePos x="0" y="0"/>
                      <wp:positionH relativeFrom="column">
                        <wp:posOffset>327660</wp:posOffset>
                      </wp:positionH>
                      <wp:positionV relativeFrom="paragraph">
                        <wp:posOffset>3810</wp:posOffset>
                      </wp:positionV>
                      <wp:extent cx="452120" cy="0"/>
                      <wp:effectExtent l="0" t="0" r="0" b="0"/>
                      <wp:wrapNone/>
                      <wp:docPr id="14"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2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C2FE14" id="Прямая соединительная линия 49"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pt,.3pt" to="61.4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"/>
                  </w:pict>
                </mc:Fallback>
              </mc:AlternateContent>
            </w:r>
          </w:p>
        </w:tc>
        <w:tc>
          <w:tcPr>
            <w:tcW w:w="1931" w:type="dxa"/>
            <w:gridSpan w:val="9"/>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6160" behindDoc="0" locked="0" layoutInCell="1" allowOverlap="1">
                      <wp:simplePos x="0" y="0"/>
                      <wp:positionH relativeFrom="column">
                        <wp:posOffset>983615</wp:posOffset>
                      </wp:positionH>
                      <wp:positionV relativeFrom="paragraph">
                        <wp:posOffset>3810</wp:posOffset>
                      </wp:positionV>
                      <wp:extent cx="365760" cy="0"/>
                      <wp:effectExtent l="0" t="0" r="0" b="0"/>
                      <wp:wrapNone/>
                      <wp:docPr id="13" name="Прямая соединительная линия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8A977" id="Прямая соединительная линия 51"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45pt,.3pt" to="106.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"/>
                  </w:pict>
                </mc:Fallback>
              </mc:AlternateContent>
            </w:r>
            <w:r w:rsidRPr="001E1A4D">
              <w:rPr>
                <w:noProof/>
                <w:lang w:val="ru-RU" w:eastAsia="ru-RU"/>
              </w:rPr>
              <mc:AlternateContent>
                <mc:Choice Requires="wps">
                  <w:drawing>
                    <wp:anchor distT="0" distB="0" distL="114300" distR="114300" simplePos="0" relativeHeight="251675136" behindDoc="0" locked="0" layoutInCell="1" allowOverlap="1">
                      <wp:simplePos x="0" y="0"/>
                      <wp:positionH relativeFrom="column">
                        <wp:posOffset>337820</wp:posOffset>
                      </wp:positionH>
                      <wp:positionV relativeFrom="paragraph">
                        <wp:posOffset>3810</wp:posOffset>
                      </wp:positionV>
                      <wp:extent cx="311785" cy="0"/>
                      <wp:effectExtent l="0" t="0" r="0" b="0"/>
                      <wp:wrapNone/>
                      <wp:docPr id="12" name="Прямая соединительная линия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1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CCA2C" id="Прямая соединительная линия 50"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pt,.3pt" to="51.1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"/>
                  </w:pict>
                </mc:Fallback>
              </mc:AlternateContent>
            </w:r>
            <w:r w:rsidRPr="001E1A4D">
              <w:rPr>
                <w:noProof/>
                <w:lang w:val="ru-RU" w:eastAsia="ru-RU"/>
              </w:rPr>
              <mc:AlternateContent>
                <mc:Choice Requires="wps">
                  <w:drawing>
                    <wp:anchor distT="0" distB="0" distL="114300" distR="114300" simplePos="0" relativeHeight="251666944" behindDoc="0" locked="0" layoutInCell="1" allowOverlap="1">
                      <wp:simplePos x="0" y="0"/>
                      <wp:positionH relativeFrom="column">
                        <wp:posOffset>531495</wp:posOffset>
                      </wp:positionH>
                      <wp:positionV relativeFrom="paragraph">
                        <wp:posOffset>3810</wp:posOffset>
                      </wp:positionV>
                      <wp:extent cx="0" cy="161290"/>
                      <wp:effectExtent l="0" t="0" r="0" b="0"/>
                      <wp:wrapNone/>
                      <wp:docPr id="11"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12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FDDA4B" id="Прямая соединительная линия 3"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85pt,.3pt" to="41.8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"/>
                  </w:pict>
                </mc:Fallback>
              </mc:AlternateContent>
            </w:r>
          </w:p>
        </w:tc>
        <w:tc>
          <w:tcPr>
            <w:tcW w:w="1033" w:type="dxa"/>
            <w:gridSpan w:val="3"/>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7184" behindDoc="0" locked="0" layoutInCell="1" allowOverlap="1">
                      <wp:simplePos x="0" y="0"/>
                      <wp:positionH relativeFrom="column">
                        <wp:posOffset>295275</wp:posOffset>
                      </wp:positionH>
                      <wp:positionV relativeFrom="paragraph">
                        <wp:posOffset>635</wp:posOffset>
                      </wp:positionV>
                      <wp:extent cx="548640" cy="0"/>
                      <wp:effectExtent l="0" t="0" r="0" b="0"/>
                      <wp:wrapNone/>
                      <wp:docPr id="10" name="Прямая соединительная линия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0F82FEB4" id="Прямая соединительная линия 52"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3.25pt,.05pt" to="66.4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"/>
                  </w:pict>
                </mc:Fallback>
              </mc:AlternateContent>
            </w:r>
          </w:p>
        </w:tc>
        <w:tc>
          <w:tcPr>
            <w:tcW w:w="1864" w:type="dxa"/>
            <w:gridSpan w:val="4"/>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8208" behindDoc="0" locked="0" layoutInCell="1" allowOverlap="1">
                      <wp:simplePos x="0" y="0"/>
                      <wp:positionH relativeFrom="column">
                        <wp:posOffset>833120</wp:posOffset>
                      </wp:positionH>
                      <wp:positionV relativeFrom="paragraph">
                        <wp:posOffset>3810</wp:posOffset>
                      </wp:positionV>
                      <wp:extent cx="591820" cy="0"/>
                      <wp:effectExtent l="0" t="0" r="0" b="0"/>
                      <wp:wrapNone/>
                      <wp:docPr id="9" name="Прямая соединительная линия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8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45300C" id="Прямая соединительная линия 53"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6pt,.3pt" to="112.2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"/>
                  </w:pict>
                </mc:Fallback>
              </mc:AlternateContent>
            </w:r>
          </w:p>
        </w:tc>
        <w:tc>
          <w:tcPr>
            <w:tcW w:w="1931" w:type="dxa"/>
            <w:gridSpan w:val="4"/>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79232" behindDoc="0" locked="0" layoutInCell="1" allowOverlap="1">
                      <wp:simplePos x="0" y="0"/>
                      <wp:positionH relativeFrom="column">
                        <wp:posOffset>843915</wp:posOffset>
                      </wp:positionH>
                      <wp:positionV relativeFrom="paragraph">
                        <wp:posOffset>3810</wp:posOffset>
                      </wp:positionV>
                      <wp:extent cx="624205" cy="0"/>
                      <wp:effectExtent l="0" t="0" r="0" b="0"/>
                      <wp:wrapNone/>
                      <wp:docPr id="8" name="Прямая соединительная линия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42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F53F1" id="Прямая соединительная линия 54"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45pt,.3pt" to="115.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"/>
                  </w:pict>
                </mc:Fallback>
              </mc:AlternateContent>
            </w:r>
          </w:p>
        </w:tc>
        <w:tc>
          <w:tcPr>
            <w:tcW w:w="1640" w:type="dxa"/>
            <w:gridSpan w:val="4"/>
            <w:tcBorders>
              <w:top w:val="nil"/>
            </w:tcBorders>
            <w:shd w:val="clear" w:color="auto" w:fill="auto"/>
          </w:tcPr>
          <w:p w:rsidR="0074391C" w:rsidRPr="001E1A4D" w:rsidRDefault="004F58D4" w:rsidP="00EC5D0F">
            <w:pPr>
              <w:widowControl/>
              <w:autoSpaceDE/>
              <w:autoSpaceDN/>
            </w:pPr>
            <w:r w:rsidRPr="001E1A4D">
              <w:rPr>
                <w:noProof/>
                <w:lang w:val="ru-RU" w:eastAsia="ru-RU"/>
              </w:rPr>
              <mc:AlternateContent>
                <mc:Choice Requires="wps">
                  <w:drawing>
                    <wp:anchor distT="0" distB="0" distL="114300" distR="114300" simplePos="0" relativeHeight="251680256" behindDoc="0" locked="0" layoutInCell="1" allowOverlap="1">
                      <wp:simplePos x="0" y="0"/>
                      <wp:positionH relativeFrom="column">
                        <wp:posOffset>532130</wp:posOffset>
                      </wp:positionH>
                      <wp:positionV relativeFrom="paragraph">
                        <wp:posOffset>3810</wp:posOffset>
                      </wp:positionV>
                      <wp:extent cx="398145" cy="0"/>
                      <wp:effectExtent l="0" t="0" r="0" b="0"/>
                      <wp:wrapNone/>
                      <wp:docPr id="7" name="Прямая соединительная линия 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98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524C96" id="Прямая соединительная линия 55"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9pt,.3pt" to="73.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"/>
                  </w:pict>
                </mc:Fallback>
              </mc:AlternateContent>
            </w:r>
          </w:p>
        </w:tc>
      </w:tr>
      <w:tr w:rsidR="0074391C" w:rsidRPr="001E1A4D" w:rsidTr="00EC5D0F">
        <w:trPr>
          <w:gridAfter w:val="2"/>
          <w:wAfter w:w="241" w:type="dxa"/>
        </w:trPr>
        <w:tc>
          <w:tcPr>
            <w:tcW w:w="428" w:type="dxa"/>
            <w:vMerge/>
            <w:tcBorders>
              <w:left w:val="nil"/>
              <w:bottom w:val="nil"/>
            </w:tcBorders>
            <w:shd w:val="clear" w:color="auto" w:fill="auto"/>
          </w:tcPr>
          <w:p w:rsidR="0074391C" w:rsidRPr="001E1A4D" w:rsidRDefault="0074391C" w:rsidP="00EC5D0F">
            <w:pPr>
              <w:widowControl/>
              <w:autoSpaceDE/>
              <w:autoSpaceDN/>
              <w:jc w:val="center"/>
              <w:rPr>
                <w:b/>
                <w:sz w:val="28"/>
                <w:szCs w:val="28"/>
              </w:rPr>
            </w:pPr>
          </w:p>
        </w:tc>
        <w:tc>
          <w:tcPr>
            <w:tcW w:w="14528" w:type="dxa"/>
            <w:gridSpan w:val="44"/>
            <w:shd w:val="clear" w:color="auto" w:fill="FFFF00"/>
          </w:tcPr>
          <w:p w:rsidR="0074391C" w:rsidRPr="001E1A4D" w:rsidRDefault="0074391C" w:rsidP="00EC5D0F">
            <w:pPr>
              <w:widowControl/>
              <w:autoSpaceDE/>
              <w:autoSpaceDN/>
              <w:jc w:val="center"/>
              <w:rPr>
                <w:b/>
                <w:sz w:val="36"/>
                <w:szCs w:val="36"/>
              </w:rPr>
            </w:pPr>
            <w:r w:rsidRPr="001E1A4D">
              <w:rPr>
                <w:b/>
                <w:sz w:val="36"/>
                <w:szCs w:val="36"/>
              </w:rPr>
              <w:t>Підвищення якості освіти</w:t>
            </w:r>
          </w:p>
          <w:p w:rsidR="0074391C" w:rsidRPr="001E1A4D" w:rsidRDefault="0074391C" w:rsidP="00EC5D0F">
            <w:pPr>
              <w:widowControl/>
              <w:autoSpaceDE/>
              <w:autoSpaceDN/>
              <w:jc w:val="center"/>
              <w:rPr>
                <w:b/>
                <w:sz w:val="28"/>
                <w:szCs w:val="28"/>
              </w:rPr>
            </w:pPr>
            <w:r w:rsidRPr="001E1A4D">
              <w:rPr>
                <w:b/>
                <w:sz w:val="28"/>
                <w:szCs w:val="28"/>
              </w:rPr>
              <w:t xml:space="preserve"> </w:t>
            </w:r>
            <w:r w:rsidRPr="001E1A4D">
              <w:rPr>
                <w:sz w:val="20"/>
                <w:szCs w:val="20"/>
              </w:rPr>
              <w:t>через  підвищення рівнів сформованості ключових і предметних компетентностей здобувачів освіти</w:t>
            </w:r>
          </w:p>
        </w:tc>
      </w:tr>
    </w:tbl>
    <w:p w:rsidR="009C4A45" w:rsidRPr="001E1A4D" w:rsidRDefault="009C4A45" w:rsidP="0074391C">
      <w:pPr>
        <w:sectPr w:rsidR="009C4A45" w:rsidRPr="001E1A4D" w:rsidSect="009C4A45">
          <w:pgSz w:w="16840" w:h="11910" w:orient="landscape"/>
          <w:pgMar w:top="284" w:right="618" w:bottom="142" w:left="425" w:header="0" w:footer="0" w:gutter="0"/>
          <w:cols w:space="720"/>
        </w:sectPr>
      </w:pPr>
    </w:p>
    <w:p w:rsidR="00234C84" w:rsidRPr="001E1A4D" w:rsidRDefault="00B91597" w:rsidP="00E0059E">
      <w:pPr>
        <w:pStyle w:val="2"/>
        <w:tabs>
          <w:tab w:val="left" w:pos="4024"/>
        </w:tabs>
        <w:spacing w:line="360" w:lineRule="auto"/>
        <w:ind w:left="0"/>
        <w:jc w:val="center"/>
        <w:rPr>
          <w:sz w:val="28"/>
          <w:szCs w:val="28"/>
        </w:rPr>
      </w:pPr>
      <w:r w:rsidRPr="001E1A4D">
        <w:rPr>
          <w:sz w:val="28"/>
          <w:szCs w:val="28"/>
        </w:rPr>
        <w:lastRenderedPageBreak/>
        <w:t>1.</w:t>
      </w:r>
      <w:r w:rsidR="00F87BFD" w:rsidRPr="001E1A4D">
        <w:rPr>
          <w:sz w:val="28"/>
          <w:szCs w:val="28"/>
        </w:rPr>
        <w:t>1. Завда</w:t>
      </w:r>
      <w:r w:rsidR="00C6271D" w:rsidRPr="001E1A4D">
        <w:rPr>
          <w:sz w:val="28"/>
          <w:szCs w:val="28"/>
        </w:rPr>
        <w:t>ння  Страт</w:t>
      </w:r>
      <w:r w:rsidR="00F87BFD" w:rsidRPr="001E1A4D">
        <w:rPr>
          <w:sz w:val="28"/>
          <w:szCs w:val="28"/>
        </w:rPr>
        <w:t>егії розвитку</w:t>
      </w:r>
      <w:r w:rsidR="00E0059E" w:rsidRPr="001E1A4D">
        <w:rPr>
          <w:sz w:val="28"/>
          <w:szCs w:val="28"/>
        </w:rPr>
        <w:t>.</w:t>
      </w:r>
    </w:p>
    <w:p w:rsidR="00234C84" w:rsidRPr="001E1A4D" w:rsidRDefault="00F87BFD" w:rsidP="0099758F">
      <w:pPr>
        <w:pStyle w:val="a5"/>
        <w:numPr>
          <w:ilvl w:val="0"/>
          <w:numId w:val="9"/>
        </w:numPr>
        <w:tabs>
          <w:tab w:val="left" w:pos="658"/>
        </w:tabs>
        <w:spacing w:line="360" w:lineRule="auto"/>
        <w:ind w:left="0" w:firstLine="0"/>
        <w:rPr>
          <w:sz w:val="28"/>
          <w:szCs w:val="28"/>
        </w:rPr>
      </w:pPr>
      <w:r w:rsidRPr="001E1A4D">
        <w:rPr>
          <w:sz w:val="28"/>
          <w:szCs w:val="28"/>
        </w:rPr>
        <w:t>Формування</w:t>
      </w:r>
      <w:r w:rsidRPr="001E1A4D">
        <w:rPr>
          <w:spacing w:val="-9"/>
          <w:sz w:val="28"/>
          <w:szCs w:val="28"/>
        </w:rPr>
        <w:t xml:space="preserve"> </w:t>
      </w:r>
      <w:r w:rsidRPr="001E1A4D">
        <w:rPr>
          <w:sz w:val="28"/>
          <w:szCs w:val="28"/>
        </w:rPr>
        <w:t>інформаційно-комунікаційної</w:t>
      </w:r>
      <w:r w:rsidRPr="001E1A4D">
        <w:rPr>
          <w:spacing w:val="-7"/>
          <w:sz w:val="28"/>
          <w:szCs w:val="28"/>
        </w:rPr>
        <w:t xml:space="preserve"> </w:t>
      </w:r>
      <w:r w:rsidRPr="001E1A4D">
        <w:rPr>
          <w:sz w:val="28"/>
          <w:szCs w:val="28"/>
        </w:rPr>
        <w:t>та</w:t>
      </w:r>
      <w:r w:rsidRPr="001E1A4D">
        <w:rPr>
          <w:spacing w:val="-6"/>
          <w:sz w:val="28"/>
          <w:szCs w:val="28"/>
        </w:rPr>
        <w:t xml:space="preserve"> </w:t>
      </w:r>
      <w:r w:rsidRPr="001E1A4D">
        <w:rPr>
          <w:sz w:val="28"/>
          <w:szCs w:val="28"/>
        </w:rPr>
        <w:t>комунікативної</w:t>
      </w:r>
      <w:r w:rsidRPr="001E1A4D">
        <w:rPr>
          <w:spacing w:val="-7"/>
          <w:sz w:val="28"/>
          <w:szCs w:val="28"/>
        </w:rPr>
        <w:t xml:space="preserve"> </w:t>
      </w:r>
      <w:r w:rsidRPr="001E1A4D">
        <w:rPr>
          <w:sz w:val="28"/>
          <w:szCs w:val="28"/>
        </w:rPr>
        <w:t>компетентностей здобувачів освіти.</w:t>
      </w:r>
    </w:p>
    <w:p w:rsidR="00234C84" w:rsidRPr="001E1A4D" w:rsidRDefault="00F87BFD" w:rsidP="0099758F">
      <w:pPr>
        <w:pStyle w:val="a5"/>
        <w:numPr>
          <w:ilvl w:val="0"/>
          <w:numId w:val="9"/>
        </w:numPr>
        <w:tabs>
          <w:tab w:val="left" w:pos="710"/>
        </w:tabs>
        <w:spacing w:before="1" w:line="360" w:lineRule="auto"/>
        <w:ind w:left="0" w:firstLine="0"/>
        <w:rPr>
          <w:sz w:val="28"/>
          <w:szCs w:val="28"/>
        </w:rPr>
      </w:pPr>
      <w:r w:rsidRPr="001E1A4D">
        <w:rPr>
          <w:sz w:val="28"/>
          <w:szCs w:val="28"/>
        </w:rPr>
        <w:t>Запровадження</w:t>
      </w:r>
      <w:r w:rsidRPr="001E1A4D">
        <w:rPr>
          <w:spacing w:val="-10"/>
          <w:sz w:val="28"/>
          <w:szCs w:val="28"/>
        </w:rPr>
        <w:t xml:space="preserve"> </w:t>
      </w:r>
      <w:r w:rsidRPr="001E1A4D">
        <w:rPr>
          <w:sz w:val="28"/>
          <w:szCs w:val="28"/>
        </w:rPr>
        <w:t>освітніх</w:t>
      </w:r>
      <w:r w:rsidRPr="001E1A4D">
        <w:rPr>
          <w:spacing w:val="-9"/>
          <w:sz w:val="28"/>
          <w:szCs w:val="28"/>
        </w:rPr>
        <w:t xml:space="preserve"> </w:t>
      </w:r>
      <w:r w:rsidRPr="001E1A4D">
        <w:rPr>
          <w:sz w:val="28"/>
          <w:szCs w:val="28"/>
        </w:rPr>
        <w:t>інновацій,</w:t>
      </w:r>
      <w:r w:rsidRPr="001E1A4D">
        <w:rPr>
          <w:spacing w:val="-11"/>
          <w:sz w:val="28"/>
          <w:szCs w:val="28"/>
        </w:rPr>
        <w:t xml:space="preserve"> </w:t>
      </w:r>
      <w:r w:rsidRPr="001E1A4D">
        <w:rPr>
          <w:sz w:val="28"/>
          <w:szCs w:val="28"/>
        </w:rPr>
        <w:t>інформаційно-комунікаційних</w:t>
      </w:r>
      <w:r w:rsidRPr="001E1A4D">
        <w:rPr>
          <w:spacing w:val="-9"/>
          <w:sz w:val="28"/>
          <w:szCs w:val="28"/>
        </w:rPr>
        <w:t xml:space="preserve"> </w:t>
      </w:r>
      <w:r w:rsidRPr="001E1A4D">
        <w:rPr>
          <w:sz w:val="28"/>
          <w:szCs w:val="28"/>
        </w:rPr>
        <w:t>педагогічних</w:t>
      </w:r>
      <w:r w:rsidRPr="001E1A4D">
        <w:rPr>
          <w:spacing w:val="-9"/>
          <w:sz w:val="28"/>
          <w:szCs w:val="28"/>
        </w:rPr>
        <w:t xml:space="preserve"> </w:t>
      </w:r>
      <w:r w:rsidRPr="001E1A4D">
        <w:rPr>
          <w:sz w:val="28"/>
          <w:szCs w:val="28"/>
        </w:rPr>
        <w:t>технологій.</w:t>
      </w:r>
    </w:p>
    <w:p w:rsidR="00234C84" w:rsidRPr="001E1A4D" w:rsidRDefault="00F87BFD" w:rsidP="0099758F">
      <w:pPr>
        <w:pStyle w:val="a5"/>
        <w:numPr>
          <w:ilvl w:val="0"/>
          <w:numId w:val="9"/>
        </w:numPr>
        <w:tabs>
          <w:tab w:val="left" w:pos="710"/>
        </w:tabs>
        <w:spacing w:line="360" w:lineRule="auto"/>
        <w:ind w:left="0" w:firstLine="0"/>
        <w:rPr>
          <w:sz w:val="28"/>
          <w:szCs w:val="28"/>
        </w:rPr>
      </w:pPr>
      <w:r w:rsidRPr="001E1A4D">
        <w:rPr>
          <w:sz w:val="28"/>
          <w:szCs w:val="28"/>
        </w:rPr>
        <w:t>Розвиток профільного</w:t>
      </w:r>
      <w:r w:rsidRPr="001E1A4D">
        <w:rPr>
          <w:spacing w:val="-4"/>
          <w:sz w:val="28"/>
          <w:szCs w:val="28"/>
        </w:rPr>
        <w:t xml:space="preserve"> </w:t>
      </w:r>
      <w:r w:rsidRPr="001E1A4D">
        <w:rPr>
          <w:sz w:val="28"/>
          <w:szCs w:val="28"/>
        </w:rPr>
        <w:t>навчання.</w:t>
      </w:r>
    </w:p>
    <w:p w:rsidR="00234C84" w:rsidRPr="001E1A4D" w:rsidRDefault="00887C47" w:rsidP="0099758F">
      <w:pPr>
        <w:pStyle w:val="a5"/>
        <w:numPr>
          <w:ilvl w:val="0"/>
          <w:numId w:val="9"/>
        </w:numPr>
        <w:tabs>
          <w:tab w:val="left" w:pos="710"/>
        </w:tabs>
        <w:spacing w:line="360" w:lineRule="auto"/>
        <w:ind w:left="0" w:firstLine="0"/>
        <w:rPr>
          <w:sz w:val="28"/>
          <w:szCs w:val="28"/>
        </w:rPr>
      </w:pPr>
      <w:r w:rsidRPr="001E1A4D">
        <w:rPr>
          <w:sz w:val="28"/>
          <w:szCs w:val="28"/>
        </w:rPr>
        <w:t>У</w:t>
      </w:r>
      <w:r w:rsidR="00F87BFD" w:rsidRPr="001E1A4D">
        <w:rPr>
          <w:sz w:val="28"/>
          <w:szCs w:val="28"/>
        </w:rPr>
        <w:t>провадження здоров’язберігаючої</w:t>
      </w:r>
      <w:r w:rsidRPr="001E1A4D">
        <w:rPr>
          <w:sz w:val="28"/>
          <w:szCs w:val="28"/>
        </w:rPr>
        <w:t xml:space="preserve"> технологій у</w:t>
      </w:r>
      <w:r w:rsidR="00F87BFD" w:rsidRPr="001E1A4D">
        <w:rPr>
          <w:sz w:val="28"/>
          <w:szCs w:val="28"/>
        </w:rPr>
        <w:t xml:space="preserve"> навчально-виховний</w:t>
      </w:r>
      <w:r w:rsidR="00F87BFD" w:rsidRPr="001E1A4D">
        <w:rPr>
          <w:spacing w:val="5"/>
          <w:sz w:val="28"/>
          <w:szCs w:val="28"/>
        </w:rPr>
        <w:t xml:space="preserve"> </w:t>
      </w:r>
      <w:r w:rsidR="00F87BFD" w:rsidRPr="001E1A4D">
        <w:rPr>
          <w:sz w:val="28"/>
          <w:szCs w:val="28"/>
        </w:rPr>
        <w:t>процес.</w:t>
      </w:r>
    </w:p>
    <w:p w:rsidR="00234C84" w:rsidRPr="001E1A4D" w:rsidRDefault="00F87BFD" w:rsidP="0099758F">
      <w:pPr>
        <w:pStyle w:val="a5"/>
        <w:numPr>
          <w:ilvl w:val="0"/>
          <w:numId w:val="9"/>
        </w:numPr>
        <w:tabs>
          <w:tab w:val="left" w:pos="710"/>
        </w:tabs>
        <w:spacing w:before="1" w:line="360" w:lineRule="auto"/>
        <w:ind w:left="0" w:firstLine="0"/>
        <w:rPr>
          <w:sz w:val="28"/>
          <w:szCs w:val="28"/>
        </w:rPr>
      </w:pPr>
      <w:r w:rsidRPr="001E1A4D">
        <w:rPr>
          <w:spacing w:val="-3"/>
          <w:sz w:val="28"/>
          <w:szCs w:val="28"/>
        </w:rPr>
        <w:t xml:space="preserve">Створення </w:t>
      </w:r>
      <w:r w:rsidR="00887C47" w:rsidRPr="001E1A4D">
        <w:rPr>
          <w:sz w:val="28"/>
          <w:szCs w:val="28"/>
        </w:rPr>
        <w:t>толерантного середовища в</w:t>
      </w:r>
      <w:r w:rsidRPr="001E1A4D">
        <w:rPr>
          <w:sz w:val="28"/>
          <w:szCs w:val="28"/>
        </w:rPr>
        <w:t xml:space="preserve"> навчальному</w:t>
      </w:r>
      <w:r w:rsidRPr="001E1A4D">
        <w:rPr>
          <w:spacing w:val="-11"/>
          <w:sz w:val="28"/>
          <w:szCs w:val="28"/>
        </w:rPr>
        <w:t xml:space="preserve"> </w:t>
      </w:r>
      <w:r w:rsidRPr="001E1A4D">
        <w:rPr>
          <w:sz w:val="28"/>
          <w:szCs w:val="28"/>
        </w:rPr>
        <w:t>закладі.</w:t>
      </w:r>
    </w:p>
    <w:p w:rsidR="00234C84" w:rsidRPr="001E1A4D" w:rsidRDefault="00F87BFD" w:rsidP="0099758F">
      <w:pPr>
        <w:pStyle w:val="a5"/>
        <w:numPr>
          <w:ilvl w:val="0"/>
          <w:numId w:val="9"/>
        </w:numPr>
        <w:tabs>
          <w:tab w:val="left" w:pos="710"/>
        </w:tabs>
        <w:spacing w:line="360" w:lineRule="auto"/>
        <w:ind w:left="0" w:firstLine="0"/>
        <w:rPr>
          <w:sz w:val="28"/>
          <w:szCs w:val="28"/>
        </w:rPr>
      </w:pPr>
      <w:r w:rsidRPr="001E1A4D">
        <w:rPr>
          <w:sz w:val="28"/>
          <w:szCs w:val="28"/>
        </w:rPr>
        <w:t>Розвиток комунікативних здібностей.</w:t>
      </w:r>
    </w:p>
    <w:p w:rsidR="00234C84" w:rsidRPr="001E1A4D" w:rsidRDefault="00F87BFD" w:rsidP="0099758F">
      <w:pPr>
        <w:pStyle w:val="a5"/>
        <w:numPr>
          <w:ilvl w:val="0"/>
          <w:numId w:val="9"/>
        </w:numPr>
        <w:tabs>
          <w:tab w:val="left" w:pos="710"/>
        </w:tabs>
        <w:spacing w:line="360" w:lineRule="auto"/>
        <w:ind w:left="0" w:firstLine="0"/>
        <w:rPr>
          <w:sz w:val="28"/>
          <w:szCs w:val="28"/>
        </w:rPr>
      </w:pPr>
      <w:r w:rsidRPr="001E1A4D">
        <w:rPr>
          <w:spacing w:val="-3"/>
          <w:sz w:val="28"/>
          <w:szCs w:val="28"/>
        </w:rPr>
        <w:t xml:space="preserve">Створення </w:t>
      </w:r>
      <w:r w:rsidRPr="001E1A4D">
        <w:rPr>
          <w:sz w:val="28"/>
          <w:szCs w:val="28"/>
        </w:rPr>
        <w:t xml:space="preserve">сприятливих </w:t>
      </w:r>
      <w:r w:rsidRPr="001E1A4D">
        <w:rPr>
          <w:spacing w:val="-4"/>
          <w:sz w:val="28"/>
          <w:szCs w:val="28"/>
        </w:rPr>
        <w:t xml:space="preserve">умов </w:t>
      </w:r>
      <w:r w:rsidRPr="001E1A4D">
        <w:rPr>
          <w:sz w:val="28"/>
          <w:szCs w:val="28"/>
        </w:rPr>
        <w:t xml:space="preserve">для </w:t>
      </w:r>
      <w:r w:rsidRPr="001E1A4D">
        <w:rPr>
          <w:spacing w:val="-3"/>
          <w:sz w:val="28"/>
          <w:szCs w:val="28"/>
        </w:rPr>
        <w:t xml:space="preserve">пошуку, </w:t>
      </w:r>
      <w:r w:rsidRPr="001E1A4D">
        <w:rPr>
          <w:sz w:val="28"/>
          <w:szCs w:val="28"/>
        </w:rPr>
        <w:t>підтримки та розвитку обдарованих</w:t>
      </w:r>
      <w:r w:rsidRPr="001E1A4D">
        <w:rPr>
          <w:spacing w:val="25"/>
          <w:sz w:val="28"/>
          <w:szCs w:val="28"/>
        </w:rPr>
        <w:t xml:space="preserve"> </w:t>
      </w:r>
      <w:r w:rsidR="00356414" w:rsidRPr="001E1A4D">
        <w:rPr>
          <w:spacing w:val="25"/>
          <w:sz w:val="28"/>
          <w:szCs w:val="28"/>
        </w:rPr>
        <w:t>здобувачів освіти</w:t>
      </w:r>
      <w:r w:rsidRPr="001E1A4D">
        <w:rPr>
          <w:sz w:val="28"/>
          <w:szCs w:val="28"/>
        </w:rPr>
        <w:t>.</w:t>
      </w:r>
    </w:p>
    <w:p w:rsidR="00234C84" w:rsidRPr="001E1A4D" w:rsidRDefault="00F87BFD" w:rsidP="0099758F">
      <w:pPr>
        <w:pStyle w:val="a5"/>
        <w:numPr>
          <w:ilvl w:val="0"/>
          <w:numId w:val="9"/>
        </w:numPr>
        <w:tabs>
          <w:tab w:val="left" w:pos="763"/>
        </w:tabs>
        <w:spacing w:before="1" w:line="360" w:lineRule="auto"/>
        <w:ind w:left="0" w:right="312" w:firstLine="0"/>
        <w:rPr>
          <w:sz w:val="28"/>
          <w:szCs w:val="28"/>
        </w:rPr>
      </w:pPr>
      <w:r w:rsidRPr="001E1A4D">
        <w:rPr>
          <w:sz w:val="28"/>
          <w:szCs w:val="28"/>
        </w:rPr>
        <w:t xml:space="preserve">Забезпечення консолідації </w:t>
      </w:r>
      <w:r w:rsidRPr="001E1A4D">
        <w:rPr>
          <w:spacing w:val="-4"/>
          <w:sz w:val="28"/>
          <w:szCs w:val="28"/>
        </w:rPr>
        <w:t xml:space="preserve">та </w:t>
      </w:r>
      <w:r w:rsidR="00887C47" w:rsidRPr="001E1A4D">
        <w:rPr>
          <w:sz w:val="28"/>
          <w:szCs w:val="28"/>
        </w:rPr>
        <w:t>взаємодії соціальних і</w:t>
      </w:r>
      <w:r w:rsidRPr="001E1A4D">
        <w:rPr>
          <w:sz w:val="28"/>
          <w:szCs w:val="28"/>
        </w:rPr>
        <w:t xml:space="preserve"> </w:t>
      </w:r>
      <w:r w:rsidRPr="001E1A4D">
        <w:rPr>
          <w:spacing w:val="-3"/>
          <w:sz w:val="28"/>
          <w:szCs w:val="28"/>
        </w:rPr>
        <w:t xml:space="preserve">наукових </w:t>
      </w:r>
      <w:r w:rsidRPr="001E1A4D">
        <w:rPr>
          <w:sz w:val="28"/>
          <w:szCs w:val="28"/>
        </w:rPr>
        <w:t>партнерів із метою інтенсифікації розвитку та удосконалення освітнього</w:t>
      </w:r>
      <w:r w:rsidRPr="001E1A4D">
        <w:rPr>
          <w:spacing w:val="-3"/>
          <w:sz w:val="28"/>
          <w:szCs w:val="28"/>
        </w:rPr>
        <w:t xml:space="preserve"> </w:t>
      </w:r>
      <w:r w:rsidRPr="001E1A4D">
        <w:rPr>
          <w:sz w:val="28"/>
          <w:szCs w:val="28"/>
        </w:rPr>
        <w:t>середовища.</w:t>
      </w:r>
    </w:p>
    <w:p w:rsidR="00234C84" w:rsidRPr="001E1A4D" w:rsidRDefault="00F87BFD" w:rsidP="0099758F">
      <w:pPr>
        <w:pStyle w:val="a5"/>
        <w:numPr>
          <w:ilvl w:val="0"/>
          <w:numId w:val="9"/>
        </w:numPr>
        <w:tabs>
          <w:tab w:val="left" w:pos="710"/>
        </w:tabs>
        <w:spacing w:before="1" w:line="360" w:lineRule="auto"/>
        <w:ind w:left="0" w:firstLine="0"/>
        <w:rPr>
          <w:sz w:val="28"/>
          <w:szCs w:val="28"/>
        </w:rPr>
      </w:pPr>
      <w:r w:rsidRPr="001E1A4D">
        <w:rPr>
          <w:sz w:val="28"/>
          <w:szCs w:val="28"/>
        </w:rPr>
        <w:t>Розвиток міжрегіонального та міжнародного</w:t>
      </w:r>
      <w:r w:rsidRPr="001E1A4D">
        <w:rPr>
          <w:spacing w:val="-3"/>
          <w:sz w:val="28"/>
          <w:szCs w:val="28"/>
        </w:rPr>
        <w:t xml:space="preserve"> </w:t>
      </w:r>
      <w:r w:rsidRPr="001E1A4D">
        <w:rPr>
          <w:sz w:val="28"/>
          <w:szCs w:val="28"/>
        </w:rPr>
        <w:t>партнерства.</w:t>
      </w:r>
    </w:p>
    <w:p w:rsidR="00234C84" w:rsidRPr="001E1A4D" w:rsidRDefault="00F87BFD" w:rsidP="0099758F">
      <w:pPr>
        <w:pStyle w:val="a5"/>
        <w:numPr>
          <w:ilvl w:val="0"/>
          <w:numId w:val="9"/>
        </w:numPr>
        <w:tabs>
          <w:tab w:val="left" w:pos="811"/>
        </w:tabs>
        <w:spacing w:line="360" w:lineRule="auto"/>
        <w:ind w:left="0" w:firstLine="0"/>
        <w:rPr>
          <w:sz w:val="28"/>
          <w:szCs w:val="28"/>
        </w:rPr>
      </w:pPr>
      <w:r w:rsidRPr="001E1A4D">
        <w:rPr>
          <w:spacing w:val="-3"/>
          <w:sz w:val="28"/>
          <w:szCs w:val="28"/>
        </w:rPr>
        <w:t xml:space="preserve">Приведення </w:t>
      </w:r>
      <w:r w:rsidRPr="001E1A4D">
        <w:rPr>
          <w:sz w:val="28"/>
          <w:szCs w:val="28"/>
        </w:rPr>
        <w:t>матеріально-технічно</w:t>
      </w:r>
      <w:r w:rsidR="00887C47" w:rsidRPr="001E1A4D">
        <w:rPr>
          <w:sz w:val="28"/>
          <w:szCs w:val="28"/>
        </w:rPr>
        <w:t>го стану  школи відповідність до</w:t>
      </w:r>
      <w:r w:rsidRPr="001E1A4D">
        <w:rPr>
          <w:sz w:val="28"/>
          <w:szCs w:val="28"/>
        </w:rPr>
        <w:t xml:space="preserve"> потреб сучасної</w:t>
      </w:r>
      <w:r w:rsidRPr="001E1A4D">
        <w:rPr>
          <w:spacing w:val="-9"/>
          <w:sz w:val="28"/>
          <w:szCs w:val="28"/>
        </w:rPr>
        <w:t xml:space="preserve"> </w:t>
      </w:r>
      <w:r w:rsidRPr="001E1A4D">
        <w:rPr>
          <w:sz w:val="28"/>
          <w:szCs w:val="28"/>
        </w:rPr>
        <w:t>освіти.</w:t>
      </w:r>
    </w:p>
    <w:p w:rsidR="00234C84" w:rsidRPr="001E1A4D" w:rsidRDefault="00C5195F" w:rsidP="001F05B2">
      <w:pPr>
        <w:pStyle w:val="2"/>
        <w:spacing w:before="1" w:line="360" w:lineRule="auto"/>
        <w:ind w:left="0"/>
        <w:jc w:val="center"/>
        <w:rPr>
          <w:sz w:val="28"/>
          <w:szCs w:val="28"/>
        </w:rPr>
      </w:pPr>
      <w:r w:rsidRPr="001E1A4D">
        <w:rPr>
          <w:sz w:val="28"/>
          <w:szCs w:val="28"/>
        </w:rPr>
        <w:t xml:space="preserve">1.2.  Зміст </w:t>
      </w:r>
      <w:r w:rsidR="00F87BFD" w:rsidRPr="001E1A4D">
        <w:rPr>
          <w:sz w:val="28"/>
          <w:szCs w:val="28"/>
        </w:rPr>
        <w:t>Ст</w:t>
      </w:r>
      <w:r w:rsidR="00C6271D" w:rsidRPr="001E1A4D">
        <w:rPr>
          <w:sz w:val="28"/>
          <w:szCs w:val="28"/>
        </w:rPr>
        <w:t>р</w:t>
      </w:r>
      <w:r w:rsidR="00F87BFD" w:rsidRPr="001E1A4D">
        <w:rPr>
          <w:sz w:val="28"/>
          <w:szCs w:val="28"/>
        </w:rPr>
        <w:t>атегії</w:t>
      </w:r>
      <w:r w:rsidR="00F87BFD" w:rsidRPr="001E1A4D">
        <w:rPr>
          <w:spacing w:val="-4"/>
          <w:sz w:val="28"/>
          <w:szCs w:val="28"/>
        </w:rPr>
        <w:t xml:space="preserve"> </w:t>
      </w:r>
      <w:r w:rsidR="00F87BFD" w:rsidRPr="001E1A4D">
        <w:rPr>
          <w:sz w:val="28"/>
          <w:szCs w:val="28"/>
        </w:rPr>
        <w:t>розвитку</w:t>
      </w:r>
      <w:r w:rsidR="00E0059E" w:rsidRPr="001E1A4D">
        <w:rPr>
          <w:sz w:val="28"/>
          <w:szCs w:val="28"/>
        </w:rPr>
        <w:t>.</w:t>
      </w:r>
    </w:p>
    <w:p w:rsidR="00234C84" w:rsidRPr="001E1A4D" w:rsidRDefault="00F87BFD" w:rsidP="0099758F">
      <w:pPr>
        <w:pStyle w:val="a5"/>
        <w:numPr>
          <w:ilvl w:val="0"/>
          <w:numId w:val="8"/>
        </w:numPr>
        <w:tabs>
          <w:tab w:val="left" w:pos="960"/>
        </w:tabs>
        <w:spacing w:line="360" w:lineRule="auto"/>
        <w:ind w:left="0" w:right="300" w:firstLine="0"/>
        <w:rPr>
          <w:sz w:val="28"/>
          <w:szCs w:val="28"/>
        </w:rPr>
      </w:pPr>
      <w:r w:rsidRPr="001E1A4D">
        <w:rPr>
          <w:sz w:val="28"/>
          <w:szCs w:val="28"/>
        </w:rPr>
        <w:t xml:space="preserve">визначено методологічні й концептуальні основи змісту  освіти, </w:t>
      </w:r>
      <w:r w:rsidRPr="001E1A4D">
        <w:rPr>
          <w:spacing w:val="2"/>
          <w:sz w:val="28"/>
          <w:szCs w:val="28"/>
        </w:rPr>
        <w:t xml:space="preserve">що </w:t>
      </w:r>
      <w:r w:rsidRPr="001E1A4D">
        <w:rPr>
          <w:sz w:val="28"/>
          <w:szCs w:val="28"/>
        </w:rPr>
        <w:t xml:space="preserve">забезпечать </w:t>
      </w:r>
      <w:r w:rsidRPr="001E1A4D">
        <w:rPr>
          <w:spacing w:val="-3"/>
          <w:sz w:val="28"/>
          <w:szCs w:val="28"/>
        </w:rPr>
        <w:t xml:space="preserve">його </w:t>
      </w:r>
      <w:r w:rsidR="00887C47" w:rsidRPr="001E1A4D">
        <w:rPr>
          <w:sz w:val="28"/>
          <w:szCs w:val="28"/>
        </w:rPr>
        <w:t>безперервність і</w:t>
      </w:r>
      <w:r w:rsidRPr="001E1A4D">
        <w:rPr>
          <w:sz w:val="28"/>
          <w:szCs w:val="28"/>
        </w:rPr>
        <w:t xml:space="preserve"> наступність при виборі </w:t>
      </w:r>
      <w:r w:rsidR="00926CF2" w:rsidRPr="001E1A4D">
        <w:rPr>
          <w:sz w:val="28"/>
          <w:szCs w:val="28"/>
        </w:rPr>
        <w:t>здобувачами освіти</w:t>
      </w:r>
      <w:r w:rsidRPr="001E1A4D">
        <w:rPr>
          <w:spacing w:val="-3"/>
          <w:sz w:val="28"/>
          <w:szCs w:val="28"/>
        </w:rPr>
        <w:t xml:space="preserve"> </w:t>
      </w:r>
      <w:r w:rsidRPr="001E1A4D">
        <w:rPr>
          <w:sz w:val="28"/>
          <w:szCs w:val="28"/>
        </w:rPr>
        <w:t>подальшого</w:t>
      </w:r>
      <w:r w:rsidRPr="001E1A4D">
        <w:rPr>
          <w:spacing w:val="8"/>
          <w:sz w:val="28"/>
          <w:szCs w:val="28"/>
        </w:rPr>
        <w:t xml:space="preserve"> </w:t>
      </w:r>
      <w:r w:rsidRPr="001E1A4D">
        <w:rPr>
          <w:sz w:val="28"/>
          <w:szCs w:val="28"/>
        </w:rPr>
        <w:t>навчання;</w:t>
      </w:r>
    </w:p>
    <w:p w:rsidR="00234C84" w:rsidRPr="001E1A4D" w:rsidRDefault="00F87BFD" w:rsidP="0099758F">
      <w:pPr>
        <w:pStyle w:val="a5"/>
        <w:numPr>
          <w:ilvl w:val="0"/>
          <w:numId w:val="8"/>
        </w:numPr>
        <w:tabs>
          <w:tab w:val="left" w:pos="960"/>
        </w:tabs>
        <w:spacing w:line="360" w:lineRule="auto"/>
        <w:ind w:left="0" w:firstLine="0"/>
        <w:rPr>
          <w:sz w:val="28"/>
          <w:szCs w:val="28"/>
        </w:rPr>
      </w:pPr>
      <w:r w:rsidRPr="001E1A4D">
        <w:rPr>
          <w:sz w:val="28"/>
          <w:szCs w:val="28"/>
        </w:rPr>
        <w:t>розкри</w:t>
      </w:r>
      <w:r w:rsidR="00926CF2" w:rsidRPr="001E1A4D">
        <w:rPr>
          <w:sz w:val="28"/>
          <w:szCs w:val="28"/>
        </w:rPr>
        <w:t>ті</w:t>
      </w:r>
      <w:r w:rsidRPr="001E1A4D">
        <w:rPr>
          <w:sz w:val="28"/>
          <w:szCs w:val="28"/>
        </w:rPr>
        <w:t xml:space="preserve"> </w:t>
      </w:r>
      <w:r w:rsidRPr="001E1A4D">
        <w:rPr>
          <w:spacing w:val="-3"/>
          <w:sz w:val="28"/>
          <w:szCs w:val="28"/>
        </w:rPr>
        <w:t xml:space="preserve">основні </w:t>
      </w:r>
      <w:r w:rsidRPr="001E1A4D">
        <w:rPr>
          <w:sz w:val="28"/>
          <w:szCs w:val="28"/>
        </w:rPr>
        <w:t xml:space="preserve">поняття, </w:t>
      </w:r>
      <w:r w:rsidR="00887C47" w:rsidRPr="001E1A4D">
        <w:rPr>
          <w:sz w:val="28"/>
          <w:szCs w:val="28"/>
        </w:rPr>
        <w:t>які</w:t>
      </w:r>
      <w:r w:rsidRPr="001E1A4D">
        <w:rPr>
          <w:sz w:val="28"/>
          <w:szCs w:val="28"/>
        </w:rPr>
        <w:t xml:space="preserve"> визначають характер діяльності</w:t>
      </w:r>
      <w:r w:rsidRPr="001E1A4D">
        <w:rPr>
          <w:spacing w:val="14"/>
          <w:sz w:val="28"/>
          <w:szCs w:val="28"/>
        </w:rPr>
        <w:t xml:space="preserve"> школи</w:t>
      </w:r>
      <w:r w:rsidRPr="001E1A4D">
        <w:rPr>
          <w:sz w:val="28"/>
          <w:szCs w:val="28"/>
        </w:rPr>
        <w:t>;</w:t>
      </w:r>
    </w:p>
    <w:p w:rsidR="00063E5F" w:rsidRPr="001E1A4D" w:rsidRDefault="00063E5F" w:rsidP="0099758F">
      <w:pPr>
        <w:pStyle w:val="a5"/>
        <w:numPr>
          <w:ilvl w:val="0"/>
          <w:numId w:val="8"/>
        </w:numPr>
        <w:tabs>
          <w:tab w:val="left" w:pos="960"/>
        </w:tabs>
        <w:spacing w:line="360" w:lineRule="auto"/>
        <w:ind w:left="0" w:firstLine="0"/>
        <w:rPr>
          <w:sz w:val="28"/>
          <w:szCs w:val="28"/>
        </w:rPr>
      </w:pPr>
      <w:r w:rsidRPr="001E1A4D">
        <w:rPr>
          <w:sz w:val="28"/>
          <w:szCs w:val="28"/>
        </w:rPr>
        <w:t xml:space="preserve">розроблені послідовні педагогічні завдання </w:t>
      </w:r>
      <w:r w:rsidRPr="001E1A4D">
        <w:rPr>
          <w:spacing w:val="-3"/>
          <w:sz w:val="28"/>
          <w:szCs w:val="28"/>
        </w:rPr>
        <w:t xml:space="preserve">щодо </w:t>
      </w:r>
      <w:r w:rsidRPr="001E1A4D">
        <w:rPr>
          <w:sz w:val="28"/>
          <w:szCs w:val="28"/>
        </w:rPr>
        <w:t>формування відповідних якостей особистості</w:t>
      </w:r>
      <w:r w:rsidRPr="001E1A4D">
        <w:rPr>
          <w:spacing w:val="5"/>
          <w:sz w:val="28"/>
          <w:szCs w:val="28"/>
        </w:rPr>
        <w:t xml:space="preserve"> здобувачів освіти</w:t>
      </w:r>
      <w:r w:rsidR="00926CF2" w:rsidRPr="001E1A4D">
        <w:rPr>
          <w:spacing w:val="5"/>
          <w:sz w:val="28"/>
          <w:szCs w:val="28"/>
        </w:rPr>
        <w:t>.</w:t>
      </w:r>
    </w:p>
    <w:p w:rsidR="00234C84" w:rsidRPr="001E1A4D" w:rsidRDefault="00063E5F" w:rsidP="0099758F">
      <w:pPr>
        <w:pStyle w:val="a5"/>
        <w:tabs>
          <w:tab w:val="left" w:pos="0"/>
        </w:tabs>
        <w:spacing w:before="77" w:line="360" w:lineRule="auto"/>
        <w:ind w:left="0" w:right="305" w:firstLine="0"/>
        <w:jc w:val="both"/>
        <w:rPr>
          <w:sz w:val="28"/>
          <w:szCs w:val="28"/>
        </w:rPr>
      </w:pPr>
      <w:r w:rsidRPr="001E1A4D">
        <w:rPr>
          <w:sz w:val="28"/>
          <w:szCs w:val="28"/>
        </w:rPr>
        <w:t xml:space="preserve">                 </w:t>
      </w:r>
      <w:r w:rsidR="00C6271D" w:rsidRPr="001E1A4D">
        <w:rPr>
          <w:sz w:val="28"/>
          <w:szCs w:val="28"/>
        </w:rPr>
        <w:t>Ст</w:t>
      </w:r>
      <w:r w:rsidRPr="001E1A4D">
        <w:rPr>
          <w:sz w:val="28"/>
          <w:szCs w:val="28"/>
        </w:rPr>
        <w:t>р</w:t>
      </w:r>
      <w:r w:rsidR="00C6271D" w:rsidRPr="001E1A4D">
        <w:rPr>
          <w:sz w:val="28"/>
          <w:szCs w:val="28"/>
        </w:rPr>
        <w:t>атегію розвитку  шк</w:t>
      </w:r>
      <w:r w:rsidR="00F87BFD" w:rsidRPr="001E1A4D">
        <w:rPr>
          <w:sz w:val="28"/>
          <w:szCs w:val="28"/>
        </w:rPr>
        <w:t xml:space="preserve">оли складено з урахуванням </w:t>
      </w:r>
      <w:r w:rsidR="00F87BFD" w:rsidRPr="001E1A4D">
        <w:rPr>
          <w:spacing w:val="-3"/>
          <w:sz w:val="28"/>
          <w:szCs w:val="28"/>
        </w:rPr>
        <w:t xml:space="preserve">сучасних </w:t>
      </w:r>
      <w:r w:rsidR="00F87BFD" w:rsidRPr="001E1A4D">
        <w:rPr>
          <w:sz w:val="28"/>
          <w:szCs w:val="28"/>
        </w:rPr>
        <w:t xml:space="preserve">завдань </w:t>
      </w:r>
      <w:r w:rsidR="00F87BFD" w:rsidRPr="001E1A4D">
        <w:rPr>
          <w:spacing w:val="-3"/>
          <w:sz w:val="28"/>
          <w:szCs w:val="28"/>
        </w:rPr>
        <w:t xml:space="preserve">перебудови </w:t>
      </w:r>
      <w:r w:rsidR="00F87BFD" w:rsidRPr="001E1A4D">
        <w:rPr>
          <w:sz w:val="28"/>
          <w:szCs w:val="28"/>
        </w:rPr>
        <w:t>змісту</w:t>
      </w:r>
      <w:r w:rsidR="00887C47" w:rsidRPr="001E1A4D">
        <w:rPr>
          <w:sz w:val="28"/>
          <w:szCs w:val="28"/>
        </w:rPr>
        <w:t xml:space="preserve"> освіти й виховання в державі  та</w:t>
      </w:r>
      <w:r w:rsidR="00F87BFD" w:rsidRPr="001E1A4D">
        <w:rPr>
          <w:sz w:val="28"/>
          <w:szCs w:val="28"/>
        </w:rPr>
        <w:t xml:space="preserve"> спрямовано </w:t>
      </w:r>
      <w:r w:rsidR="00887C47" w:rsidRPr="001E1A4D">
        <w:rPr>
          <w:sz w:val="28"/>
          <w:szCs w:val="28"/>
        </w:rPr>
        <w:t>на формування інтелектуального й</w:t>
      </w:r>
      <w:r w:rsidR="00F87BFD" w:rsidRPr="001E1A4D">
        <w:rPr>
          <w:sz w:val="28"/>
          <w:szCs w:val="28"/>
        </w:rPr>
        <w:t xml:space="preserve"> культурного потенціалу, забезпечення </w:t>
      </w:r>
      <w:r w:rsidR="00F87BFD" w:rsidRPr="001E1A4D">
        <w:rPr>
          <w:spacing w:val="-4"/>
          <w:sz w:val="28"/>
          <w:szCs w:val="28"/>
        </w:rPr>
        <w:t xml:space="preserve">умов </w:t>
      </w:r>
      <w:r w:rsidR="00F87BFD" w:rsidRPr="001E1A4D">
        <w:rPr>
          <w:sz w:val="28"/>
          <w:szCs w:val="28"/>
        </w:rPr>
        <w:t xml:space="preserve">для самовдосконалення особистості та її </w:t>
      </w:r>
      <w:r w:rsidR="00F87BFD" w:rsidRPr="001E1A4D">
        <w:rPr>
          <w:spacing w:val="-3"/>
          <w:sz w:val="28"/>
          <w:szCs w:val="28"/>
        </w:rPr>
        <w:t>творчих</w:t>
      </w:r>
      <w:r w:rsidR="00F87BFD" w:rsidRPr="001E1A4D">
        <w:rPr>
          <w:spacing w:val="14"/>
          <w:sz w:val="28"/>
          <w:szCs w:val="28"/>
        </w:rPr>
        <w:t xml:space="preserve"> </w:t>
      </w:r>
      <w:r w:rsidR="00F87BFD" w:rsidRPr="001E1A4D">
        <w:rPr>
          <w:sz w:val="28"/>
          <w:szCs w:val="28"/>
        </w:rPr>
        <w:t>здібностей.</w:t>
      </w:r>
    </w:p>
    <w:p w:rsidR="00234C84" w:rsidRPr="001E1A4D" w:rsidRDefault="008B2F74" w:rsidP="00AC0C16">
      <w:pPr>
        <w:pStyle w:val="2"/>
        <w:spacing w:line="360" w:lineRule="auto"/>
        <w:ind w:left="0"/>
        <w:jc w:val="center"/>
        <w:rPr>
          <w:sz w:val="28"/>
          <w:szCs w:val="28"/>
        </w:rPr>
      </w:pPr>
      <w:r w:rsidRPr="001E1A4D">
        <w:rPr>
          <w:sz w:val="28"/>
          <w:szCs w:val="28"/>
        </w:rPr>
        <w:t>1.</w:t>
      </w:r>
      <w:r w:rsidR="00F87BFD" w:rsidRPr="001E1A4D">
        <w:rPr>
          <w:sz w:val="28"/>
          <w:szCs w:val="28"/>
        </w:rPr>
        <w:t>3. Мета діяльності  школи</w:t>
      </w:r>
      <w:r w:rsidR="00E0059E" w:rsidRPr="001E1A4D">
        <w:rPr>
          <w:sz w:val="28"/>
          <w:szCs w:val="28"/>
        </w:rPr>
        <w:t>.</w:t>
      </w:r>
    </w:p>
    <w:p w:rsidR="00234C84" w:rsidRPr="001E1A4D" w:rsidRDefault="00AC0C16" w:rsidP="0099758F">
      <w:pPr>
        <w:pStyle w:val="a3"/>
        <w:spacing w:line="360" w:lineRule="auto"/>
        <w:ind w:left="0" w:right="297"/>
        <w:jc w:val="both"/>
        <w:rPr>
          <w:sz w:val="28"/>
          <w:szCs w:val="28"/>
        </w:rPr>
      </w:pPr>
      <w:r w:rsidRPr="001E1A4D">
        <w:rPr>
          <w:b/>
          <w:i/>
          <w:sz w:val="28"/>
          <w:szCs w:val="28"/>
        </w:rPr>
        <w:t xml:space="preserve">        </w:t>
      </w:r>
      <w:r w:rsidR="00F87BFD" w:rsidRPr="001E1A4D">
        <w:rPr>
          <w:b/>
          <w:i/>
          <w:sz w:val="28"/>
          <w:szCs w:val="28"/>
        </w:rPr>
        <w:t xml:space="preserve">Мета діяльності школи: </w:t>
      </w:r>
      <w:r w:rsidR="00F87BFD" w:rsidRPr="001E1A4D">
        <w:rPr>
          <w:sz w:val="28"/>
          <w:szCs w:val="28"/>
        </w:rPr>
        <w:t xml:space="preserve">отримання </w:t>
      </w:r>
      <w:r w:rsidR="00887C47" w:rsidRPr="001E1A4D">
        <w:rPr>
          <w:sz w:val="28"/>
          <w:szCs w:val="28"/>
        </w:rPr>
        <w:t>здобувачами освіти</w:t>
      </w:r>
      <w:r w:rsidR="00F87BFD" w:rsidRPr="001E1A4D">
        <w:rPr>
          <w:sz w:val="28"/>
          <w:szCs w:val="28"/>
        </w:rPr>
        <w:t xml:space="preserve"> універсально</w:t>
      </w:r>
      <w:r w:rsidR="00887C47" w:rsidRPr="001E1A4D">
        <w:rPr>
          <w:sz w:val="28"/>
          <w:szCs w:val="28"/>
        </w:rPr>
        <w:t>го цілісного сучасного знання, їх у</w:t>
      </w:r>
      <w:r w:rsidR="00F87BFD" w:rsidRPr="001E1A4D">
        <w:rPr>
          <w:sz w:val="28"/>
          <w:szCs w:val="28"/>
        </w:rPr>
        <w:t>себічний розвиток, виховання та соціалізація</w:t>
      </w:r>
      <w:r w:rsidR="00887C47" w:rsidRPr="001E1A4D">
        <w:rPr>
          <w:sz w:val="28"/>
          <w:szCs w:val="28"/>
        </w:rPr>
        <w:t xml:space="preserve"> школярів</w:t>
      </w:r>
      <w:r w:rsidR="00F87BFD" w:rsidRPr="001E1A4D">
        <w:rPr>
          <w:sz w:val="28"/>
          <w:szCs w:val="28"/>
        </w:rPr>
        <w:t>, які усвідомлюють себе громадянами України,</w:t>
      </w:r>
      <w:r w:rsidR="00887C47" w:rsidRPr="001E1A4D">
        <w:rPr>
          <w:sz w:val="28"/>
          <w:szCs w:val="28"/>
        </w:rPr>
        <w:t xml:space="preserve"> </w:t>
      </w:r>
      <w:r w:rsidR="00F87BFD" w:rsidRPr="001E1A4D">
        <w:rPr>
          <w:sz w:val="28"/>
          <w:szCs w:val="28"/>
        </w:rPr>
        <w:t xml:space="preserve">здатні до життя в </w:t>
      </w:r>
      <w:r w:rsidR="00F87BFD" w:rsidRPr="001E1A4D">
        <w:rPr>
          <w:sz w:val="28"/>
          <w:szCs w:val="28"/>
        </w:rPr>
        <w:lastRenderedPageBreak/>
        <w:t>суспільстві та цивілізованої взаємодії з природою, мають прагнення до самовдосконалення та навчання впродовж життя, готові до свідомого життєвого вибору та самореалізації, трудової й громадської діяльності та громадянської активності.</w:t>
      </w:r>
    </w:p>
    <w:p w:rsidR="00234C84" w:rsidRPr="001E1A4D" w:rsidRDefault="00F87BFD" w:rsidP="00AC0C16">
      <w:pPr>
        <w:pStyle w:val="2"/>
        <w:tabs>
          <w:tab w:val="left" w:pos="4590"/>
        </w:tabs>
        <w:spacing w:line="360" w:lineRule="auto"/>
        <w:ind w:left="0"/>
        <w:jc w:val="center"/>
        <w:rPr>
          <w:sz w:val="28"/>
          <w:szCs w:val="28"/>
        </w:rPr>
      </w:pPr>
      <w:r w:rsidRPr="001E1A4D">
        <w:rPr>
          <w:sz w:val="28"/>
          <w:szCs w:val="28"/>
        </w:rPr>
        <w:t xml:space="preserve">1.4. Мета Стратегії </w:t>
      </w:r>
      <w:r w:rsidRPr="001E1A4D">
        <w:rPr>
          <w:spacing w:val="-2"/>
          <w:sz w:val="28"/>
          <w:szCs w:val="28"/>
        </w:rPr>
        <w:t xml:space="preserve"> </w:t>
      </w:r>
      <w:r w:rsidRPr="001E1A4D">
        <w:rPr>
          <w:sz w:val="28"/>
          <w:szCs w:val="28"/>
        </w:rPr>
        <w:t>розвитку</w:t>
      </w:r>
      <w:r w:rsidR="00E0059E" w:rsidRPr="001E1A4D">
        <w:rPr>
          <w:sz w:val="28"/>
          <w:szCs w:val="28"/>
        </w:rPr>
        <w:t>.</w:t>
      </w:r>
    </w:p>
    <w:p w:rsidR="00234C84" w:rsidRPr="001E1A4D" w:rsidRDefault="00F87BFD" w:rsidP="0099758F">
      <w:pPr>
        <w:pStyle w:val="a5"/>
        <w:numPr>
          <w:ilvl w:val="0"/>
          <w:numId w:val="8"/>
        </w:numPr>
        <w:tabs>
          <w:tab w:val="left" w:pos="960"/>
        </w:tabs>
        <w:spacing w:line="360" w:lineRule="auto"/>
        <w:ind w:left="0" w:firstLine="0"/>
        <w:rPr>
          <w:sz w:val="28"/>
          <w:szCs w:val="28"/>
        </w:rPr>
      </w:pPr>
      <w:r w:rsidRPr="001E1A4D">
        <w:rPr>
          <w:sz w:val="28"/>
          <w:szCs w:val="28"/>
        </w:rPr>
        <w:t>визначення напрямків діяльності та цільових</w:t>
      </w:r>
      <w:r w:rsidRPr="001E1A4D">
        <w:rPr>
          <w:spacing w:val="7"/>
          <w:sz w:val="28"/>
          <w:szCs w:val="28"/>
        </w:rPr>
        <w:t xml:space="preserve"> </w:t>
      </w:r>
      <w:r w:rsidRPr="001E1A4D">
        <w:rPr>
          <w:sz w:val="28"/>
          <w:szCs w:val="28"/>
        </w:rPr>
        <w:t>орієнтирів;</w:t>
      </w:r>
    </w:p>
    <w:p w:rsidR="00234C84" w:rsidRPr="001E1A4D" w:rsidRDefault="00F87BFD" w:rsidP="0099758F">
      <w:pPr>
        <w:pStyle w:val="a5"/>
        <w:numPr>
          <w:ilvl w:val="0"/>
          <w:numId w:val="8"/>
        </w:numPr>
        <w:tabs>
          <w:tab w:val="left" w:pos="960"/>
        </w:tabs>
        <w:spacing w:before="1" w:line="360" w:lineRule="auto"/>
        <w:ind w:left="0" w:firstLine="0"/>
        <w:rPr>
          <w:sz w:val="28"/>
          <w:szCs w:val="28"/>
        </w:rPr>
      </w:pPr>
      <w:r w:rsidRPr="001E1A4D">
        <w:rPr>
          <w:sz w:val="28"/>
          <w:szCs w:val="28"/>
        </w:rPr>
        <w:t>спрямування спільної роботи колективу</w:t>
      </w:r>
      <w:r w:rsidRPr="001E1A4D">
        <w:rPr>
          <w:spacing w:val="-4"/>
          <w:sz w:val="28"/>
          <w:szCs w:val="28"/>
        </w:rPr>
        <w:t xml:space="preserve"> школи</w:t>
      </w:r>
      <w:r w:rsidRPr="001E1A4D">
        <w:rPr>
          <w:sz w:val="28"/>
          <w:szCs w:val="28"/>
        </w:rPr>
        <w:t>;</w:t>
      </w:r>
    </w:p>
    <w:p w:rsidR="00234C84" w:rsidRPr="001E1A4D" w:rsidRDefault="00EC3DC7" w:rsidP="0099758F">
      <w:pPr>
        <w:pStyle w:val="a5"/>
        <w:numPr>
          <w:ilvl w:val="0"/>
          <w:numId w:val="8"/>
        </w:numPr>
        <w:tabs>
          <w:tab w:val="left" w:pos="960"/>
        </w:tabs>
        <w:spacing w:line="360" w:lineRule="auto"/>
        <w:ind w:left="0" w:firstLine="0"/>
        <w:rPr>
          <w:sz w:val="28"/>
          <w:szCs w:val="28"/>
        </w:rPr>
      </w:pPr>
      <w:proofErr w:type="spellStart"/>
      <w:r w:rsidRPr="001E1A4D">
        <w:rPr>
          <w:sz w:val="28"/>
          <w:szCs w:val="28"/>
        </w:rPr>
        <w:t>проє</w:t>
      </w:r>
      <w:r w:rsidR="00F87BFD" w:rsidRPr="001E1A4D">
        <w:rPr>
          <w:sz w:val="28"/>
          <w:szCs w:val="28"/>
        </w:rPr>
        <w:t>ктування</w:t>
      </w:r>
      <w:proofErr w:type="spellEnd"/>
      <w:r w:rsidR="00F87BFD" w:rsidRPr="001E1A4D">
        <w:rPr>
          <w:sz w:val="28"/>
          <w:szCs w:val="28"/>
        </w:rPr>
        <w:t xml:space="preserve"> процесу оновлення змісту діяльності</w:t>
      </w:r>
      <w:r w:rsidR="00F87BFD" w:rsidRPr="001E1A4D">
        <w:rPr>
          <w:spacing w:val="-6"/>
          <w:sz w:val="28"/>
          <w:szCs w:val="28"/>
        </w:rPr>
        <w:t xml:space="preserve">  школи</w:t>
      </w:r>
      <w:r w:rsidR="00F87BFD" w:rsidRPr="001E1A4D">
        <w:rPr>
          <w:sz w:val="28"/>
          <w:szCs w:val="28"/>
        </w:rPr>
        <w:t>.</w:t>
      </w:r>
    </w:p>
    <w:p w:rsidR="00234C84" w:rsidRPr="001E1A4D" w:rsidRDefault="00356414" w:rsidP="00AC0C16">
      <w:pPr>
        <w:pStyle w:val="2"/>
        <w:tabs>
          <w:tab w:val="left" w:pos="5133"/>
        </w:tabs>
        <w:spacing w:before="1" w:line="360" w:lineRule="auto"/>
        <w:ind w:left="0"/>
        <w:jc w:val="center"/>
        <w:rPr>
          <w:sz w:val="28"/>
          <w:szCs w:val="28"/>
        </w:rPr>
      </w:pPr>
      <w:r w:rsidRPr="001E1A4D">
        <w:rPr>
          <w:sz w:val="28"/>
          <w:szCs w:val="28"/>
        </w:rPr>
        <w:t>1.</w:t>
      </w:r>
      <w:r w:rsidR="00F87BFD" w:rsidRPr="001E1A4D">
        <w:rPr>
          <w:sz w:val="28"/>
          <w:szCs w:val="28"/>
        </w:rPr>
        <w:t>5. Місія</w:t>
      </w:r>
      <w:r w:rsidR="00F87BFD" w:rsidRPr="001E1A4D">
        <w:rPr>
          <w:spacing w:val="-2"/>
          <w:sz w:val="28"/>
          <w:szCs w:val="28"/>
        </w:rPr>
        <w:t xml:space="preserve">  школи</w:t>
      </w:r>
      <w:r w:rsidR="00E0059E" w:rsidRPr="001E1A4D">
        <w:rPr>
          <w:spacing w:val="-2"/>
          <w:sz w:val="28"/>
          <w:szCs w:val="28"/>
        </w:rPr>
        <w:t>.</w:t>
      </w:r>
    </w:p>
    <w:p w:rsidR="00234C84" w:rsidRPr="001E1A4D" w:rsidRDefault="00356414" w:rsidP="0099758F">
      <w:pPr>
        <w:pStyle w:val="a3"/>
        <w:spacing w:line="360" w:lineRule="auto"/>
        <w:ind w:left="0" w:right="305"/>
        <w:jc w:val="both"/>
        <w:rPr>
          <w:sz w:val="28"/>
          <w:szCs w:val="28"/>
        </w:rPr>
      </w:pPr>
      <w:r w:rsidRPr="001E1A4D">
        <w:rPr>
          <w:i/>
          <w:sz w:val="28"/>
          <w:szCs w:val="28"/>
        </w:rPr>
        <w:t xml:space="preserve">                  </w:t>
      </w:r>
      <w:r w:rsidR="00EC5D0F" w:rsidRPr="001E1A4D">
        <w:rPr>
          <w:i/>
          <w:sz w:val="28"/>
          <w:szCs w:val="28"/>
        </w:rPr>
        <w:t xml:space="preserve">Філософія </w:t>
      </w:r>
      <w:proofErr w:type="spellStart"/>
      <w:r w:rsidR="001F3EC7">
        <w:rPr>
          <w:sz w:val="28"/>
          <w:szCs w:val="28"/>
        </w:rPr>
        <w:t>Давидівського</w:t>
      </w:r>
      <w:proofErr w:type="spellEnd"/>
      <w:r w:rsidR="001F3EC7">
        <w:rPr>
          <w:sz w:val="28"/>
          <w:szCs w:val="28"/>
        </w:rPr>
        <w:t xml:space="preserve"> ЗЗСО І-ІІ</w:t>
      </w:r>
      <w:r w:rsidR="001E1A4D">
        <w:rPr>
          <w:sz w:val="28"/>
          <w:szCs w:val="28"/>
        </w:rPr>
        <w:t xml:space="preserve"> ст.</w:t>
      </w:r>
      <w:r w:rsidR="00EC5D0F" w:rsidRPr="001E1A4D">
        <w:rPr>
          <w:sz w:val="28"/>
          <w:szCs w:val="28"/>
        </w:rPr>
        <w:t xml:space="preserve"> </w:t>
      </w:r>
      <w:r w:rsidR="00F87BFD" w:rsidRPr="001E1A4D">
        <w:rPr>
          <w:sz w:val="28"/>
          <w:szCs w:val="28"/>
        </w:rPr>
        <w:t xml:space="preserve">полягає </w:t>
      </w:r>
      <w:r w:rsidR="00887C47" w:rsidRPr="001E1A4D">
        <w:rPr>
          <w:sz w:val="28"/>
          <w:szCs w:val="28"/>
        </w:rPr>
        <w:t>в</w:t>
      </w:r>
      <w:r w:rsidR="00F87BFD" w:rsidRPr="001E1A4D">
        <w:rPr>
          <w:sz w:val="28"/>
          <w:szCs w:val="28"/>
        </w:rPr>
        <w:t xml:space="preserve"> тому, щоб сформувати такий освітній простір, який </w:t>
      </w:r>
      <w:r w:rsidR="00887C47" w:rsidRPr="001E1A4D">
        <w:rPr>
          <w:sz w:val="28"/>
          <w:szCs w:val="28"/>
        </w:rPr>
        <w:t>сприятиме</w:t>
      </w:r>
      <w:r w:rsidR="00F87BFD" w:rsidRPr="001E1A4D">
        <w:rPr>
          <w:sz w:val="28"/>
          <w:szCs w:val="28"/>
        </w:rPr>
        <w:t xml:space="preserve"> вільн</w:t>
      </w:r>
      <w:r w:rsidR="00887C47" w:rsidRPr="001E1A4D">
        <w:rPr>
          <w:sz w:val="28"/>
          <w:szCs w:val="28"/>
        </w:rPr>
        <w:t>ому</w:t>
      </w:r>
      <w:r w:rsidR="00F87BFD" w:rsidRPr="001E1A4D">
        <w:rPr>
          <w:sz w:val="28"/>
          <w:szCs w:val="28"/>
        </w:rPr>
        <w:t xml:space="preserve"> розвитк</w:t>
      </w:r>
      <w:r w:rsidR="00887C47" w:rsidRPr="001E1A4D">
        <w:rPr>
          <w:sz w:val="28"/>
          <w:szCs w:val="28"/>
        </w:rPr>
        <w:t>у</w:t>
      </w:r>
      <w:r w:rsidR="00F87BFD" w:rsidRPr="001E1A4D">
        <w:rPr>
          <w:sz w:val="28"/>
          <w:szCs w:val="28"/>
        </w:rPr>
        <w:t xml:space="preserve"> усіх здібностей здобувачів освіти, </w:t>
      </w:r>
      <w:r w:rsidR="00887C47" w:rsidRPr="001E1A4D">
        <w:rPr>
          <w:sz w:val="28"/>
          <w:szCs w:val="28"/>
        </w:rPr>
        <w:t>с</w:t>
      </w:r>
      <w:r w:rsidR="00F87BFD" w:rsidRPr="001E1A4D">
        <w:rPr>
          <w:sz w:val="28"/>
          <w:szCs w:val="28"/>
        </w:rPr>
        <w:t>формує в них потребу всеосяжного культурного</w:t>
      </w:r>
      <w:r w:rsidR="00887C47" w:rsidRPr="001E1A4D">
        <w:rPr>
          <w:sz w:val="28"/>
          <w:szCs w:val="28"/>
        </w:rPr>
        <w:t xml:space="preserve"> та </w:t>
      </w:r>
      <w:r w:rsidR="00F87BFD" w:rsidRPr="001E1A4D">
        <w:rPr>
          <w:sz w:val="28"/>
          <w:szCs w:val="28"/>
        </w:rPr>
        <w:t xml:space="preserve"> філософського погляду на життя.</w:t>
      </w:r>
    </w:p>
    <w:p w:rsidR="00234C84" w:rsidRPr="001E1A4D" w:rsidRDefault="00356414" w:rsidP="0099758F">
      <w:pPr>
        <w:pStyle w:val="a3"/>
        <w:spacing w:before="1" w:line="360" w:lineRule="auto"/>
        <w:ind w:left="0" w:right="300"/>
        <w:jc w:val="both"/>
        <w:rPr>
          <w:sz w:val="28"/>
          <w:szCs w:val="28"/>
        </w:rPr>
      </w:pPr>
      <w:r w:rsidRPr="001E1A4D">
        <w:rPr>
          <w:i/>
          <w:sz w:val="28"/>
          <w:szCs w:val="28"/>
        </w:rPr>
        <w:t xml:space="preserve">                 </w:t>
      </w:r>
      <w:r w:rsidR="00934575" w:rsidRPr="001E1A4D">
        <w:rPr>
          <w:i/>
          <w:sz w:val="28"/>
          <w:szCs w:val="28"/>
        </w:rPr>
        <w:t>Місія</w:t>
      </w:r>
      <w:r w:rsidR="00F87BFD" w:rsidRPr="001E1A4D">
        <w:rPr>
          <w:i/>
          <w:sz w:val="28"/>
          <w:szCs w:val="28"/>
        </w:rPr>
        <w:t xml:space="preserve"> </w:t>
      </w:r>
      <w:r w:rsidR="00934575" w:rsidRPr="001E1A4D">
        <w:rPr>
          <w:b/>
          <w:i/>
          <w:sz w:val="28"/>
          <w:szCs w:val="28"/>
        </w:rPr>
        <w:t xml:space="preserve"> </w:t>
      </w:r>
      <w:proofErr w:type="spellStart"/>
      <w:r w:rsidR="001F3EC7">
        <w:rPr>
          <w:sz w:val="28"/>
          <w:szCs w:val="28"/>
        </w:rPr>
        <w:t>Давидівського</w:t>
      </w:r>
      <w:proofErr w:type="spellEnd"/>
      <w:r w:rsidR="001F3EC7">
        <w:rPr>
          <w:sz w:val="28"/>
          <w:szCs w:val="28"/>
        </w:rPr>
        <w:t xml:space="preserve"> ЗЗСО І-ІІ</w:t>
      </w:r>
      <w:r w:rsidR="001E1A4D">
        <w:rPr>
          <w:sz w:val="28"/>
          <w:szCs w:val="28"/>
        </w:rPr>
        <w:t xml:space="preserve"> ст.</w:t>
      </w:r>
      <w:r w:rsidR="00EC5D0F" w:rsidRPr="001E1A4D">
        <w:rPr>
          <w:sz w:val="28"/>
          <w:szCs w:val="28"/>
        </w:rPr>
        <w:t xml:space="preserve"> </w:t>
      </w:r>
      <w:r w:rsidR="00F87BFD" w:rsidRPr="001E1A4D">
        <w:rPr>
          <w:sz w:val="28"/>
          <w:szCs w:val="28"/>
        </w:rPr>
        <w:t xml:space="preserve">полягає в тому, щоб створити усі умови для розвитку </w:t>
      </w:r>
      <w:r w:rsidR="00926CF2" w:rsidRPr="001E1A4D">
        <w:rPr>
          <w:sz w:val="28"/>
          <w:szCs w:val="28"/>
        </w:rPr>
        <w:t>здобувачів освіти</w:t>
      </w:r>
      <w:r w:rsidR="00F87BFD" w:rsidRPr="001E1A4D">
        <w:rPr>
          <w:sz w:val="28"/>
          <w:szCs w:val="28"/>
        </w:rPr>
        <w:t xml:space="preserve"> з урахуванням їх можливостей, пізнавальних інтересів і </w:t>
      </w:r>
      <w:r w:rsidR="00887C47" w:rsidRPr="001E1A4D">
        <w:rPr>
          <w:sz w:val="28"/>
          <w:szCs w:val="28"/>
        </w:rPr>
        <w:t>здібностей</w:t>
      </w:r>
      <w:r w:rsidR="00F87BFD" w:rsidRPr="001E1A4D">
        <w:rPr>
          <w:sz w:val="28"/>
          <w:szCs w:val="28"/>
        </w:rPr>
        <w:t xml:space="preserve">. Освіта, яку одержують </w:t>
      </w:r>
      <w:r w:rsidR="00934575" w:rsidRPr="001E1A4D">
        <w:rPr>
          <w:sz w:val="28"/>
          <w:szCs w:val="28"/>
        </w:rPr>
        <w:t>здобувачі освіти</w:t>
      </w:r>
      <w:r w:rsidR="00F87BFD" w:rsidRPr="001E1A4D">
        <w:rPr>
          <w:sz w:val="28"/>
          <w:szCs w:val="28"/>
        </w:rPr>
        <w:t>, повинна забезпеч</w:t>
      </w:r>
      <w:r w:rsidR="00887C47" w:rsidRPr="001E1A4D">
        <w:rPr>
          <w:sz w:val="28"/>
          <w:szCs w:val="28"/>
        </w:rPr>
        <w:t>ити їх самореалізацію сьогодні й у</w:t>
      </w:r>
      <w:r w:rsidR="00F87BFD" w:rsidRPr="001E1A4D">
        <w:rPr>
          <w:sz w:val="28"/>
          <w:szCs w:val="28"/>
        </w:rPr>
        <w:t xml:space="preserve"> майбутньому. </w:t>
      </w:r>
      <w:r w:rsidR="00887C47" w:rsidRPr="001E1A4D">
        <w:rPr>
          <w:sz w:val="28"/>
          <w:szCs w:val="28"/>
        </w:rPr>
        <w:t>Здобувач освіти</w:t>
      </w:r>
      <w:r w:rsidR="00934575" w:rsidRPr="001E1A4D">
        <w:rPr>
          <w:sz w:val="28"/>
          <w:szCs w:val="28"/>
        </w:rPr>
        <w:t xml:space="preserve"> не</w:t>
      </w:r>
      <w:r w:rsidR="00F87BFD" w:rsidRPr="001E1A4D">
        <w:rPr>
          <w:sz w:val="28"/>
          <w:szCs w:val="28"/>
        </w:rPr>
        <w:t>залежно</w:t>
      </w:r>
      <w:r w:rsidR="00887C47" w:rsidRPr="001E1A4D">
        <w:rPr>
          <w:sz w:val="28"/>
          <w:szCs w:val="28"/>
        </w:rPr>
        <w:t xml:space="preserve"> від його здібностей  реалізує своє право на успіх у</w:t>
      </w:r>
      <w:r w:rsidR="00F87BFD" w:rsidRPr="001E1A4D">
        <w:rPr>
          <w:sz w:val="28"/>
          <w:szCs w:val="28"/>
        </w:rPr>
        <w:t xml:space="preserve"> житті, на максимальне розкриття власних здібностей, яке може запропонувати якісна освіта. </w:t>
      </w:r>
      <w:r w:rsidR="00934575" w:rsidRPr="001E1A4D">
        <w:rPr>
          <w:sz w:val="28"/>
          <w:szCs w:val="28"/>
        </w:rPr>
        <w:t>Школа</w:t>
      </w:r>
      <w:r w:rsidR="00F87BFD" w:rsidRPr="001E1A4D">
        <w:rPr>
          <w:sz w:val="28"/>
          <w:szCs w:val="28"/>
        </w:rPr>
        <w:t xml:space="preserve"> прагне максимально адаптуватися до </w:t>
      </w:r>
      <w:r w:rsidR="00926CF2" w:rsidRPr="001E1A4D">
        <w:rPr>
          <w:sz w:val="28"/>
          <w:szCs w:val="28"/>
        </w:rPr>
        <w:t>здобувачів освіти</w:t>
      </w:r>
      <w:r w:rsidR="00F87BFD" w:rsidRPr="001E1A4D">
        <w:rPr>
          <w:sz w:val="28"/>
          <w:szCs w:val="28"/>
        </w:rPr>
        <w:t xml:space="preserve"> з їхніми індивідуальними й творчими уподобаннями та здібностями. Головним підсумком такої двосторонньої діяльності </w:t>
      </w:r>
      <w:r w:rsidR="00934575" w:rsidRPr="001E1A4D">
        <w:rPr>
          <w:sz w:val="28"/>
          <w:szCs w:val="28"/>
        </w:rPr>
        <w:t xml:space="preserve"> школи</w:t>
      </w:r>
      <w:r w:rsidR="00F87BFD" w:rsidRPr="001E1A4D">
        <w:rPr>
          <w:sz w:val="28"/>
          <w:szCs w:val="28"/>
        </w:rPr>
        <w:t xml:space="preserve"> </w:t>
      </w:r>
      <w:r w:rsidR="00B550BE" w:rsidRPr="001E1A4D">
        <w:rPr>
          <w:sz w:val="28"/>
          <w:szCs w:val="28"/>
        </w:rPr>
        <w:t>є</w:t>
      </w:r>
      <w:r w:rsidR="00F87BFD" w:rsidRPr="001E1A4D">
        <w:rPr>
          <w:sz w:val="28"/>
          <w:szCs w:val="28"/>
        </w:rPr>
        <w:t xml:space="preserve"> адаптація </w:t>
      </w:r>
      <w:r w:rsidR="00934575" w:rsidRPr="001E1A4D">
        <w:rPr>
          <w:sz w:val="28"/>
          <w:szCs w:val="28"/>
        </w:rPr>
        <w:t xml:space="preserve"> здобувачів освіти</w:t>
      </w:r>
      <w:r w:rsidR="00F87BFD" w:rsidRPr="001E1A4D">
        <w:rPr>
          <w:sz w:val="28"/>
          <w:szCs w:val="28"/>
        </w:rPr>
        <w:t xml:space="preserve"> до швидкоплинного життя, збереження особистості вихованця в різноманітних обставинах суспільн</w:t>
      </w:r>
      <w:r w:rsidR="00B550BE" w:rsidRPr="001E1A4D">
        <w:rPr>
          <w:sz w:val="28"/>
          <w:szCs w:val="28"/>
        </w:rPr>
        <w:t>их змін</w:t>
      </w:r>
      <w:r w:rsidR="00F87BFD" w:rsidRPr="001E1A4D">
        <w:rPr>
          <w:sz w:val="28"/>
          <w:szCs w:val="28"/>
        </w:rPr>
        <w:t>.</w:t>
      </w:r>
    </w:p>
    <w:p w:rsidR="00063E5F" w:rsidRPr="001E1A4D" w:rsidRDefault="00063E5F" w:rsidP="00AC0C16">
      <w:pPr>
        <w:spacing w:before="1" w:line="360" w:lineRule="auto"/>
        <w:jc w:val="center"/>
        <w:rPr>
          <w:b/>
          <w:sz w:val="28"/>
          <w:szCs w:val="28"/>
        </w:rPr>
      </w:pPr>
      <w:r w:rsidRPr="001E1A4D">
        <w:rPr>
          <w:b/>
          <w:sz w:val="28"/>
          <w:szCs w:val="28"/>
        </w:rPr>
        <w:t>2. АНАЛІЗ ДІЯЛЬНОСТІ  ШКОЛИ  ЗА ПОПЕРЕДНІ РОКИ</w:t>
      </w:r>
      <w:r w:rsidR="00E0059E" w:rsidRPr="001E1A4D">
        <w:rPr>
          <w:b/>
          <w:sz w:val="28"/>
          <w:szCs w:val="28"/>
        </w:rPr>
        <w:t>.</w:t>
      </w:r>
    </w:p>
    <w:p w:rsidR="00334A9D" w:rsidRPr="001E1A4D" w:rsidRDefault="00334A9D" w:rsidP="00334A9D">
      <w:pPr>
        <w:pStyle w:val="1"/>
        <w:spacing w:before="3" w:after="50"/>
        <w:rPr>
          <w:sz w:val="28"/>
          <w:szCs w:val="28"/>
        </w:rPr>
      </w:pPr>
      <w:r w:rsidRPr="001E1A4D">
        <w:rPr>
          <w:sz w:val="28"/>
          <w:szCs w:val="28"/>
        </w:rPr>
        <w:t xml:space="preserve">2.1. </w:t>
      </w:r>
      <w:r w:rsidRPr="001E1A4D">
        <w:rPr>
          <w:b w:val="0"/>
          <w:sz w:val="28"/>
          <w:szCs w:val="28"/>
        </w:rPr>
        <w:t>SWOT-аналіз освітнього середовища</w:t>
      </w:r>
      <w:r w:rsidR="004C3EB1" w:rsidRPr="001E1A4D">
        <w:rPr>
          <w:sz w:val="28"/>
          <w:szCs w:val="28"/>
        </w:rPr>
        <w:t>.</w:t>
      </w:r>
    </w:p>
    <w:p w:rsidR="00F26F06" w:rsidRPr="001E1A4D" w:rsidRDefault="00F26F06" w:rsidP="00334A9D">
      <w:pPr>
        <w:pStyle w:val="1"/>
        <w:spacing w:before="3" w:after="50"/>
        <w:rPr>
          <w:b w:val="0"/>
          <w:sz w:val="28"/>
          <w:szCs w:val="28"/>
        </w:rPr>
      </w:pPr>
    </w:p>
    <w:tbl>
      <w:tblPr>
        <w:tblW w:w="0" w:type="auto"/>
        <w:tblInd w:w="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2276"/>
        <w:gridCol w:w="5001"/>
        <w:gridCol w:w="2872"/>
      </w:tblGrid>
      <w:tr w:rsidR="002C0BA9" w:rsidRPr="001E1A4D" w:rsidTr="00A92ADF">
        <w:tc>
          <w:tcPr>
            <w:tcW w:w="2276" w:type="dxa"/>
          </w:tcPr>
          <w:p w:rsidR="002C0BA9" w:rsidRPr="001E1A4D" w:rsidRDefault="002C0BA9" w:rsidP="00FA4831">
            <w:pPr>
              <w:pStyle w:val="TableParagraph"/>
              <w:spacing w:line="317" w:lineRule="exact"/>
              <w:ind w:left="1032"/>
              <w:rPr>
                <w:sz w:val="24"/>
                <w:szCs w:val="24"/>
              </w:rPr>
            </w:pPr>
            <w:r w:rsidRPr="001E1A4D">
              <w:rPr>
                <w:sz w:val="24"/>
                <w:szCs w:val="24"/>
              </w:rPr>
              <w:t>Напрямок</w:t>
            </w:r>
          </w:p>
        </w:tc>
        <w:tc>
          <w:tcPr>
            <w:tcW w:w="5153" w:type="dxa"/>
          </w:tcPr>
          <w:p w:rsidR="002C0BA9" w:rsidRPr="001E1A4D" w:rsidRDefault="002C0BA9" w:rsidP="00037965">
            <w:pPr>
              <w:pStyle w:val="TableParagraph"/>
              <w:spacing w:line="317" w:lineRule="exact"/>
              <w:ind w:left="192" w:hanging="13"/>
              <w:rPr>
                <w:sz w:val="24"/>
                <w:szCs w:val="24"/>
              </w:rPr>
            </w:pPr>
            <w:r w:rsidRPr="001E1A4D">
              <w:rPr>
                <w:sz w:val="24"/>
                <w:szCs w:val="24"/>
              </w:rPr>
              <w:t>Позитивні тенденції</w:t>
            </w:r>
          </w:p>
        </w:tc>
        <w:tc>
          <w:tcPr>
            <w:tcW w:w="2923" w:type="dxa"/>
          </w:tcPr>
          <w:p w:rsidR="002C0BA9" w:rsidRPr="001E1A4D" w:rsidRDefault="002C0BA9" w:rsidP="00AC0C16">
            <w:pPr>
              <w:pStyle w:val="TableParagraph"/>
              <w:spacing w:line="317" w:lineRule="exact"/>
              <w:ind w:left="153" w:right="149" w:firstLine="19"/>
              <w:jc w:val="center"/>
              <w:rPr>
                <w:sz w:val="24"/>
                <w:szCs w:val="24"/>
              </w:rPr>
            </w:pPr>
            <w:r w:rsidRPr="001E1A4D">
              <w:rPr>
                <w:sz w:val="24"/>
                <w:szCs w:val="24"/>
              </w:rPr>
              <w:t>Проблеми</w:t>
            </w:r>
          </w:p>
        </w:tc>
      </w:tr>
      <w:tr w:rsidR="002C0BA9" w:rsidRPr="001E1A4D" w:rsidTr="00A92ADF">
        <w:tc>
          <w:tcPr>
            <w:tcW w:w="2276" w:type="dxa"/>
          </w:tcPr>
          <w:p w:rsidR="002C0BA9" w:rsidRPr="001E1A4D" w:rsidRDefault="00926CF2" w:rsidP="00926CF2">
            <w:pPr>
              <w:pStyle w:val="TableParagraph"/>
              <w:spacing w:line="276" w:lineRule="auto"/>
              <w:jc w:val="both"/>
              <w:rPr>
                <w:sz w:val="24"/>
                <w:szCs w:val="24"/>
              </w:rPr>
            </w:pPr>
            <w:r w:rsidRPr="001E1A4D">
              <w:rPr>
                <w:sz w:val="24"/>
                <w:szCs w:val="24"/>
              </w:rPr>
              <w:t>1.</w:t>
            </w:r>
            <w:r w:rsidR="002C0BA9" w:rsidRPr="001E1A4D">
              <w:rPr>
                <w:sz w:val="24"/>
                <w:szCs w:val="24"/>
              </w:rPr>
              <w:t>Забезпечення комфортних і безпечних умов</w:t>
            </w:r>
          </w:p>
          <w:p w:rsidR="002C0BA9" w:rsidRPr="001E1A4D" w:rsidRDefault="002C0BA9" w:rsidP="00926CF2">
            <w:pPr>
              <w:pStyle w:val="1"/>
              <w:spacing w:before="3" w:after="50"/>
              <w:ind w:left="0"/>
              <w:jc w:val="both"/>
              <w:rPr>
                <w:b w:val="0"/>
              </w:rPr>
            </w:pPr>
            <w:r w:rsidRPr="001E1A4D">
              <w:rPr>
                <w:b w:val="0"/>
              </w:rPr>
              <w:t>освітнього процесу</w:t>
            </w:r>
            <w:r w:rsidR="00926CF2" w:rsidRPr="001E1A4D">
              <w:rPr>
                <w:b w:val="0"/>
              </w:rPr>
              <w:t>.</w:t>
            </w:r>
          </w:p>
        </w:tc>
        <w:tc>
          <w:tcPr>
            <w:tcW w:w="5153" w:type="dxa"/>
          </w:tcPr>
          <w:p w:rsidR="00F26F06" w:rsidRPr="001E1A4D" w:rsidRDefault="00F26F06" w:rsidP="00F26F06">
            <w:pPr>
              <w:rPr>
                <w:sz w:val="24"/>
                <w:szCs w:val="24"/>
              </w:rPr>
            </w:pPr>
            <w:r w:rsidRPr="001E1A4D">
              <w:rPr>
                <w:bCs/>
                <w:sz w:val="24"/>
                <w:szCs w:val="24"/>
              </w:rPr>
              <w:t>Проектна потужність, рік забудови -</w:t>
            </w:r>
            <w:r w:rsidR="001E1A4D">
              <w:rPr>
                <w:sz w:val="24"/>
                <w:szCs w:val="24"/>
              </w:rPr>
              <w:t>19</w:t>
            </w:r>
            <w:r w:rsidR="00AF12A5">
              <w:rPr>
                <w:sz w:val="24"/>
                <w:szCs w:val="24"/>
              </w:rPr>
              <w:t xml:space="preserve">  </w:t>
            </w:r>
            <w:r w:rsidRPr="001E1A4D">
              <w:rPr>
                <w:sz w:val="24"/>
                <w:szCs w:val="24"/>
              </w:rPr>
              <w:t xml:space="preserve">,        </w:t>
            </w:r>
          </w:p>
          <w:p w:rsidR="00F26F06" w:rsidRPr="001E1A4D" w:rsidRDefault="00F26F06" w:rsidP="002C0BA9">
            <w:pPr>
              <w:pStyle w:val="TableParagraph"/>
              <w:tabs>
                <w:tab w:val="left" w:pos="339"/>
              </w:tabs>
              <w:spacing w:before="2"/>
              <w:ind w:right="95"/>
              <w:jc w:val="both"/>
              <w:rPr>
                <w:sz w:val="24"/>
                <w:szCs w:val="24"/>
              </w:rPr>
            </w:pPr>
            <w:r w:rsidRPr="001E1A4D">
              <w:rPr>
                <w:bCs/>
                <w:sz w:val="24"/>
                <w:szCs w:val="24"/>
              </w:rPr>
              <w:t>Фактична кількість дітей</w:t>
            </w:r>
            <w:r w:rsidR="00B83FAF" w:rsidRPr="001E1A4D">
              <w:rPr>
                <w:bCs/>
                <w:sz w:val="24"/>
                <w:szCs w:val="24"/>
              </w:rPr>
              <w:t xml:space="preserve"> -</w:t>
            </w:r>
            <w:r w:rsidR="001F3EC7">
              <w:rPr>
                <w:sz w:val="24"/>
                <w:szCs w:val="24"/>
              </w:rPr>
              <w:t>119</w:t>
            </w:r>
            <w:r w:rsidR="00663E65" w:rsidRPr="001E1A4D">
              <w:rPr>
                <w:sz w:val="24"/>
                <w:szCs w:val="24"/>
              </w:rPr>
              <w:t>.</w:t>
            </w:r>
          </w:p>
          <w:p w:rsidR="00B83FAF" w:rsidRPr="001E1A4D" w:rsidRDefault="00F26F06" w:rsidP="00E44B77">
            <w:pPr>
              <w:pStyle w:val="TableParagraph"/>
              <w:tabs>
                <w:tab w:val="left" w:pos="339"/>
              </w:tabs>
              <w:spacing w:before="2"/>
              <w:ind w:right="95"/>
              <w:jc w:val="both"/>
              <w:rPr>
                <w:bCs/>
                <w:sz w:val="24"/>
                <w:szCs w:val="24"/>
              </w:rPr>
            </w:pPr>
            <w:r w:rsidRPr="001E1A4D">
              <w:rPr>
                <w:bCs/>
                <w:sz w:val="24"/>
                <w:szCs w:val="24"/>
              </w:rPr>
              <w:t>Кількість навчальних, підсобних, адміністративних приміщень / технічний стан</w:t>
            </w:r>
            <w:r w:rsidRPr="001E1A4D">
              <w:rPr>
                <w:sz w:val="24"/>
                <w:szCs w:val="24"/>
              </w:rPr>
              <w:t xml:space="preserve"> </w:t>
            </w:r>
            <w:r w:rsidR="00B83FAF" w:rsidRPr="001E1A4D">
              <w:rPr>
                <w:sz w:val="24"/>
                <w:szCs w:val="24"/>
              </w:rPr>
              <w:t>н</w:t>
            </w:r>
            <w:r w:rsidR="00B550BE" w:rsidRPr="001E1A4D">
              <w:rPr>
                <w:sz w:val="24"/>
                <w:szCs w:val="24"/>
              </w:rPr>
              <w:t xml:space="preserve">авчальні – </w:t>
            </w:r>
            <w:r w:rsidR="001E1A4D">
              <w:rPr>
                <w:sz w:val="24"/>
                <w:szCs w:val="24"/>
              </w:rPr>
              <w:t>1</w:t>
            </w:r>
            <w:r w:rsidR="00AF12A5">
              <w:rPr>
                <w:sz w:val="24"/>
                <w:szCs w:val="24"/>
              </w:rPr>
              <w:t>2</w:t>
            </w:r>
            <w:r w:rsidR="00B550BE" w:rsidRPr="001E1A4D">
              <w:rPr>
                <w:sz w:val="24"/>
                <w:szCs w:val="24"/>
              </w:rPr>
              <w:t>,</w:t>
            </w:r>
            <w:r w:rsidRPr="001E1A4D">
              <w:rPr>
                <w:sz w:val="24"/>
                <w:szCs w:val="24"/>
              </w:rPr>
              <w:t xml:space="preserve"> підсобні – </w:t>
            </w:r>
            <w:r w:rsidR="001E1A4D">
              <w:rPr>
                <w:sz w:val="24"/>
                <w:szCs w:val="24"/>
              </w:rPr>
              <w:t>3</w:t>
            </w:r>
            <w:r w:rsidRPr="001E1A4D">
              <w:rPr>
                <w:sz w:val="24"/>
                <w:szCs w:val="24"/>
              </w:rPr>
              <w:t>, адмін</w:t>
            </w:r>
            <w:r w:rsidR="00B550BE" w:rsidRPr="001E1A4D">
              <w:rPr>
                <w:sz w:val="24"/>
                <w:szCs w:val="24"/>
              </w:rPr>
              <w:t>істративні</w:t>
            </w:r>
            <w:r w:rsidRPr="001E1A4D">
              <w:rPr>
                <w:sz w:val="24"/>
                <w:szCs w:val="24"/>
              </w:rPr>
              <w:t xml:space="preserve"> </w:t>
            </w:r>
            <w:r w:rsidR="00632C3D" w:rsidRPr="001E1A4D">
              <w:rPr>
                <w:sz w:val="24"/>
                <w:szCs w:val="24"/>
              </w:rPr>
              <w:t>–</w:t>
            </w:r>
            <w:r w:rsidRPr="001E1A4D">
              <w:rPr>
                <w:sz w:val="24"/>
                <w:szCs w:val="24"/>
              </w:rPr>
              <w:t xml:space="preserve"> </w:t>
            </w:r>
            <w:r w:rsidR="001E1A4D">
              <w:rPr>
                <w:sz w:val="24"/>
                <w:szCs w:val="24"/>
              </w:rPr>
              <w:t>4</w:t>
            </w:r>
            <w:r w:rsidR="00663E65" w:rsidRPr="001E1A4D">
              <w:rPr>
                <w:sz w:val="24"/>
                <w:szCs w:val="24"/>
              </w:rPr>
              <w:t>.</w:t>
            </w:r>
            <w:r w:rsidR="00632C3D" w:rsidRPr="001E1A4D">
              <w:rPr>
                <w:bCs/>
                <w:sz w:val="24"/>
                <w:szCs w:val="24"/>
              </w:rPr>
              <w:t xml:space="preserve">Кількість поверхів: </w:t>
            </w:r>
            <w:r w:rsidR="00AF12A5">
              <w:rPr>
                <w:sz w:val="24"/>
                <w:szCs w:val="24"/>
              </w:rPr>
              <w:t>2</w:t>
            </w:r>
            <w:r w:rsidR="00632C3D" w:rsidRPr="001E1A4D">
              <w:rPr>
                <w:sz w:val="24"/>
                <w:szCs w:val="24"/>
              </w:rPr>
              <w:t xml:space="preserve"> поверхи</w:t>
            </w:r>
            <w:r w:rsidR="00632C3D" w:rsidRPr="001E1A4D">
              <w:rPr>
                <w:bCs/>
                <w:sz w:val="24"/>
                <w:szCs w:val="24"/>
              </w:rPr>
              <w:t xml:space="preserve"> Коридори</w:t>
            </w:r>
            <w:r w:rsidR="00B550BE" w:rsidRPr="001E1A4D">
              <w:rPr>
                <w:sz w:val="24"/>
                <w:szCs w:val="24"/>
              </w:rPr>
              <w:t xml:space="preserve"> Підлога – </w:t>
            </w:r>
            <w:r w:rsidR="001E1A4D">
              <w:rPr>
                <w:sz w:val="24"/>
                <w:szCs w:val="24"/>
              </w:rPr>
              <w:t>дошка</w:t>
            </w:r>
            <w:r w:rsidR="00B550BE" w:rsidRPr="001E1A4D">
              <w:rPr>
                <w:sz w:val="24"/>
                <w:szCs w:val="24"/>
              </w:rPr>
              <w:t xml:space="preserve">, </w:t>
            </w:r>
            <w:r w:rsidR="001E1A4D">
              <w:rPr>
                <w:sz w:val="24"/>
                <w:szCs w:val="24"/>
              </w:rPr>
              <w:t>фарбована</w:t>
            </w:r>
            <w:r w:rsidR="00B550BE" w:rsidRPr="001E1A4D">
              <w:rPr>
                <w:sz w:val="24"/>
                <w:szCs w:val="24"/>
              </w:rPr>
              <w:t>,</w:t>
            </w:r>
            <w:r w:rsidR="00663E65" w:rsidRPr="001E1A4D">
              <w:rPr>
                <w:sz w:val="24"/>
                <w:szCs w:val="24"/>
              </w:rPr>
              <w:t xml:space="preserve"> </w:t>
            </w:r>
            <w:r w:rsidR="00B550BE" w:rsidRPr="001E1A4D">
              <w:rPr>
                <w:sz w:val="24"/>
                <w:szCs w:val="24"/>
              </w:rPr>
              <w:t>с</w:t>
            </w:r>
            <w:r w:rsidR="00632C3D" w:rsidRPr="001E1A4D">
              <w:rPr>
                <w:sz w:val="24"/>
                <w:szCs w:val="24"/>
              </w:rPr>
              <w:t xml:space="preserve">тіни </w:t>
            </w:r>
            <w:r w:rsidR="001E1A4D">
              <w:rPr>
                <w:sz w:val="24"/>
                <w:szCs w:val="24"/>
              </w:rPr>
              <w:t>–</w:t>
            </w:r>
            <w:r w:rsidR="00632C3D" w:rsidRPr="001E1A4D">
              <w:rPr>
                <w:sz w:val="24"/>
                <w:szCs w:val="24"/>
              </w:rPr>
              <w:t xml:space="preserve"> </w:t>
            </w:r>
            <w:r w:rsidR="001E1A4D">
              <w:rPr>
                <w:sz w:val="24"/>
                <w:szCs w:val="24"/>
              </w:rPr>
              <w:t xml:space="preserve">побілка </w:t>
            </w:r>
            <w:r w:rsidR="001E1A4D">
              <w:rPr>
                <w:sz w:val="24"/>
                <w:szCs w:val="24"/>
              </w:rPr>
              <w:lastRenderedPageBreak/>
              <w:t>вапняним розчином</w:t>
            </w:r>
            <w:r w:rsidR="00B83FAF" w:rsidRPr="001E1A4D">
              <w:rPr>
                <w:bCs/>
                <w:sz w:val="24"/>
                <w:szCs w:val="24"/>
              </w:rPr>
              <w:t>.</w:t>
            </w:r>
            <w:r w:rsidR="00632C3D" w:rsidRPr="001E1A4D">
              <w:rPr>
                <w:bCs/>
                <w:sz w:val="24"/>
                <w:szCs w:val="24"/>
              </w:rPr>
              <w:t xml:space="preserve"> </w:t>
            </w:r>
            <w:r w:rsidR="00AF12A5">
              <w:rPr>
                <w:sz w:val="24"/>
                <w:szCs w:val="24"/>
              </w:rPr>
              <w:t>7</w:t>
            </w:r>
            <w:r w:rsidR="00632C3D" w:rsidRPr="001E1A4D">
              <w:rPr>
                <w:sz w:val="24"/>
                <w:szCs w:val="24"/>
              </w:rPr>
              <w:t xml:space="preserve"> санвузлів. У всіх дитячих туалетах встановлено перегородки</w:t>
            </w:r>
            <w:r w:rsidR="00B83FAF" w:rsidRPr="001E1A4D">
              <w:rPr>
                <w:sz w:val="24"/>
                <w:szCs w:val="24"/>
              </w:rPr>
              <w:t>.</w:t>
            </w:r>
            <w:r w:rsidR="00870AAE" w:rsidRPr="001E1A4D">
              <w:rPr>
                <w:sz w:val="24"/>
                <w:szCs w:val="24"/>
              </w:rPr>
              <w:t xml:space="preserve"> </w:t>
            </w:r>
            <w:r w:rsidR="00632C3D" w:rsidRPr="001E1A4D">
              <w:rPr>
                <w:bCs/>
                <w:sz w:val="24"/>
                <w:szCs w:val="24"/>
              </w:rPr>
              <w:t>Харчоблок</w:t>
            </w:r>
            <w:r w:rsidR="00632C3D" w:rsidRPr="001E1A4D">
              <w:rPr>
                <w:sz w:val="24"/>
                <w:szCs w:val="24"/>
              </w:rPr>
              <w:t xml:space="preserve"> </w:t>
            </w:r>
            <w:r w:rsidR="00B83FAF" w:rsidRPr="001E1A4D">
              <w:rPr>
                <w:sz w:val="24"/>
                <w:szCs w:val="24"/>
              </w:rPr>
              <w:t>:ї</w:t>
            </w:r>
            <w:r w:rsidR="00632C3D" w:rsidRPr="001E1A4D">
              <w:rPr>
                <w:sz w:val="24"/>
                <w:szCs w:val="24"/>
              </w:rPr>
              <w:t xml:space="preserve">дальня – </w:t>
            </w:r>
            <w:r w:rsidR="004F58D4">
              <w:rPr>
                <w:sz w:val="24"/>
                <w:szCs w:val="24"/>
              </w:rPr>
              <w:t>72</w:t>
            </w:r>
            <w:r w:rsidR="00632C3D" w:rsidRPr="001E1A4D">
              <w:rPr>
                <w:sz w:val="24"/>
                <w:szCs w:val="24"/>
              </w:rPr>
              <w:t xml:space="preserve"> м</w:t>
            </w:r>
            <w:r w:rsidR="00632C3D" w:rsidRPr="001E1A4D">
              <w:rPr>
                <w:sz w:val="24"/>
                <w:szCs w:val="24"/>
                <w:vertAlign w:val="superscript"/>
              </w:rPr>
              <w:t>2</w:t>
            </w:r>
            <w:r w:rsidR="00B83FAF" w:rsidRPr="001E1A4D">
              <w:rPr>
                <w:sz w:val="24"/>
                <w:szCs w:val="24"/>
              </w:rPr>
              <w:t>.</w:t>
            </w:r>
            <w:r w:rsidR="004F58D4">
              <w:rPr>
                <w:sz w:val="24"/>
                <w:szCs w:val="24"/>
              </w:rPr>
              <w:t xml:space="preserve"> </w:t>
            </w:r>
            <w:r w:rsidR="00632C3D" w:rsidRPr="001E1A4D">
              <w:rPr>
                <w:bCs/>
                <w:sz w:val="24"/>
                <w:szCs w:val="24"/>
              </w:rPr>
              <w:t>Підсобні приміщення</w:t>
            </w:r>
            <w:r w:rsidR="00632C3D" w:rsidRPr="001E1A4D">
              <w:rPr>
                <w:sz w:val="24"/>
                <w:szCs w:val="24"/>
              </w:rPr>
              <w:t xml:space="preserve"> приведені в належний санітарний стан</w:t>
            </w:r>
            <w:r w:rsidR="00E44B77" w:rsidRPr="001E1A4D">
              <w:rPr>
                <w:sz w:val="24"/>
                <w:szCs w:val="24"/>
              </w:rPr>
              <w:t>.</w:t>
            </w:r>
            <w:r w:rsidR="00632C3D" w:rsidRPr="001E1A4D">
              <w:rPr>
                <w:bCs/>
                <w:sz w:val="24"/>
                <w:szCs w:val="24"/>
              </w:rPr>
              <w:t xml:space="preserve"> </w:t>
            </w:r>
          </w:p>
          <w:p w:rsidR="00B83FAF" w:rsidRPr="001E1A4D" w:rsidRDefault="00632C3D" w:rsidP="00632C3D">
            <w:pPr>
              <w:rPr>
                <w:bCs/>
                <w:sz w:val="24"/>
                <w:szCs w:val="24"/>
              </w:rPr>
            </w:pPr>
            <w:r w:rsidRPr="001E1A4D">
              <w:rPr>
                <w:bCs/>
                <w:sz w:val="24"/>
                <w:szCs w:val="24"/>
              </w:rPr>
              <w:t>Загальна площа території</w:t>
            </w:r>
            <w:r w:rsidR="00B83FAF" w:rsidRPr="001E1A4D">
              <w:rPr>
                <w:bCs/>
                <w:sz w:val="24"/>
                <w:szCs w:val="24"/>
              </w:rPr>
              <w:t xml:space="preserve"> -</w:t>
            </w:r>
            <w:r w:rsidR="004F58D4">
              <w:rPr>
                <w:sz w:val="24"/>
                <w:szCs w:val="24"/>
              </w:rPr>
              <w:t>1,61 га</w:t>
            </w:r>
            <w:r w:rsidR="00B83FAF" w:rsidRPr="001E1A4D">
              <w:rPr>
                <w:sz w:val="24"/>
                <w:szCs w:val="24"/>
              </w:rPr>
              <w:t>.</w:t>
            </w:r>
            <w:r w:rsidRPr="001E1A4D">
              <w:rPr>
                <w:bCs/>
                <w:sz w:val="24"/>
                <w:szCs w:val="24"/>
              </w:rPr>
              <w:t xml:space="preserve"> </w:t>
            </w:r>
          </w:p>
          <w:p w:rsidR="00632C3D" w:rsidRPr="001E1A4D" w:rsidRDefault="00632C3D" w:rsidP="00632C3D">
            <w:pPr>
              <w:rPr>
                <w:sz w:val="24"/>
                <w:szCs w:val="24"/>
              </w:rPr>
            </w:pPr>
            <w:r w:rsidRPr="001E1A4D">
              <w:rPr>
                <w:bCs/>
                <w:sz w:val="24"/>
                <w:szCs w:val="24"/>
              </w:rPr>
              <w:t>Загальна кількість зелених насаджень</w:t>
            </w:r>
            <w:r w:rsidR="00B83FAF" w:rsidRPr="001E1A4D">
              <w:rPr>
                <w:bCs/>
                <w:sz w:val="24"/>
                <w:szCs w:val="24"/>
              </w:rPr>
              <w:t xml:space="preserve"> -</w:t>
            </w:r>
            <w:r w:rsidR="00DC7D13">
              <w:rPr>
                <w:sz w:val="24"/>
                <w:szCs w:val="24"/>
              </w:rPr>
              <w:t>20</w:t>
            </w:r>
            <w:r w:rsidRPr="001E1A4D">
              <w:rPr>
                <w:sz w:val="24"/>
                <w:szCs w:val="24"/>
              </w:rPr>
              <w:t xml:space="preserve"> дерев (фруктових – 5 шт.)</w:t>
            </w:r>
            <w:r w:rsidR="00E44B77" w:rsidRPr="001E1A4D">
              <w:rPr>
                <w:sz w:val="24"/>
                <w:szCs w:val="24"/>
              </w:rPr>
              <w:t>.</w:t>
            </w:r>
          </w:p>
          <w:p w:rsidR="002C0BA9" w:rsidRPr="001E1A4D" w:rsidRDefault="002C0BA9" w:rsidP="00663E65">
            <w:pPr>
              <w:pStyle w:val="TableParagraph"/>
              <w:spacing w:line="315" w:lineRule="exact"/>
              <w:rPr>
                <w:sz w:val="24"/>
                <w:szCs w:val="24"/>
              </w:rPr>
            </w:pPr>
            <w:r w:rsidRPr="001E1A4D">
              <w:rPr>
                <w:sz w:val="24"/>
                <w:szCs w:val="24"/>
              </w:rPr>
              <w:t>Щодо покращення матеріально-технічної</w:t>
            </w:r>
            <w:r w:rsidRPr="001E1A4D">
              <w:rPr>
                <w:spacing w:val="-44"/>
                <w:sz w:val="24"/>
                <w:szCs w:val="24"/>
              </w:rPr>
              <w:t xml:space="preserve"> </w:t>
            </w:r>
            <w:r w:rsidRPr="001E1A4D">
              <w:rPr>
                <w:sz w:val="24"/>
                <w:szCs w:val="24"/>
              </w:rPr>
              <w:t>бази закладу було</w:t>
            </w:r>
            <w:r w:rsidRPr="001E1A4D">
              <w:rPr>
                <w:spacing w:val="-4"/>
                <w:sz w:val="24"/>
                <w:szCs w:val="24"/>
              </w:rPr>
              <w:t xml:space="preserve"> </w:t>
            </w:r>
            <w:r w:rsidRPr="001E1A4D">
              <w:rPr>
                <w:sz w:val="24"/>
                <w:szCs w:val="24"/>
              </w:rPr>
              <w:t>зроблено</w:t>
            </w:r>
            <w:r w:rsidR="00B550BE" w:rsidRPr="001E1A4D">
              <w:rPr>
                <w:sz w:val="24"/>
                <w:szCs w:val="24"/>
              </w:rPr>
              <w:t xml:space="preserve"> такі види ремонтних робіт</w:t>
            </w:r>
            <w:r w:rsidRPr="001E1A4D">
              <w:rPr>
                <w:sz w:val="24"/>
                <w:szCs w:val="24"/>
              </w:rPr>
              <w:t xml:space="preserve">: ремонт </w:t>
            </w:r>
            <w:r w:rsidR="00DC7D13">
              <w:rPr>
                <w:sz w:val="24"/>
                <w:szCs w:val="24"/>
              </w:rPr>
              <w:t>харчоблоку</w:t>
            </w:r>
            <w:r w:rsidRPr="001E1A4D">
              <w:rPr>
                <w:sz w:val="24"/>
                <w:szCs w:val="24"/>
              </w:rPr>
              <w:t>;</w:t>
            </w:r>
          </w:p>
          <w:p w:rsidR="002C0BA9" w:rsidRPr="001E1A4D" w:rsidRDefault="002C0BA9" w:rsidP="00663E65">
            <w:pPr>
              <w:pStyle w:val="TableParagraph"/>
              <w:rPr>
                <w:sz w:val="24"/>
                <w:szCs w:val="24"/>
              </w:rPr>
            </w:pPr>
            <w:r w:rsidRPr="001E1A4D">
              <w:rPr>
                <w:sz w:val="24"/>
                <w:szCs w:val="24"/>
              </w:rPr>
              <w:t>-заміна вікон</w:t>
            </w:r>
            <w:r w:rsidR="00DC7D13">
              <w:rPr>
                <w:sz w:val="24"/>
                <w:szCs w:val="24"/>
              </w:rPr>
              <w:t xml:space="preserve"> у</w:t>
            </w:r>
            <w:r w:rsidRPr="001E1A4D">
              <w:rPr>
                <w:sz w:val="24"/>
                <w:szCs w:val="24"/>
              </w:rPr>
              <w:t xml:space="preserve"> кабінетах</w:t>
            </w:r>
            <w:r w:rsidR="00DC7D13">
              <w:rPr>
                <w:sz w:val="24"/>
                <w:szCs w:val="24"/>
              </w:rPr>
              <w:t xml:space="preserve"> та коридорах</w:t>
            </w:r>
            <w:r w:rsidRPr="001E1A4D">
              <w:rPr>
                <w:sz w:val="24"/>
                <w:szCs w:val="24"/>
              </w:rPr>
              <w:t>;</w:t>
            </w:r>
          </w:p>
          <w:p w:rsidR="002C0BA9" w:rsidRPr="001E1A4D" w:rsidRDefault="002C0BA9" w:rsidP="00663E65">
            <w:pPr>
              <w:pStyle w:val="TableParagraph"/>
              <w:tabs>
                <w:tab w:val="left" w:pos="2250"/>
                <w:tab w:val="left" w:pos="4732"/>
              </w:tabs>
              <w:ind w:right="93"/>
              <w:rPr>
                <w:sz w:val="24"/>
                <w:szCs w:val="24"/>
              </w:rPr>
            </w:pPr>
            <w:r w:rsidRPr="001E1A4D">
              <w:rPr>
                <w:sz w:val="24"/>
                <w:szCs w:val="24"/>
              </w:rPr>
              <w:t>-придбання</w:t>
            </w:r>
            <w:r w:rsidRPr="001E1A4D">
              <w:rPr>
                <w:sz w:val="24"/>
                <w:szCs w:val="24"/>
              </w:rPr>
              <w:tab/>
              <w:t xml:space="preserve"> кухонного  обладнання;</w:t>
            </w:r>
          </w:p>
          <w:p w:rsidR="002C0BA9" w:rsidRPr="001E1A4D" w:rsidRDefault="002C0BA9" w:rsidP="00663E65">
            <w:pPr>
              <w:pStyle w:val="TableParagraph"/>
              <w:spacing w:line="321" w:lineRule="exact"/>
              <w:rPr>
                <w:sz w:val="24"/>
                <w:szCs w:val="24"/>
              </w:rPr>
            </w:pPr>
            <w:r w:rsidRPr="001E1A4D">
              <w:rPr>
                <w:sz w:val="24"/>
                <w:szCs w:val="24"/>
              </w:rPr>
              <w:t>-ремонт каналізації в їдальні;</w:t>
            </w:r>
          </w:p>
          <w:p w:rsidR="002C0BA9" w:rsidRPr="001E1A4D" w:rsidRDefault="00B550BE" w:rsidP="00663E65">
            <w:pPr>
              <w:pStyle w:val="TableParagraph"/>
              <w:spacing w:line="322" w:lineRule="exact"/>
              <w:rPr>
                <w:sz w:val="24"/>
                <w:szCs w:val="24"/>
              </w:rPr>
            </w:pPr>
            <w:r w:rsidRPr="001E1A4D">
              <w:rPr>
                <w:sz w:val="24"/>
                <w:szCs w:val="24"/>
              </w:rPr>
              <w:t>-</w:t>
            </w:r>
            <w:r w:rsidR="00DC7D13">
              <w:rPr>
                <w:sz w:val="24"/>
                <w:szCs w:val="24"/>
              </w:rPr>
              <w:t xml:space="preserve"> ремонт газового котла;</w:t>
            </w:r>
          </w:p>
          <w:p w:rsidR="002C0BA9" w:rsidRPr="001E1A4D" w:rsidRDefault="002C0BA9" w:rsidP="00663E65">
            <w:pPr>
              <w:pStyle w:val="TableParagraph"/>
              <w:rPr>
                <w:sz w:val="24"/>
                <w:szCs w:val="24"/>
              </w:rPr>
            </w:pPr>
            <w:r w:rsidRPr="001E1A4D">
              <w:rPr>
                <w:sz w:val="24"/>
                <w:szCs w:val="24"/>
              </w:rPr>
              <w:t>-заміна баків для сміття;</w:t>
            </w:r>
          </w:p>
          <w:p w:rsidR="002C0BA9" w:rsidRPr="001E1A4D" w:rsidRDefault="00B550BE" w:rsidP="00663E65">
            <w:pPr>
              <w:pStyle w:val="TableParagraph"/>
              <w:rPr>
                <w:sz w:val="24"/>
                <w:szCs w:val="24"/>
              </w:rPr>
            </w:pPr>
            <w:r w:rsidRPr="001E1A4D">
              <w:rPr>
                <w:sz w:val="24"/>
                <w:szCs w:val="24"/>
              </w:rPr>
              <w:t>-у</w:t>
            </w:r>
            <w:r w:rsidR="002C0BA9" w:rsidRPr="001E1A4D">
              <w:rPr>
                <w:sz w:val="24"/>
                <w:szCs w:val="24"/>
              </w:rPr>
              <w:t xml:space="preserve">лаштування системи  </w:t>
            </w:r>
            <w:r w:rsidR="00DC7D13">
              <w:rPr>
                <w:sz w:val="24"/>
                <w:szCs w:val="24"/>
              </w:rPr>
              <w:t xml:space="preserve">відеоспостереження </w:t>
            </w:r>
            <w:r w:rsidR="002C0BA9" w:rsidRPr="001E1A4D">
              <w:rPr>
                <w:sz w:val="24"/>
                <w:szCs w:val="24"/>
              </w:rPr>
              <w:t>в  приміщеннях школи.</w:t>
            </w:r>
          </w:p>
          <w:p w:rsidR="002C0BA9" w:rsidRPr="001E1A4D" w:rsidRDefault="00202389" w:rsidP="00663E65">
            <w:pPr>
              <w:pStyle w:val="TableParagraph"/>
              <w:tabs>
                <w:tab w:val="left" w:pos="1982"/>
                <w:tab w:val="left" w:pos="3373"/>
                <w:tab w:val="left" w:pos="4892"/>
              </w:tabs>
              <w:ind w:right="100"/>
              <w:rPr>
                <w:sz w:val="24"/>
                <w:szCs w:val="24"/>
              </w:rPr>
            </w:pPr>
            <w:r w:rsidRPr="001E1A4D">
              <w:rPr>
                <w:sz w:val="24"/>
                <w:szCs w:val="24"/>
              </w:rPr>
              <w:t>-проведено</w:t>
            </w:r>
            <w:r w:rsidRPr="001E1A4D">
              <w:rPr>
                <w:sz w:val="24"/>
                <w:szCs w:val="24"/>
              </w:rPr>
              <w:tab/>
              <w:t>ремонти</w:t>
            </w:r>
            <w:r w:rsidRPr="001E1A4D">
              <w:rPr>
                <w:sz w:val="24"/>
                <w:szCs w:val="24"/>
              </w:rPr>
              <w:tab/>
              <w:t>приміщень.</w:t>
            </w:r>
          </w:p>
          <w:p w:rsidR="002C0BA9" w:rsidRPr="001E1A4D" w:rsidRDefault="002C0BA9" w:rsidP="00334A9D">
            <w:pPr>
              <w:pStyle w:val="1"/>
              <w:spacing w:before="3" w:after="50"/>
              <w:ind w:left="0"/>
            </w:pPr>
          </w:p>
        </w:tc>
        <w:tc>
          <w:tcPr>
            <w:tcW w:w="2923" w:type="dxa"/>
          </w:tcPr>
          <w:p w:rsidR="00F26F06" w:rsidRPr="001E1A4D" w:rsidRDefault="002C0BA9" w:rsidP="00F26F06">
            <w:pPr>
              <w:rPr>
                <w:sz w:val="16"/>
                <w:szCs w:val="16"/>
              </w:rPr>
            </w:pPr>
            <w:r w:rsidRPr="001E1A4D">
              <w:rPr>
                <w:sz w:val="24"/>
                <w:szCs w:val="24"/>
              </w:rPr>
              <w:lastRenderedPageBreak/>
              <w:t>Недостатнє фінансування для</w:t>
            </w:r>
            <w:r w:rsidR="00037965" w:rsidRPr="001E1A4D">
              <w:rPr>
                <w:sz w:val="24"/>
                <w:szCs w:val="24"/>
              </w:rPr>
              <w:t xml:space="preserve"> </w:t>
            </w:r>
            <w:r w:rsidRPr="001E1A4D">
              <w:rPr>
                <w:sz w:val="24"/>
                <w:szCs w:val="24"/>
              </w:rPr>
              <w:t>осучаснення освітнього середовища ЗЗСО</w:t>
            </w:r>
            <w:r w:rsidR="00F26F06" w:rsidRPr="001E1A4D">
              <w:rPr>
                <w:sz w:val="24"/>
                <w:szCs w:val="24"/>
              </w:rPr>
              <w:t>.</w:t>
            </w:r>
            <w:r w:rsidR="00F26F06" w:rsidRPr="001E1A4D">
              <w:rPr>
                <w:sz w:val="16"/>
                <w:szCs w:val="16"/>
              </w:rPr>
              <w:t xml:space="preserve"> </w:t>
            </w:r>
          </w:p>
          <w:p w:rsidR="00F26F06" w:rsidRPr="001E1A4D" w:rsidRDefault="00F26F06" w:rsidP="00F26F06">
            <w:pPr>
              <w:rPr>
                <w:sz w:val="24"/>
                <w:szCs w:val="24"/>
              </w:rPr>
            </w:pPr>
            <w:r w:rsidRPr="001E1A4D">
              <w:rPr>
                <w:bCs/>
                <w:sz w:val="24"/>
                <w:szCs w:val="24"/>
              </w:rPr>
              <w:t>Потребує ремонту:</w:t>
            </w:r>
          </w:p>
          <w:p w:rsidR="00F26F06" w:rsidRPr="001E1A4D" w:rsidRDefault="00F26F06" w:rsidP="00F26F06">
            <w:pPr>
              <w:rPr>
                <w:sz w:val="24"/>
                <w:szCs w:val="24"/>
              </w:rPr>
            </w:pPr>
            <w:r w:rsidRPr="001E1A4D">
              <w:rPr>
                <w:sz w:val="24"/>
                <w:szCs w:val="24"/>
              </w:rPr>
              <w:t xml:space="preserve">1.Стеля </w:t>
            </w:r>
            <w:r w:rsidR="00DC7D13">
              <w:rPr>
                <w:sz w:val="24"/>
                <w:szCs w:val="24"/>
              </w:rPr>
              <w:t xml:space="preserve">2 </w:t>
            </w:r>
            <w:r w:rsidRPr="001E1A4D">
              <w:rPr>
                <w:sz w:val="24"/>
                <w:szCs w:val="24"/>
              </w:rPr>
              <w:t>поверху</w:t>
            </w:r>
            <w:r w:rsidR="00B550BE" w:rsidRPr="001E1A4D">
              <w:rPr>
                <w:sz w:val="24"/>
                <w:szCs w:val="24"/>
              </w:rPr>
              <w:t>.</w:t>
            </w:r>
            <w:r w:rsidRPr="001E1A4D">
              <w:rPr>
                <w:sz w:val="24"/>
                <w:szCs w:val="24"/>
              </w:rPr>
              <w:t xml:space="preserve"> 2.</w:t>
            </w:r>
            <w:r w:rsidR="00B550BE" w:rsidRPr="001E1A4D">
              <w:rPr>
                <w:sz w:val="24"/>
                <w:szCs w:val="24"/>
              </w:rPr>
              <w:t>Фарбування</w:t>
            </w:r>
            <w:r w:rsidRPr="001E1A4D">
              <w:rPr>
                <w:sz w:val="24"/>
                <w:szCs w:val="24"/>
              </w:rPr>
              <w:t xml:space="preserve"> стін</w:t>
            </w:r>
            <w:r w:rsidR="00AF12A5">
              <w:rPr>
                <w:sz w:val="24"/>
                <w:szCs w:val="24"/>
              </w:rPr>
              <w:t>(І</w:t>
            </w:r>
            <w:r w:rsidR="00B550BE" w:rsidRPr="001E1A4D">
              <w:rPr>
                <w:sz w:val="24"/>
                <w:szCs w:val="24"/>
              </w:rPr>
              <w:t xml:space="preserve">, </w:t>
            </w:r>
            <w:r w:rsidR="00AF12A5">
              <w:rPr>
                <w:sz w:val="24"/>
                <w:szCs w:val="24"/>
              </w:rPr>
              <w:lastRenderedPageBreak/>
              <w:t>поверху</w:t>
            </w:r>
            <w:r w:rsidRPr="001E1A4D">
              <w:rPr>
                <w:sz w:val="24"/>
                <w:szCs w:val="24"/>
              </w:rPr>
              <w:t xml:space="preserve">) </w:t>
            </w:r>
            <w:r w:rsidR="00B83FAF" w:rsidRPr="001E1A4D">
              <w:rPr>
                <w:sz w:val="24"/>
                <w:szCs w:val="24"/>
              </w:rPr>
              <w:t>,</w:t>
            </w:r>
          </w:p>
          <w:p w:rsidR="00F26F06" w:rsidRPr="001E1A4D" w:rsidRDefault="00DC7D13" w:rsidP="00F26F06">
            <w:pPr>
              <w:rPr>
                <w:sz w:val="24"/>
                <w:szCs w:val="24"/>
              </w:rPr>
            </w:pPr>
            <w:r>
              <w:rPr>
                <w:sz w:val="24"/>
                <w:szCs w:val="24"/>
              </w:rPr>
              <w:t>3</w:t>
            </w:r>
            <w:r w:rsidR="00F26F06" w:rsidRPr="001E1A4D">
              <w:rPr>
                <w:sz w:val="24"/>
                <w:szCs w:val="24"/>
              </w:rPr>
              <w:t xml:space="preserve">. Капітальний ремонт </w:t>
            </w:r>
            <w:proofErr w:type="spellStart"/>
            <w:r w:rsidR="00F26F06" w:rsidRPr="001E1A4D">
              <w:rPr>
                <w:sz w:val="24"/>
                <w:szCs w:val="24"/>
              </w:rPr>
              <w:t>каб</w:t>
            </w:r>
            <w:proofErr w:type="spellEnd"/>
            <w:r w:rsidR="00F26F06" w:rsidRPr="001E1A4D">
              <w:rPr>
                <w:sz w:val="24"/>
                <w:szCs w:val="24"/>
              </w:rPr>
              <w:t xml:space="preserve">. </w:t>
            </w:r>
            <w:r w:rsidR="00AF12A5">
              <w:rPr>
                <w:sz w:val="24"/>
                <w:szCs w:val="24"/>
              </w:rPr>
              <w:t>математики</w:t>
            </w:r>
          </w:p>
          <w:p w:rsidR="00F26F06" w:rsidRPr="001E1A4D" w:rsidRDefault="00DC7D13" w:rsidP="00281B53">
            <w:pPr>
              <w:rPr>
                <w:sz w:val="24"/>
                <w:szCs w:val="24"/>
              </w:rPr>
            </w:pPr>
            <w:r>
              <w:rPr>
                <w:sz w:val="24"/>
                <w:szCs w:val="24"/>
              </w:rPr>
              <w:t>4</w:t>
            </w:r>
            <w:r w:rsidR="00F26F06" w:rsidRPr="001E1A4D">
              <w:rPr>
                <w:sz w:val="24"/>
                <w:szCs w:val="24"/>
              </w:rPr>
              <w:t>.Підвальне приміщення потребує часткового освітлення.</w:t>
            </w:r>
          </w:p>
          <w:p w:rsidR="00281B53" w:rsidRPr="001E1A4D" w:rsidRDefault="00DC7D13" w:rsidP="00281B53">
            <w:r>
              <w:rPr>
                <w:sz w:val="24"/>
                <w:szCs w:val="24"/>
              </w:rPr>
              <w:t>5</w:t>
            </w:r>
            <w:r w:rsidR="00281B53" w:rsidRPr="001E1A4D">
              <w:rPr>
                <w:sz w:val="24"/>
                <w:szCs w:val="24"/>
              </w:rPr>
              <w:t>.</w:t>
            </w:r>
            <w:r w:rsidR="00281B53" w:rsidRPr="001E1A4D">
              <w:t xml:space="preserve"> Потребує косметичного ремонту спортивна зала.</w:t>
            </w:r>
          </w:p>
          <w:p w:rsidR="00632C3D" w:rsidRPr="001E1A4D" w:rsidRDefault="00DC7D13" w:rsidP="00281B53">
            <w:r>
              <w:t>6</w:t>
            </w:r>
            <w:r w:rsidR="00632C3D" w:rsidRPr="001E1A4D">
              <w:t>. Косметичний рем</w:t>
            </w:r>
            <w:r w:rsidR="00B550BE" w:rsidRPr="001E1A4D">
              <w:t>онт, заміна стелажів та столів у</w:t>
            </w:r>
            <w:r w:rsidR="00632C3D" w:rsidRPr="001E1A4D">
              <w:t xml:space="preserve"> бібліотеці.</w:t>
            </w:r>
          </w:p>
          <w:p w:rsidR="002C0BA9" w:rsidRPr="001E1A4D" w:rsidRDefault="002C0BA9" w:rsidP="00464179">
            <w:pPr>
              <w:rPr>
                <w:sz w:val="24"/>
                <w:szCs w:val="24"/>
              </w:rPr>
            </w:pPr>
          </w:p>
        </w:tc>
      </w:tr>
      <w:tr w:rsidR="00037965" w:rsidRPr="001E1A4D" w:rsidTr="00A92ADF">
        <w:tc>
          <w:tcPr>
            <w:tcW w:w="2276" w:type="dxa"/>
          </w:tcPr>
          <w:p w:rsidR="00037965" w:rsidRPr="001E1A4D" w:rsidRDefault="00037965" w:rsidP="00926CF2">
            <w:pPr>
              <w:pStyle w:val="TableParagraph"/>
              <w:spacing w:line="315" w:lineRule="exact"/>
              <w:jc w:val="both"/>
              <w:rPr>
                <w:sz w:val="24"/>
                <w:szCs w:val="24"/>
              </w:rPr>
            </w:pPr>
            <w:r w:rsidRPr="001E1A4D">
              <w:rPr>
                <w:sz w:val="24"/>
                <w:szCs w:val="24"/>
              </w:rPr>
              <w:lastRenderedPageBreak/>
              <w:t>2.Створення</w:t>
            </w:r>
          </w:p>
          <w:p w:rsidR="00687F89" w:rsidRPr="001E1A4D" w:rsidRDefault="00037965" w:rsidP="00926CF2">
            <w:pPr>
              <w:pStyle w:val="TableParagraph"/>
              <w:ind w:right="285"/>
              <w:jc w:val="both"/>
              <w:rPr>
                <w:sz w:val="24"/>
                <w:szCs w:val="24"/>
              </w:rPr>
            </w:pPr>
            <w:r w:rsidRPr="001E1A4D">
              <w:rPr>
                <w:sz w:val="24"/>
                <w:szCs w:val="24"/>
              </w:rPr>
              <w:t xml:space="preserve">освітнього середовища, вільного від </w:t>
            </w:r>
          </w:p>
          <w:p w:rsidR="00037965" w:rsidRPr="001E1A4D" w:rsidRDefault="00037965" w:rsidP="00926CF2">
            <w:pPr>
              <w:pStyle w:val="TableParagraph"/>
              <w:ind w:right="285"/>
              <w:jc w:val="both"/>
              <w:rPr>
                <w:sz w:val="24"/>
                <w:szCs w:val="24"/>
              </w:rPr>
            </w:pPr>
            <w:r w:rsidRPr="001E1A4D">
              <w:rPr>
                <w:sz w:val="24"/>
                <w:szCs w:val="24"/>
              </w:rPr>
              <w:t>будь</w:t>
            </w:r>
            <w:r w:rsidR="00687F89" w:rsidRPr="001E1A4D">
              <w:rPr>
                <w:sz w:val="24"/>
                <w:szCs w:val="24"/>
              </w:rPr>
              <w:t xml:space="preserve"> - </w:t>
            </w:r>
            <w:r w:rsidRPr="001E1A4D">
              <w:rPr>
                <w:sz w:val="24"/>
                <w:szCs w:val="24"/>
              </w:rPr>
              <w:t>яких форм насильства та дискримінації</w:t>
            </w:r>
            <w:r w:rsidR="00926CF2" w:rsidRPr="001E1A4D">
              <w:rPr>
                <w:sz w:val="24"/>
                <w:szCs w:val="24"/>
              </w:rPr>
              <w:t>.</w:t>
            </w:r>
          </w:p>
        </w:tc>
        <w:tc>
          <w:tcPr>
            <w:tcW w:w="5153" w:type="dxa"/>
          </w:tcPr>
          <w:p w:rsidR="00037965" w:rsidRPr="001E1A4D" w:rsidRDefault="00037965" w:rsidP="00560F13">
            <w:pPr>
              <w:pStyle w:val="TableParagraph"/>
              <w:ind w:right="99"/>
              <w:jc w:val="both"/>
              <w:rPr>
                <w:sz w:val="24"/>
                <w:szCs w:val="24"/>
              </w:rPr>
            </w:pPr>
            <w:r w:rsidRPr="001E1A4D">
              <w:rPr>
                <w:sz w:val="24"/>
                <w:szCs w:val="24"/>
              </w:rPr>
              <w:t>Проводяться комплексні заходи з протидії булінгу:</w:t>
            </w:r>
          </w:p>
          <w:p w:rsidR="00037965" w:rsidRPr="001E1A4D" w:rsidRDefault="00560F13" w:rsidP="00560F13">
            <w:pPr>
              <w:pStyle w:val="TableParagraph"/>
              <w:tabs>
                <w:tab w:val="left" w:pos="114"/>
                <w:tab w:val="left" w:pos="198"/>
              </w:tabs>
              <w:ind w:right="92"/>
              <w:rPr>
                <w:sz w:val="24"/>
                <w:szCs w:val="24"/>
              </w:rPr>
            </w:pPr>
            <w:r w:rsidRPr="001E1A4D">
              <w:rPr>
                <w:sz w:val="24"/>
                <w:szCs w:val="24"/>
              </w:rPr>
              <w:t>1.</w:t>
            </w:r>
            <w:r w:rsidR="00037965" w:rsidRPr="001E1A4D">
              <w:rPr>
                <w:sz w:val="24"/>
                <w:szCs w:val="24"/>
              </w:rPr>
              <w:t>Інформування</w:t>
            </w:r>
            <w:r w:rsidR="00037965" w:rsidRPr="001E1A4D">
              <w:rPr>
                <w:spacing w:val="-14"/>
                <w:sz w:val="24"/>
                <w:szCs w:val="24"/>
              </w:rPr>
              <w:t xml:space="preserve"> </w:t>
            </w:r>
            <w:r w:rsidR="00037965" w:rsidRPr="001E1A4D">
              <w:rPr>
                <w:sz w:val="24"/>
                <w:szCs w:val="24"/>
              </w:rPr>
              <w:t>школярів,</w:t>
            </w:r>
            <w:r w:rsidR="00037965" w:rsidRPr="001E1A4D">
              <w:rPr>
                <w:spacing w:val="-15"/>
                <w:sz w:val="24"/>
                <w:szCs w:val="24"/>
              </w:rPr>
              <w:t xml:space="preserve"> </w:t>
            </w:r>
            <w:r w:rsidR="00037965" w:rsidRPr="001E1A4D">
              <w:rPr>
                <w:sz w:val="24"/>
                <w:szCs w:val="24"/>
              </w:rPr>
              <w:t>їх</w:t>
            </w:r>
            <w:r w:rsidR="00037965" w:rsidRPr="001E1A4D">
              <w:rPr>
                <w:spacing w:val="-13"/>
                <w:sz w:val="24"/>
                <w:szCs w:val="24"/>
              </w:rPr>
              <w:t xml:space="preserve"> </w:t>
            </w:r>
            <w:r w:rsidR="00037965" w:rsidRPr="001E1A4D">
              <w:rPr>
                <w:sz w:val="24"/>
                <w:szCs w:val="24"/>
              </w:rPr>
              <w:t>батьків,</w:t>
            </w:r>
            <w:r w:rsidR="00037965" w:rsidRPr="001E1A4D">
              <w:rPr>
                <w:spacing w:val="-16"/>
                <w:sz w:val="24"/>
                <w:szCs w:val="24"/>
              </w:rPr>
              <w:t xml:space="preserve"> </w:t>
            </w:r>
            <w:r w:rsidR="00037965" w:rsidRPr="001E1A4D">
              <w:rPr>
                <w:sz w:val="24"/>
                <w:szCs w:val="24"/>
              </w:rPr>
              <w:t>учителів та інших учасників освітнього процесу про запровадження</w:t>
            </w:r>
            <w:r w:rsidRPr="001E1A4D">
              <w:rPr>
                <w:sz w:val="24"/>
                <w:szCs w:val="24"/>
              </w:rPr>
              <w:t xml:space="preserve"> </w:t>
            </w:r>
            <w:r w:rsidR="00037965" w:rsidRPr="001E1A4D">
              <w:rPr>
                <w:spacing w:val="-1"/>
                <w:sz w:val="24"/>
                <w:szCs w:val="24"/>
              </w:rPr>
              <w:t xml:space="preserve">адміністративної </w:t>
            </w:r>
            <w:r w:rsidR="00037965" w:rsidRPr="001E1A4D">
              <w:rPr>
                <w:sz w:val="24"/>
                <w:szCs w:val="24"/>
              </w:rPr>
              <w:t>відповідальності за вчинення булінгу (цькування) та вироблення небайдужості до проблеми</w:t>
            </w:r>
            <w:r w:rsidR="00037965" w:rsidRPr="001E1A4D">
              <w:rPr>
                <w:spacing w:val="-4"/>
                <w:sz w:val="24"/>
                <w:szCs w:val="24"/>
              </w:rPr>
              <w:t xml:space="preserve"> </w:t>
            </w:r>
            <w:r w:rsidR="00037965" w:rsidRPr="001E1A4D">
              <w:rPr>
                <w:sz w:val="24"/>
                <w:szCs w:val="24"/>
              </w:rPr>
              <w:t>булінгу.</w:t>
            </w:r>
          </w:p>
          <w:p w:rsidR="00037965" w:rsidRPr="001E1A4D" w:rsidRDefault="00560F13" w:rsidP="00560F13">
            <w:pPr>
              <w:pStyle w:val="TableParagraph"/>
              <w:tabs>
                <w:tab w:val="left" w:pos="114"/>
              </w:tabs>
              <w:spacing w:line="311" w:lineRule="exact"/>
              <w:rPr>
                <w:sz w:val="24"/>
                <w:szCs w:val="24"/>
              </w:rPr>
            </w:pPr>
            <w:r w:rsidRPr="001E1A4D">
              <w:rPr>
                <w:sz w:val="24"/>
                <w:szCs w:val="24"/>
              </w:rPr>
              <w:t>2.</w:t>
            </w:r>
            <w:r w:rsidR="00037965" w:rsidRPr="001E1A4D">
              <w:rPr>
                <w:sz w:val="24"/>
                <w:szCs w:val="24"/>
              </w:rPr>
              <w:t>Оцінка розповсюдженості булінгу в</w:t>
            </w:r>
            <w:r w:rsidR="00037965" w:rsidRPr="001E1A4D">
              <w:rPr>
                <w:spacing w:val="-14"/>
                <w:sz w:val="24"/>
                <w:szCs w:val="24"/>
              </w:rPr>
              <w:t xml:space="preserve"> </w:t>
            </w:r>
            <w:r w:rsidR="00037965" w:rsidRPr="001E1A4D">
              <w:rPr>
                <w:sz w:val="24"/>
                <w:szCs w:val="24"/>
              </w:rPr>
              <w:t>школі.</w:t>
            </w:r>
          </w:p>
          <w:p w:rsidR="00037965" w:rsidRPr="001E1A4D" w:rsidRDefault="00560F13" w:rsidP="00560F13">
            <w:pPr>
              <w:pStyle w:val="TableParagraph"/>
              <w:tabs>
                <w:tab w:val="left" w:pos="114"/>
                <w:tab w:val="left" w:pos="2732"/>
                <w:tab w:val="left" w:pos="4522"/>
              </w:tabs>
              <w:ind w:right="98"/>
              <w:rPr>
                <w:sz w:val="24"/>
                <w:szCs w:val="24"/>
              </w:rPr>
            </w:pPr>
            <w:r w:rsidRPr="001E1A4D">
              <w:rPr>
                <w:sz w:val="24"/>
                <w:szCs w:val="24"/>
              </w:rPr>
              <w:t xml:space="preserve">3.Розвиток </w:t>
            </w:r>
            <w:r w:rsidR="00037965" w:rsidRPr="001E1A4D">
              <w:rPr>
                <w:sz w:val="24"/>
                <w:szCs w:val="24"/>
              </w:rPr>
              <w:t xml:space="preserve">навичок </w:t>
            </w:r>
            <w:r w:rsidR="00037965" w:rsidRPr="001E1A4D">
              <w:rPr>
                <w:spacing w:val="-3"/>
                <w:sz w:val="24"/>
                <w:szCs w:val="24"/>
              </w:rPr>
              <w:t xml:space="preserve">толерантного </w:t>
            </w:r>
            <w:r w:rsidR="00037965" w:rsidRPr="001E1A4D">
              <w:rPr>
                <w:sz w:val="24"/>
                <w:szCs w:val="24"/>
              </w:rPr>
              <w:t>спілкування.</w:t>
            </w:r>
          </w:p>
          <w:p w:rsidR="00037965" w:rsidRPr="001E1A4D" w:rsidRDefault="00560F13" w:rsidP="00560F13">
            <w:pPr>
              <w:pStyle w:val="TableParagraph"/>
              <w:tabs>
                <w:tab w:val="left" w:pos="114"/>
              </w:tabs>
              <w:ind w:right="98"/>
              <w:rPr>
                <w:sz w:val="24"/>
                <w:szCs w:val="24"/>
              </w:rPr>
            </w:pPr>
            <w:r w:rsidRPr="001E1A4D">
              <w:rPr>
                <w:sz w:val="24"/>
                <w:szCs w:val="24"/>
              </w:rPr>
              <w:t>4.</w:t>
            </w:r>
            <w:r w:rsidR="00037965" w:rsidRPr="001E1A4D">
              <w:rPr>
                <w:sz w:val="24"/>
                <w:szCs w:val="24"/>
              </w:rPr>
              <w:t>Розвиток навичок конструктивного вирішення конфліктних</w:t>
            </w:r>
            <w:r w:rsidR="00037965" w:rsidRPr="001E1A4D">
              <w:rPr>
                <w:spacing w:val="-1"/>
                <w:sz w:val="24"/>
                <w:szCs w:val="24"/>
              </w:rPr>
              <w:t xml:space="preserve"> </w:t>
            </w:r>
            <w:r w:rsidR="00037965" w:rsidRPr="001E1A4D">
              <w:rPr>
                <w:sz w:val="24"/>
                <w:szCs w:val="24"/>
              </w:rPr>
              <w:t>ситуацій.</w:t>
            </w:r>
          </w:p>
          <w:p w:rsidR="00037965" w:rsidRPr="001E1A4D" w:rsidRDefault="00560F13" w:rsidP="00560F13">
            <w:pPr>
              <w:pStyle w:val="TableParagraph"/>
              <w:tabs>
                <w:tab w:val="left" w:pos="57"/>
              </w:tabs>
              <w:spacing w:line="242" w:lineRule="auto"/>
              <w:ind w:right="97"/>
              <w:rPr>
                <w:sz w:val="24"/>
                <w:szCs w:val="24"/>
              </w:rPr>
            </w:pPr>
            <w:r w:rsidRPr="001E1A4D">
              <w:rPr>
                <w:sz w:val="24"/>
                <w:szCs w:val="24"/>
              </w:rPr>
              <w:t>5.</w:t>
            </w:r>
            <w:r w:rsidR="00037965" w:rsidRPr="001E1A4D">
              <w:rPr>
                <w:sz w:val="24"/>
                <w:szCs w:val="24"/>
              </w:rPr>
              <w:t>Формування знань з правил безпечної поведінки в мережі</w:t>
            </w:r>
            <w:r w:rsidR="00037965" w:rsidRPr="001E1A4D">
              <w:rPr>
                <w:spacing w:val="-4"/>
                <w:sz w:val="24"/>
                <w:szCs w:val="24"/>
              </w:rPr>
              <w:t xml:space="preserve"> </w:t>
            </w:r>
            <w:r w:rsidR="00037965" w:rsidRPr="001E1A4D">
              <w:rPr>
                <w:sz w:val="24"/>
                <w:szCs w:val="24"/>
              </w:rPr>
              <w:t>Інтернет.</w:t>
            </w:r>
          </w:p>
          <w:p w:rsidR="00037965" w:rsidRPr="001E1A4D" w:rsidRDefault="00560F13" w:rsidP="00560F13">
            <w:pPr>
              <w:pStyle w:val="TableParagraph"/>
              <w:tabs>
                <w:tab w:val="left" w:pos="57"/>
              </w:tabs>
              <w:ind w:right="95"/>
              <w:rPr>
                <w:sz w:val="24"/>
                <w:szCs w:val="24"/>
              </w:rPr>
            </w:pPr>
            <w:r w:rsidRPr="001E1A4D">
              <w:rPr>
                <w:sz w:val="24"/>
                <w:szCs w:val="24"/>
              </w:rPr>
              <w:t>6.</w:t>
            </w:r>
            <w:r w:rsidR="00037965" w:rsidRPr="001E1A4D">
              <w:rPr>
                <w:sz w:val="24"/>
                <w:szCs w:val="24"/>
              </w:rPr>
              <w:t xml:space="preserve">Практичний психолог школи впроваджує </w:t>
            </w:r>
            <w:proofErr w:type="spellStart"/>
            <w:r w:rsidR="00037965" w:rsidRPr="001E1A4D">
              <w:rPr>
                <w:sz w:val="24"/>
                <w:szCs w:val="24"/>
              </w:rPr>
              <w:t>просвітницько</w:t>
            </w:r>
            <w:proofErr w:type="spellEnd"/>
            <w:r w:rsidR="00037965" w:rsidRPr="001E1A4D">
              <w:rPr>
                <w:sz w:val="24"/>
                <w:szCs w:val="24"/>
              </w:rPr>
              <w:t>-профілактичні програми, що сприя</w:t>
            </w:r>
            <w:r w:rsidRPr="001E1A4D">
              <w:rPr>
                <w:sz w:val="24"/>
                <w:szCs w:val="24"/>
              </w:rPr>
              <w:t>ють</w:t>
            </w:r>
            <w:r w:rsidR="00037965" w:rsidRPr="001E1A4D">
              <w:rPr>
                <w:sz w:val="24"/>
                <w:szCs w:val="24"/>
              </w:rPr>
              <w:t xml:space="preserve"> формуванню безпечного простору школи: «Сімейна розмова», «Формування навичок безпечної поведінки дітей» («Навчить дитину захищатися» -</w:t>
            </w:r>
            <w:r w:rsidR="00037965" w:rsidRPr="001E1A4D">
              <w:rPr>
                <w:spacing w:val="20"/>
                <w:sz w:val="24"/>
                <w:szCs w:val="24"/>
              </w:rPr>
              <w:t xml:space="preserve"> </w:t>
            </w:r>
            <w:r w:rsidR="00037965" w:rsidRPr="001E1A4D">
              <w:rPr>
                <w:sz w:val="24"/>
                <w:szCs w:val="24"/>
              </w:rPr>
              <w:t>4-6років,</w:t>
            </w:r>
          </w:p>
          <w:p w:rsidR="00037965" w:rsidRPr="001E1A4D" w:rsidRDefault="00560F13" w:rsidP="00037965">
            <w:pPr>
              <w:pStyle w:val="TableParagraph"/>
              <w:tabs>
                <w:tab w:val="left" w:pos="57"/>
              </w:tabs>
              <w:spacing w:line="322" w:lineRule="exact"/>
              <w:ind w:left="57" w:hanging="57"/>
              <w:jc w:val="both"/>
              <w:rPr>
                <w:sz w:val="24"/>
                <w:szCs w:val="24"/>
              </w:rPr>
            </w:pPr>
            <w:r w:rsidRPr="001E1A4D">
              <w:rPr>
                <w:sz w:val="24"/>
                <w:szCs w:val="24"/>
              </w:rPr>
              <w:t>«У</w:t>
            </w:r>
            <w:r w:rsidR="00037965" w:rsidRPr="001E1A4D">
              <w:rPr>
                <w:sz w:val="24"/>
                <w:szCs w:val="24"/>
              </w:rPr>
              <w:t>чимо дитину захищатися» -10-13 років.</w:t>
            </w:r>
          </w:p>
          <w:p w:rsidR="00037965" w:rsidRPr="001E1A4D" w:rsidRDefault="00037965" w:rsidP="00DC7D13">
            <w:pPr>
              <w:pStyle w:val="TableParagraph"/>
              <w:tabs>
                <w:tab w:val="left" w:pos="57"/>
              </w:tabs>
              <w:spacing w:line="311" w:lineRule="exact"/>
              <w:ind w:left="57" w:hanging="57"/>
              <w:rPr>
                <w:sz w:val="24"/>
                <w:szCs w:val="24"/>
              </w:rPr>
            </w:pPr>
            <w:r w:rsidRPr="001E1A4D">
              <w:rPr>
                <w:sz w:val="24"/>
                <w:szCs w:val="24"/>
              </w:rPr>
              <w:t>«Я вмію себе захистити» - 14-</w:t>
            </w:r>
            <w:r w:rsidR="00DC7D13">
              <w:rPr>
                <w:sz w:val="24"/>
                <w:szCs w:val="24"/>
              </w:rPr>
              <w:t>16</w:t>
            </w:r>
            <w:r w:rsidRPr="001E1A4D">
              <w:rPr>
                <w:sz w:val="24"/>
                <w:szCs w:val="24"/>
              </w:rPr>
              <w:t xml:space="preserve"> років.</w:t>
            </w:r>
          </w:p>
        </w:tc>
        <w:tc>
          <w:tcPr>
            <w:tcW w:w="2923" w:type="dxa"/>
          </w:tcPr>
          <w:p w:rsidR="00037965" w:rsidRPr="001E1A4D" w:rsidRDefault="00037965" w:rsidP="007C7B62">
            <w:pPr>
              <w:pStyle w:val="TableParagraph"/>
              <w:tabs>
                <w:tab w:val="left" w:pos="1750"/>
              </w:tabs>
              <w:spacing w:before="1"/>
              <w:ind w:right="97"/>
              <w:jc w:val="both"/>
              <w:rPr>
                <w:sz w:val="24"/>
                <w:szCs w:val="24"/>
              </w:rPr>
            </w:pPr>
            <w:r w:rsidRPr="001E1A4D">
              <w:rPr>
                <w:sz w:val="24"/>
                <w:szCs w:val="24"/>
              </w:rPr>
              <w:t>Відсутність  в деяких приміщеннях відеокамер знижує рівень</w:t>
            </w:r>
            <w:r w:rsidR="00560F13" w:rsidRPr="001E1A4D">
              <w:rPr>
                <w:sz w:val="24"/>
                <w:szCs w:val="24"/>
              </w:rPr>
              <w:t xml:space="preserve"> </w:t>
            </w:r>
            <w:r w:rsidRPr="001E1A4D">
              <w:rPr>
                <w:sz w:val="24"/>
                <w:szCs w:val="24"/>
              </w:rPr>
              <w:t>попередження випадків насильства</w:t>
            </w:r>
            <w:r w:rsidR="00870AAE" w:rsidRPr="001E1A4D">
              <w:rPr>
                <w:sz w:val="24"/>
                <w:szCs w:val="24"/>
              </w:rPr>
              <w:t>.</w:t>
            </w:r>
          </w:p>
        </w:tc>
      </w:tr>
      <w:tr w:rsidR="00037965" w:rsidRPr="001E1A4D" w:rsidTr="00A92ADF">
        <w:tc>
          <w:tcPr>
            <w:tcW w:w="2276" w:type="dxa"/>
          </w:tcPr>
          <w:p w:rsidR="00037965" w:rsidRPr="001E1A4D" w:rsidRDefault="00926CF2" w:rsidP="00926CF2">
            <w:pPr>
              <w:pStyle w:val="TableParagraph"/>
              <w:ind w:right="95" w:firstLine="12"/>
              <w:jc w:val="both"/>
              <w:rPr>
                <w:sz w:val="24"/>
                <w:szCs w:val="24"/>
              </w:rPr>
            </w:pPr>
            <w:r w:rsidRPr="001E1A4D">
              <w:rPr>
                <w:sz w:val="24"/>
                <w:szCs w:val="24"/>
              </w:rPr>
              <w:t>3.</w:t>
            </w:r>
            <w:r w:rsidR="00037965" w:rsidRPr="001E1A4D">
              <w:rPr>
                <w:sz w:val="24"/>
                <w:szCs w:val="24"/>
              </w:rPr>
              <w:t>Формування інклюзивного, розвивального та мотивуючого до</w:t>
            </w:r>
          </w:p>
          <w:p w:rsidR="00037965" w:rsidRPr="001E1A4D" w:rsidRDefault="00037965" w:rsidP="00926CF2">
            <w:pPr>
              <w:pStyle w:val="TableParagraph"/>
              <w:ind w:right="95" w:firstLine="12"/>
              <w:jc w:val="both"/>
              <w:rPr>
                <w:sz w:val="24"/>
                <w:szCs w:val="24"/>
              </w:rPr>
            </w:pPr>
            <w:r w:rsidRPr="001E1A4D">
              <w:rPr>
                <w:sz w:val="24"/>
                <w:szCs w:val="24"/>
              </w:rPr>
              <w:t>навчання освітнього простору</w:t>
            </w:r>
            <w:r w:rsidR="00926CF2" w:rsidRPr="001E1A4D">
              <w:rPr>
                <w:sz w:val="24"/>
                <w:szCs w:val="24"/>
              </w:rPr>
              <w:t>.</w:t>
            </w:r>
          </w:p>
        </w:tc>
        <w:tc>
          <w:tcPr>
            <w:tcW w:w="5153" w:type="dxa"/>
          </w:tcPr>
          <w:p w:rsidR="00037965" w:rsidRPr="001E1A4D" w:rsidRDefault="00037965" w:rsidP="007C7B62">
            <w:pPr>
              <w:pStyle w:val="TableParagraph"/>
              <w:ind w:right="170" w:firstLine="7"/>
              <w:jc w:val="both"/>
              <w:rPr>
                <w:sz w:val="24"/>
                <w:szCs w:val="24"/>
              </w:rPr>
            </w:pPr>
            <w:r w:rsidRPr="001E1A4D">
              <w:rPr>
                <w:sz w:val="24"/>
                <w:szCs w:val="24"/>
              </w:rPr>
              <w:t>Активно</w:t>
            </w:r>
            <w:r w:rsidRPr="001E1A4D">
              <w:rPr>
                <w:spacing w:val="-16"/>
                <w:sz w:val="24"/>
                <w:szCs w:val="24"/>
              </w:rPr>
              <w:t xml:space="preserve"> </w:t>
            </w:r>
            <w:r w:rsidRPr="001E1A4D">
              <w:rPr>
                <w:sz w:val="24"/>
                <w:szCs w:val="24"/>
              </w:rPr>
              <w:t>у</w:t>
            </w:r>
            <w:r w:rsidRPr="001E1A4D">
              <w:rPr>
                <w:spacing w:val="-21"/>
                <w:sz w:val="24"/>
                <w:szCs w:val="24"/>
              </w:rPr>
              <w:t xml:space="preserve"> </w:t>
            </w:r>
            <w:r w:rsidRPr="001E1A4D">
              <w:rPr>
                <w:sz w:val="24"/>
                <w:szCs w:val="24"/>
              </w:rPr>
              <w:t>своїй</w:t>
            </w:r>
            <w:r w:rsidRPr="001E1A4D">
              <w:rPr>
                <w:spacing w:val="-15"/>
                <w:sz w:val="24"/>
                <w:szCs w:val="24"/>
              </w:rPr>
              <w:t xml:space="preserve"> </w:t>
            </w:r>
            <w:r w:rsidRPr="001E1A4D">
              <w:rPr>
                <w:sz w:val="24"/>
                <w:szCs w:val="24"/>
              </w:rPr>
              <w:t>роботі</w:t>
            </w:r>
            <w:r w:rsidRPr="001E1A4D">
              <w:rPr>
                <w:spacing w:val="-16"/>
                <w:sz w:val="24"/>
                <w:szCs w:val="24"/>
              </w:rPr>
              <w:t xml:space="preserve"> </w:t>
            </w:r>
            <w:r w:rsidRPr="001E1A4D">
              <w:rPr>
                <w:sz w:val="24"/>
                <w:szCs w:val="24"/>
              </w:rPr>
              <w:t>педагоги</w:t>
            </w:r>
            <w:r w:rsidRPr="001E1A4D">
              <w:rPr>
                <w:spacing w:val="-16"/>
                <w:sz w:val="24"/>
                <w:szCs w:val="24"/>
              </w:rPr>
              <w:t xml:space="preserve"> </w:t>
            </w:r>
            <w:r w:rsidRPr="001E1A4D">
              <w:rPr>
                <w:sz w:val="24"/>
                <w:szCs w:val="24"/>
              </w:rPr>
              <w:t xml:space="preserve">використовують інформаційно-технічне обладнання (таблиці, картки, посібники, підручники, ноутбук, магнітола), що дає </w:t>
            </w:r>
            <w:r w:rsidR="00560F13" w:rsidRPr="001E1A4D">
              <w:rPr>
                <w:sz w:val="24"/>
                <w:szCs w:val="24"/>
              </w:rPr>
              <w:t>можливість</w:t>
            </w:r>
            <w:r w:rsidRPr="001E1A4D">
              <w:rPr>
                <w:sz w:val="24"/>
                <w:szCs w:val="24"/>
              </w:rPr>
              <w:t xml:space="preserve"> підтримувати в учнів інтерес до навчання, попереджувати </w:t>
            </w:r>
            <w:r w:rsidR="00560F13" w:rsidRPr="001E1A4D">
              <w:rPr>
                <w:sz w:val="24"/>
                <w:szCs w:val="24"/>
              </w:rPr>
              <w:t xml:space="preserve">їх </w:t>
            </w:r>
            <w:r w:rsidRPr="001E1A4D">
              <w:rPr>
                <w:sz w:val="24"/>
                <w:szCs w:val="24"/>
              </w:rPr>
              <w:t>перевтомлення</w:t>
            </w:r>
            <w:r w:rsidR="00560F13" w:rsidRPr="001E1A4D">
              <w:rPr>
                <w:spacing w:val="-1"/>
                <w:sz w:val="24"/>
                <w:szCs w:val="24"/>
              </w:rPr>
              <w:t>.</w:t>
            </w:r>
          </w:p>
          <w:p w:rsidR="00037965" w:rsidRPr="001E1A4D" w:rsidRDefault="00037965" w:rsidP="007C7B62">
            <w:pPr>
              <w:pStyle w:val="TableParagraph"/>
              <w:ind w:right="169" w:firstLine="7"/>
              <w:jc w:val="both"/>
              <w:rPr>
                <w:sz w:val="24"/>
                <w:szCs w:val="24"/>
              </w:rPr>
            </w:pPr>
            <w:r w:rsidRPr="001E1A4D">
              <w:rPr>
                <w:sz w:val="24"/>
                <w:szCs w:val="24"/>
              </w:rPr>
              <w:t>Налагоджена співпраця з органами охорони здоров’я, що дає змогу вчасно виявляти дану категорію</w:t>
            </w:r>
            <w:r w:rsidR="007C7B62" w:rsidRPr="001E1A4D">
              <w:rPr>
                <w:sz w:val="24"/>
                <w:szCs w:val="24"/>
              </w:rPr>
              <w:t xml:space="preserve"> здобувачів освіти</w:t>
            </w:r>
            <w:r w:rsidRPr="001E1A4D">
              <w:rPr>
                <w:sz w:val="24"/>
                <w:szCs w:val="24"/>
              </w:rPr>
              <w:t>.</w:t>
            </w:r>
          </w:p>
          <w:p w:rsidR="00037965" w:rsidRPr="001E1A4D" w:rsidRDefault="00037965" w:rsidP="00870AAE">
            <w:pPr>
              <w:pStyle w:val="TableParagraph"/>
              <w:ind w:left="107" w:right="174" w:firstLine="7"/>
              <w:jc w:val="both"/>
              <w:rPr>
                <w:sz w:val="24"/>
                <w:szCs w:val="24"/>
              </w:rPr>
            </w:pPr>
          </w:p>
        </w:tc>
        <w:tc>
          <w:tcPr>
            <w:tcW w:w="2923" w:type="dxa"/>
          </w:tcPr>
          <w:p w:rsidR="00037965" w:rsidRPr="001E1A4D" w:rsidRDefault="00037965" w:rsidP="00870AAE">
            <w:pPr>
              <w:pStyle w:val="TableParagraph"/>
              <w:ind w:right="172"/>
              <w:jc w:val="both"/>
              <w:rPr>
                <w:sz w:val="24"/>
                <w:szCs w:val="24"/>
              </w:rPr>
            </w:pPr>
            <w:r w:rsidRPr="001E1A4D">
              <w:rPr>
                <w:sz w:val="24"/>
                <w:szCs w:val="24"/>
              </w:rPr>
              <w:lastRenderedPageBreak/>
              <w:t xml:space="preserve">Пристосування території школи для перебування людей з обмеженими фізичними можливостями </w:t>
            </w:r>
          </w:p>
          <w:p w:rsidR="00037965" w:rsidRPr="001E1A4D" w:rsidRDefault="00037965" w:rsidP="00870AAE">
            <w:pPr>
              <w:pStyle w:val="TableParagraph"/>
              <w:ind w:right="172"/>
              <w:jc w:val="both"/>
              <w:rPr>
                <w:sz w:val="24"/>
                <w:szCs w:val="24"/>
              </w:rPr>
            </w:pPr>
            <w:r w:rsidRPr="001E1A4D">
              <w:rPr>
                <w:sz w:val="24"/>
                <w:szCs w:val="24"/>
              </w:rPr>
              <w:t xml:space="preserve">На веб-сайті школи створити розділ «Навчання дітей з особливими освітніми </w:t>
            </w:r>
            <w:r w:rsidRPr="001E1A4D">
              <w:rPr>
                <w:sz w:val="24"/>
                <w:szCs w:val="24"/>
              </w:rPr>
              <w:lastRenderedPageBreak/>
              <w:t>потребами» .</w:t>
            </w:r>
          </w:p>
        </w:tc>
      </w:tr>
      <w:tr w:rsidR="00A92ADF" w:rsidRPr="001E1A4D" w:rsidTr="00A92ADF">
        <w:tc>
          <w:tcPr>
            <w:tcW w:w="2276" w:type="dxa"/>
          </w:tcPr>
          <w:p w:rsidR="00A92ADF" w:rsidRPr="001E1A4D" w:rsidRDefault="00687F89" w:rsidP="00687F89">
            <w:pPr>
              <w:pStyle w:val="TableParagraph"/>
              <w:ind w:right="-131" w:firstLine="12"/>
              <w:rPr>
                <w:sz w:val="24"/>
                <w:szCs w:val="24"/>
              </w:rPr>
            </w:pPr>
            <w:r w:rsidRPr="001E1A4D">
              <w:rPr>
                <w:sz w:val="24"/>
                <w:szCs w:val="24"/>
              </w:rPr>
              <w:lastRenderedPageBreak/>
              <w:t>4.</w:t>
            </w:r>
            <w:r w:rsidR="00A92ADF" w:rsidRPr="001E1A4D">
              <w:rPr>
                <w:sz w:val="24"/>
                <w:szCs w:val="24"/>
              </w:rPr>
              <w:t xml:space="preserve">У закладі освіти створюються умови для здорового харчування </w:t>
            </w:r>
            <w:r w:rsidRPr="001E1A4D">
              <w:rPr>
                <w:sz w:val="24"/>
                <w:szCs w:val="24"/>
              </w:rPr>
              <w:t xml:space="preserve"> здобувачів освіти та</w:t>
            </w:r>
            <w:r w:rsidR="00A92ADF" w:rsidRPr="001E1A4D">
              <w:rPr>
                <w:sz w:val="24"/>
                <w:szCs w:val="24"/>
              </w:rPr>
              <w:t xml:space="preserve"> працівників</w:t>
            </w:r>
            <w:r w:rsidRPr="001E1A4D">
              <w:rPr>
                <w:sz w:val="24"/>
                <w:szCs w:val="24"/>
              </w:rPr>
              <w:t>.</w:t>
            </w:r>
          </w:p>
        </w:tc>
        <w:tc>
          <w:tcPr>
            <w:tcW w:w="5153" w:type="dxa"/>
          </w:tcPr>
          <w:p w:rsidR="00A92ADF" w:rsidRPr="001E1A4D" w:rsidRDefault="00A92ADF" w:rsidP="00870AAE">
            <w:pPr>
              <w:spacing w:before="120"/>
              <w:ind w:firstLine="7"/>
              <w:rPr>
                <w:sz w:val="24"/>
                <w:szCs w:val="24"/>
              </w:rPr>
            </w:pPr>
            <w:r w:rsidRPr="001E1A4D">
              <w:rPr>
                <w:sz w:val="24"/>
                <w:szCs w:val="24"/>
              </w:rPr>
              <w:t>Орган</w:t>
            </w:r>
            <w:r w:rsidR="00560F13" w:rsidRPr="001E1A4D">
              <w:rPr>
                <w:sz w:val="24"/>
                <w:szCs w:val="24"/>
              </w:rPr>
              <w:t>ізація харчування в</w:t>
            </w:r>
            <w:r w:rsidRPr="001E1A4D">
              <w:rPr>
                <w:sz w:val="24"/>
                <w:szCs w:val="24"/>
              </w:rPr>
              <w:t xml:space="preserve"> закладі освіти сприяє формуванню культури здорового харчування </w:t>
            </w:r>
            <w:r w:rsidR="00560F13" w:rsidRPr="001E1A4D">
              <w:rPr>
                <w:sz w:val="24"/>
                <w:szCs w:val="24"/>
              </w:rPr>
              <w:t>в</w:t>
            </w:r>
            <w:r w:rsidRPr="001E1A4D">
              <w:rPr>
                <w:sz w:val="24"/>
                <w:szCs w:val="24"/>
              </w:rPr>
              <w:t xml:space="preserve"> учнів</w:t>
            </w:r>
            <w:r w:rsidR="00560F13" w:rsidRPr="001E1A4D">
              <w:rPr>
                <w:sz w:val="24"/>
                <w:szCs w:val="24"/>
              </w:rPr>
              <w:t>.</w:t>
            </w:r>
          </w:p>
        </w:tc>
        <w:tc>
          <w:tcPr>
            <w:tcW w:w="2923" w:type="dxa"/>
          </w:tcPr>
          <w:p w:rsidR="00A92ADF" w:rsidRPr="001E1A4D" w:rsidRDefault="00A92ADF" w:rsidP="0074391C">
            <w:pPr>
              <w:spacing w:before="120"/>
              <w:rPr>
                <w:color w:val="FF0000"/>
                <w:sz w:val="24"/>
                <w:szCs w:val="24"/>
              </w:rPr>
            </w:pPr>
          </w:p>
        </w:tc>
      </w:tr>
    </w:tbl>
    <w:p w:rsidR="002C0BA9" w:rsidRPr="001E1A4D" w:rsidRDefault="002C0BA9" w:rsidP="00334A9D">
      <w:pPr>
        <w:pStyle w:val="1"/>
        <w:spacing w:before="3" w:after="50"/>
      </w:pPr>
    </w:p>
    <w:p w:rsidR="0030107A" w:rsidRPr="001E1A4D" w:rsidRDefault="004F116E" w:rsidP="0030107A">
      <w:pPr>
        <w:pStyle w:val="1"/>
        <w:spacing w:after="50"/>
        <w:rPr>
          <w:sz w:val="28"/>
          <w:szCs w:val="28"/>
        </w:rPr>
      </w:pPr>
      <w:r w:rsidRPr="001E1A4D">
        <w:rPr>
          <w:sz w:val="28"/>
          <w:szCs w:val="28"/>
        </w:rPr>
        <w:t>2.2.</w:t>
      </w:r>
      <w:r w:rsidR="0030107A" w:rsidRPr="001E1A4D">
        <w:rPr>
          <w:b w:val="0"/>
          <w:sz w:val="28"/>
          <w:szCs w:val="28"/>
        </w:rPr>
        <w:t>SWOT-аналіз педагогічної діяльності педагогічних працівників закладу освіти</w:t>
      </w:r>
      <w:r w:rsidR="004C3EB1" w:rsidRPr="001E1A4D">
        <w:rPr>
          <w:b w:val="0"/>
          <w:sz w:val="28"/>
          <w:szCs w:val="28"/>
        </w:rPr>
        <w:t>.</w:t>
      </w:r>
    </w:p>
    <w:tbl>
      <w:tblPr>
        <w:tblW w:w="10750" w:type="dxa"/>
        <w:tblInd w:w="2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3490"/>
        <w:gridCol w:w="4820"/>
        <w:gridCol w:w="2440"/>
      </w:tblGrid>
      <w:tr w:rsidR="007131AA" w:rsidRPr="001E1A4D" w:rsidTr="008C4235">
        <w:tc>
          <w:tcPr>
            <w:tcW w:w="3490" w:type="dxa"/>
          </w:tcPr>
          <w:p w:rsidR="007131AA" w:rsidRPr="001E1A4D" w:rsidRDefault="007131AA" w:rsidP="000F6893">
            <w:pPr>
              <w:pStyle w:val="TableParagraph"/>
              <w:spacing w:line="301" w:lineRule="exact"/>
              <w:ind w:left="122"/>
              <w:jc w:val="center"/>
              <w:rPr>
                <w:sz w:val="24"/>
                <w:szCs w:val="24"/>
              </w:rPr>
            </w:pPr>
            <w:r w:rsidRPr="001E1A4D">
              <w:rPr>
                <w:sz w:val="24"/>
                <w:szCs w:val="24"/>
              </w:rPr>
              <w:t>Напрямок</w:t>
            </w:r>
          </w:p>
        </w:tc>
        <w:tc>
          <w:tcPr>
            <w:tcW w:w="4820" w:type="dxa"/>
          </w:tcPr>
          <w:p w:rsidR="007131AA" w:rsidRPr="001E1A4D" w:rsidRDefault="007131AA" w:rsidP="007131AA">
            <w:pPr>
              <w:pStyle w:val="TableParagraph"/>
              <w:spacing w:line="301" w:lineRule="exact"/>
              <w:ind w:left="29"/>
              <w:jc w:val="center"/>
              <w:rPr>
                <w:sz w:val="24"/>
                <w:szCs w:val="24"/>
              </w:rPr>
            </w:pPr>
            <w:r w:rsidRPr="001E1A4D">
              <w:rPr>
                <w:sz w:val="24"/>
                <w:szCs w:val="24"/>
              </w:rPr>
              <w:t>Позитивні тенденції</w:t>
            </w:r>
          </w:p>
        </w:tc>
        <w:tc>
          <w:tcPr>
            <w:tcW w:w="2440" w:type="dxa"/>
          </w:tcPr>
          <w:p w:rsidR="007131AA" w:rsidRPr="001E1A4D" w:rsidRDefault="007131AA" w:rsidP="007131AA">
            <w:pPr>
              <w:pStyle w:val="TableParagraph"/>
              <w:spacing w:before="177"/>
              <w:ind w:left="110" w:right="91"/>
              <w:jc w:val="center"/>
              <w:rPr>
                <w:sz w:val="24"/>
                <w:szCs w:val="24"/>
              </w:rPr>
            </w:pPr>
            <w:r w:rsidRPr="001E1A4D">
              <w:rPr>
                <w:sz w:val="24"/>
                <w:szCs w:val="24"/>
              </w:rPr>
              <w:t>Проблеми</w:t>
            </w:r>
          </w:p>
        </w:tc>
      </w:tr>
      <w:tr w:rsidR="007131AA" w:rsidRPr="001E1A4D" w:rsidTr="008C4235">
        <w:tc>
          <w:tcPr>
            <w:tcW w:w="3490" w:type="dxa"/>
          </w:tcPr>
          <w:p w:rsidR="007131AA" w:rsidRPr="001E1A4D" w:rsidRDefault="0065461A" w:rsidP="00700DD0">
            <w:pPr>
              <w:pStyle w:val="TableParagraph"/>
              <w:tabs>
                <w:tab w:val="left" w:pos="0"/>
              </w:tabs>
              <w:spacing w:line="315" w:lineRule="exact"/>
              <w:jc w:val="both"/>
              <w:rPr>
                <w:b/>
              </w:rPr>
            </w:pPr>
            <w:r w:rsidRPr="001E1A4D">
              <w:rPr>
                <w:sz w:val="24"/>
                <w:szCs w:val="24"/>
              </w:rPr>
              <w:t>1.</w:t>
            </w:r>
            <w:r w:rsidR="007131AA" w:rsidRPr="001E1A4D">
              <w:rPr>
                <w:sz w:val="24"/>
                <w:szCs w:val="24"/>
              </w:rPr>
              <w:t>Наявніст</w:t>
            </w:r>
            <w:r w:rsidR="000F6893" w:rsidRPr="001E1A4D">
              <w:rPr>
                <w:sz w:val="24"/>
                <w:szCs w:val="24"/>
              </w:rPr>
              <w:t xml:space="preserve">ь системи </w:t>
            </w:r>
            <w:r w:rsidR="007131AA" w:rsidRPr="001E1A4D">
              <w:rPr>
                <w:spacing w:val="-3"/>
                <w:sz w:val="24"/>
                <w:szCs w:val="24"/>
              </w:rPr>
              <w:t xml:space="preserve">планування </w:t>
            </w:r>
            <w:r w:rsidR="00E25F6C" w:rsidRPr="001E1A4D">
              <w:rPr>
                <w:sz w:val="24"/>
                <w:szCs w:val="24"/>
              </w:rPr>
              <w:t xml:space="preserve">діяльності </w:t>
            </w:r>
            <w:r w:rsidR="007131AA" w:rsidRPr="001E1A4D">
              <w:rPr>
                <w:spacing w:val="-3"/>
                <w:sz w:val="24"/>
                <w:szCs w:val="24"/>
              </w:rPr>
              <w:t>закладу,</w:t>
            </w:r>
            <w:r w:rsidR="00E25F6C" w:rsidRPr="001E1A4D">
              <w:rPr>
                <w:spacing w:val="-3"/>
                <w:sz w:val="24"/>
                <w:szCs w:val="24"/>
              </w:rPr>
              <w:t xml:space="preserve"> </w:t>
            </w:r>
            <w:r w:rsidR="007131AA" w:rsidRPr="001E1A4D">
              <w:t>моніторинг виконання поставлених цілей і</w:t>
            </w:r>
            <w:r w:rsidR="007131AA" w:rsidRPr="001E1A4D">
              <w:rPr>
                <w:spacing w:val="-10"/>
              </w:rPr>
              <w:t xml:space="preserve"> </w:t>
            </w:r>
            <w:r w:rsidR="007131AA" w:rsidRPr="001E1A4D">
              <w:t>завдань</w:t>
            </w:r>
            <w:r w:rsidRPr="001E1A4D">
              <w:t>.</w:t>
            </w:r>
          </w:p>
        </w:tc>
        <w:tc>
          <w:tcPr>
            <w:tcW w:w="4820" w:type="dxa"/>
          </w:tcPr>
          <w:p w:rsidR="007131AA" w:rsidRPr="001E1A4D" w:rsidRDefault="007131AA" w:rsidP="00E25F6C">
            <w:pPr>
              <w:pStyle w:val="TableParagraph"/>
              <w:ind w:left="108" w:right="90"/>
              <w:jc w:val="both"/>
              <w:rPr>
                <w:sz w:val="24"/>
                <w:szCs w:val="24"/>
              </w:rPr>
            </w:pPr>
            <w:r w:rsidRPr="001E1A4D">
              <w:rPr>
                <w:sz w:val="24"/>
                <w:szCs w:val="24"/>
              </w:rPr>
              <w:t>С</w:t>
            </w:r>
            <w:r w:rsidR="00E25F6C" w:rsidRPr="001E1A4D">
              <w:rPr>
                <w:sz w:val="24"/>
                <w:szCs w:val="24"/>
              </w:rPr>
              <w:t>истема планування ві</w:t>
            </w:r>
            <w:r w:rsidRPr="001E1A4D">
              <w:rPr>
                <w:sz w:val="24"/>
                <w:szCs w:val="24"/>
              </w:rPr>
              <w:t>дповідає особливостям і умовам діяльності закладу (тип закладу – загальноосвітній, мова навчання – українська,</w:t>
            </w:r>
            <w:r w:rsidR="00E25F6C" w:rsidRPr="001E1A4D">
              <w:rPr>
                <w:sz w:val="24"/>
                <w:szCs w:val="24"/>
              </w:rPr>
              <w:t xml:space="preserve"> </w:t>
            </w:r>
            <w:r w:rsidRPr="001E1A4D">
              <w:rPr>
                <w:sz w:val="24"/>
                <w:szCs w:val="24"/>
              </w:rPr>
              <w:t xml:space="preserve">територія обслуговування – </w:t>
            </w:r>
            <w:r w:rsidR="00E25F6C" w:rsidRPr="001E1A4D">
              <w:rPr>
                <w:sz w:val="24"/>
                <w:szCs w:val="24"/>
              </w:rPr>
              <w:t>закріплена.</w:t>
            </w:r>
          </w:p>
          <w:p w:rsidR="007131AA" w:rsidRPr="001E1A4D" w:rsidRDefault="007131AA" w:rsidP="00E1379C">
            <w:pPr>
              <w:pStyle w:val="TableParagraph"/>
              <w:ind w:left="108" w:right="96"/>
              <w:jc w:val="both"/>
              <w:rPr>
                <w:sz w:val="24"/>
                <w:szCs w:val="24"/>
              </w:rPr>
            </w:pPr>
            <w:r w:rsidRPr="001E1A4D">
              <w:rPr>
                <w:sz w:val="24"/>
                <w:szCs w:val="24"/>
              </w:rPr>
              <w:t>Обсяг фінансування відповідно до плану асигнувань загального фонду бюджету на 202</w:t>
            </w:r>
            <w:r w:rsidR="00EC5D0F" w:rsidRPr="001E1A4D">
              <w:rPr>
                <w:sz w:val="24"/>
                <w:szCs w:val="24"/>
              </w:rPr>
              <w:t>1</w:t>
            </w:r>
            <w:r w:rsidRPr="001E1A4D">
              <w:rPr>
                <w:sz w:val="24"/>
                <w:szCs w:val="24"/>
              </w:rPr>
              <w:t xml:space="preserve"> рік.</w:t>
            </w:r>
          </w:p>
          <w:p w:rsidR="007131AA" w:rsidRPr="001E1A4D" w:rsidRDefault="007131AA" w:rsidP="00E1379C">
            <w:pPr>
              <w:pStyle w:val="TableParagraph"/>
              <w:ind w:left="108" w:right="92"/>
              <w:jc w:val="both"/>
              <w:rPr>
                <w:sz w:val="24"/>
                <w:szCs w:val="24"/>
              </w:rPr>
            </w:pPr>
            <w:r w:rsidRPr="001E1A4D">
              <w:rPr>
                <w:sz w:val="24"/>
                <w:szCs w:val="24"/>
              </w:rPr>
              <w:t xml:space="preserve">Джерела фінансування – </w:t>
            </w:r>
            <w:r w:rsidR="00066243">
              <w:rPr>
                <w:sz w:val="24"/>
                <w:szCs w:val="24"/>
              </w:rPr>
              <w:t>міський</w:t>
            </w:r>
            <w:r w:rsidRPr="001E1A4D">
              <w:rPr>
                <w:sz w:val="24"/>
                <w:szCs w:val="24"/>
              </w:rPr>
              <w:t xml:space="preserve"> бюджет, благодійні внески громадян.</w:t>
            </w:r>
          </w:p>
          <w:p w:rsidR="007131AA" w:rsidRPr="001E1A4D" w:rsidRDefault="007131AA" w:rsidP="00F26D5B">
            <w:pPr>
              <w:pStyle w:val="TableParagraph"/>
              <w:ind w:left="108" w:right="94"/>
              <w:jc w:val="both"/>
              <w:rPr>
                <w:sz w:val="24"/>
                <w:szCs w:val="24"/>
              </w:rPr>
            </w:pPr>
            <w:r w:rsidRPr="001E1A4D">
              <w:rPr>
                <w:sz w:val="24"/>
                <w:szCs w:val="24"/>
              </w:rPr>
              <w:t>Річний план відповідає завданням, що ставить перед собою колектив, сприяє покращенню роботи закладу, відповідає стратегії розвитку Адміністрацією та педагог</w:t>
            </w:r>
            <w:r w:rsidR="00700DD0" w:rsidRPr="001E1A4D">
              <w:rPr>
                <w:sz w:val="24"/>
                <w:szCs w:val="24"/>
              </w:rPr>
              <w:t>ічним колективом</w:t>
            </w:r>
            <w:r w:rsidRPr="001E1A4D">
              <w:rPr>
                <w:sz w:val="24"/>
                <w:szCs w:val="24"/>
              </w:rPr>
              <w:t xml:space="preserve"> вивчаються </w:t>
            </w:r>
            <w:r w:rsidR="00700DD0" w:rsidRPr="001E1A4D">
              <w:rPr>
                <w:sz w:val="24"/>
                <w:szCs w:val="24"/>
              </w:rPr>
              <w:t>пропозиції</w:t>
            </w:r>
            <w:r w:rsidRPr="001E1A4D">
              <w:rPr>
                <w:sz w:val="24"/>
                <w:szCs w:val="24"/>
              </w:rPr>
              <w:t xml:space="preserve"> батьківської громади, </w:t>
            </w:r>
            <w:r w:rsidR="00700DD0" w:rsidRPr="001E1A4D">
              <w:rPr>
                <w:sz w:val="24"/>
                <w:szCs w:val="24"/>
              </w:rPr>
              <w:t>здобувачів освіти закладу та</w:t>
            </w:r>
            <w:r w:rsidRPr="001E1A4D">
              <w:rPr>
                <w:sz w:val="24"/>
                <w:szCs w:val="24"/>
              </w:rPr>
              <w:t xml:space="preserve"> враховуються при складанні річного плану роботи.</w:t>
            </w:r>
          </w:p>
          <w:p w:rsidR="007131AA" w:rsidRPr="001E1A4D" w:rsidRDefault="007131AA" w:rsidP="00F26D5B">
            <w:pPr>
              <w:pStyle w:val="TableParagraph"/>
              <w:ind w:left="108" w:right="94"/>
              <w:jc w:val="both"/>
              <w:rPr>
                <w:sz w:val="24"/>
                <w:szCs w:val="24"/>
              </w:rPr>
            </w:pPr>
            <w:r w:rsidRPr="001E1A4D">
              <w:rPr>
                <w:sz w:val="24"/>
                <w:szCs w:val="24"/>
              </w:rPr>
              <w:t>Щотижня адміністрація школи аналізує виконання річного плану, у разі потреби – вносяться корективи.</w:t>
            </w:r>
          </w:p>
          <w:p w:rsidR="007131AA" w:rsidRPr="001E1A4D" w:rsidRDefault="007131AA" w:rsidP="00F26D5B">
            <w:pPr>
              <w:pStyle w:val="TableParagraph"/>
              <w:ind w:left="108" w:right="96"/>
              <w:jc w:val="both"/>
              <w:rPr>
                <w:sz w:val="24"/>
                <w:szCs w:val="24"/>
              </w:rPr>
            </w:pPr>
            <w:r w:rsidRPr="001E1A4D">
              <w:rPr>
                <w:sz w:val="24"/>
                <w:szCs w:val="24"/>
              </w:rPr>
              <w:t>Діяльність педагогічної ради спрямована на підвищення фахового рівня педагогів і реалізує річний план роботи та стратегію розвитку закладу.</w:t>
            </w:r>
          </w:p>
          <w:p w:rsidR="007131AA" w:rsidRPr="001E1A4D" w:rsidRDefault="007131AA" w:rsidP="00F26D5B">
            <w:pPr>
              <w:pStyle w:val="TableParagraph"/>
              <w:ind w:left="108" w:right="95"/>
              <w:jc w:val="both"/>
              <w:rPr>
                <w:sz w:val="24"/>
                <w:szCs w:val="24"/>
              </w:rPr>
            </w:pPr>
            <w:r w:rsidRPr="001E1A4D">
              <w:rPr>
                <w:sz w:val="24"/>
                <w:szCs w:val="24"/>
              </w:rPr>
              <w:t>З</w:t>
            </w:r>
            <w:r w:rsidRPr="001E1A4D">
              <w:rPr>
                <w:spacing w:val="-16"/>
                <w:sz w:val="24"/>
                <w:szCs w:val="24"/>
              </w:rPr>
              <w:t xml:space="preserve"> </w:t>
            </w:r>
            <w:r w:rsidRPr="001E1A4D">
              <w:rPr>
                <w:sz w:val="24"/>
                <w:szCs w:val="24"/>
              </w:rPr>
              <w:t>метою</w:t>
            </w:r>
            <w:r w:rsidRPr="001E1A4D">
              <w:rPr>
                <w:spacing w:val="-17"/>
                <w:sz w:val="24"/>
                <w:szCs w:val="24"/>
              </w:rPr>
              <w:t xml:space="preserve"> </w:t>
            </w:r>
            <w:r w:rsidRPr="001E1A4D">
              <w:rPr>
                <w:sz w:val="24"/>
                <w:szCs w:val="24"/>
              </w:rPr>
              <w:t>вивчення</w:t>
            </w:r>
            <w:r w:rsidRPr="001E1A4D">
              <w:rPr>
                <w:spacing w:val="-18"/>
                <w:sz w:val="24"/>
                <w:szCs w:val="24"/>
              </w:rPr>
              <w:t xml:space="preserve"> </w:t>
            </w:r>
            <w:r w:rsidRPr="001E1A4D">
              <w:rPr>
                <w:sz w:val="24"/>
                <w:szCs w:val="24"/>
              </w:rPr>
              <w:t>думки</w:t>
            </w:r>
            <w:r w:rsidRPr="001E1A4D">
              <w:rPr>
                <w:spacing w:val="-14"/>
                <w:sz w:val="24"/>
                <w:szCs w:val="24"/>
              </w:rPr>
              <w:t xml:space="preserve"> </w:t>
            </w:r>
            <w:r w:rsidRPr="001E1A4D">
              <w:rPr>
                <w:sz w:val="24"/>
                <w:szCs w:val="24"/>
              </w:rPr>
              <w:t>батьків</w:t>
            </w:r>
            <w:r w:rsidRPr="001E1A4D">
              <w:rPr>
                <w:spacing w:val="-17"/>
                <w:sz w:val="24"/>
                <w:szCs w:val="24"/>
              </w:rPr>
              <w:t xml:space="preserve"> </w:t>
            </w:r>
            <w:r w:rsidRPr="001E1A4D">
              <w:rPr>
                <w:sz w:val="24"/>
                <w:szCs w:val="24"/>
              </w:rPr>
              <w:t>та</w:t>
            </w:r>
            <w:r w:rsidRPr="001E1A4D">
              <w:rPr>
                <w:spacing w:val="-16"/>
                <w:sz w:val="24"/>
                <w:szCs w:val="24"/>
              </w:rPr>
              <w:t xml:space="preserve"> </w:t>
            </w:r>
            <w:r w:rsidRPr="001E1A4D">
              <w:rPr>
                <w:sz w:val="24"/>
                <w:szCs w:val="24"/>
              </w:rPr>
              <w:t>учнів</w:t>
            </w:r>
            <w:r w:rsidRPr="001E1A4D">
              <w:rPr>
                <w:spacing w:val="-17"/>
                <w:sz w:val="24"/>
                <w:szCs w:val="24"/>
              </w:rPr>
              <w:t xml:space="preserve"> </w:t>
            </w:r>
            <w:r w:rsidRPr="001E1A4D">
              <w:rPr>
                <w:sz w:val="24"/>
                <w:szCs w:val="24"/>
              </w:rPr>
              <w:t xml:space="preserve">щодо якості освітнього процесу адміністрацією та практичним психологом проводиться анонімне анкетування. Результати </w:t>
            </w:r>
            <w:r w:rsidR="00B07719" w:rsidRPr="001E1A4D">
              <w:rPr>
                <w:sz w:val="24"/>
                <w:szCs w:val="24"/>
              </w:rPr>
              <w:t xml:space="preserve"> обговорюються в</w:t>
            </w:r>
            <w:r w:rsidRPr="001E1A4D">
              <w:rPr>
                <w:sz w:val="24"/>
                <w:szCs w:val="24"/>
              </w:rPr>
              <w:t xml:space="preserve"> педагогічно</w:t>
            </w:r>
            <w:r w:rsidR="00B07719" w:rsidRPr="001E1A4D">
              <w:rPr>
                <w:sz w:val="24"/>
                <w:szCs w:val="24"/>
              </w:rPr>
              <w:t>му</w:t>
            </w:r>
            <w:r w:rsidRPr="001E1A4D">
              <w:rPr>
                <w:sz w:val="24"/>
                <w:szCs w:val="24"/>
              </w:rPr>
              <w:t xml:space="preserve"> колектив</w:t>
            </w:r>
            <w:r w:rsidR="00B07719" w:rsidRPr="001E1A4D">
              <w:rPr>
                <w:sz w:val="24"/>
                <w:szCs w:val="24"/>
              </w:rPr>
              <w:t>і</w:t>
            </w:r>
            <w:r w:rsidRPr="001E1A4D">
              <w:rPr>
                <w:sz w:val="24"/>
                <w:szCs w:val="24"/>
              </w:rPr>
              <w:t>. Згідно</w:t>
            </w:r>
            <w:r w:rsidR="00B07719" w:rsidRPr="001E1A4D">
              <w:rPr>
                <w:sz w:val="24"/>
                <w:szCs w:val="24"/>
              </w:rPr>
              <w:t xml:space="preserve"> з</w:t>
            </w:r>
            <w:r w:rsidRPr="001E1A4D">
              <w:rPr>
                <w:sz w:val="24"/>
                <w:szCs w:val="24"/>
              </w:rPr>
              <w:t xml:space="preserve"> результа</w:t>
            </w:r>
            <w:r w:rsidR="00B07719" w:rsidRPr="001E1A4D">
              <w:rPr>
                <w:sz w:val="24"/>
                <w:szCs w:val="24"/>
              </w:rPr>
              <w:t>тами</w:t>
            </w:r>
            <w:r w:rsidRPr="001E1A4D">
              <w:rPr>
                <w:sz w:val="24"/>
                <w:szCs w:val="24"/>
              </w:rPr>
              <w:t xml:space="preserve"> коригується план</w:t>
            </w:r>
            <w:r w:rsidRPr="001E1A4D">
              <w:rPr>
                <w:spacing w:val="-10"/>
                <w:sz w:val="24"/>
                <w:szCs w:val="24"/>
              </w:rPr>
              <w:t xml:space="preserve"> </w:t>
            </w:r>
            <w:r w:rsidRPr="001E1A4D">
              <w:rPr>
                <w:sz w:val="24"/>
                <w:szCs w:val="24"/>
              </w:rPr>
              <w:t>роботи.</w:t>
            </w:r>
          </w:p>
          <w:p w:rsidR="007131AA" w:rsidRPr="001E1A4D" w:rsidRDefault="007131AA" w:rsidP="00F26D5B">
            <w:pPr>
              <w:pStyle w:val="TableParagraph"/>
              <w:ind w:left="108" w:right="98"/>
              <w:jc w:val="both"/>
              <w:rPr>
                <w:sz w:val="24"/>
                <w:szCs w:val="24"/>
              </w:rPr>
            </w:pPr>
            <w:r w:rsidRPr="001E1A4D">
              <w:rPr>
                <w:sz w:val="24"/>
                <w:szCs w:val="24"/>
              </w:rPr>
              <w:t>На сайті школи оприлюднюються головні документ</w:t>
            </w:r>
            <w:r w:rsidR="00B07719" w:rsidRPr="001E1A4D">
              <w:rPr>
                <w:sz w:val="24"/>
                <w:szCs w:val="24"/>
              </w:rPr>
              <w:t>и закладу: стратегія розвитку, с</w:t>
            </w:r>
            <w:r w:rsidRPr="001E1A4D">
              <w:rPr>
                <w:sz w:val="24"/>
                <w:szCs w:val="24"/>
              </w:rPr>
              <w:t>истема забезпечення якості освіти, річний план, освітня програма, накази.</w:t>
            </w:r>
          </w:p>
          <w:p w:rsidR="007131AA" w:rsidRPr="001E1A4D" w:rsidRDefault="007131AA" w:rsidP="00F26D5B">
            <w:pPr>
              <w:pStyle w:val="TableParagraph"/>
              <w:ind w:left="108" w:right="92"/>
              <w:jc w:val="both"/>
              <w:rPr>
                <w:sz w:val="24"/>
                <w:szCs w:val="24"/>
              </w:rPr>
            </w:pPr>
            <w:r w:rsidRPr="001E1A4D">
              <w:rPr>
                <w:sz w:val="24"/>
                <w:szCs w:val="24"/>
              </w:rPr>
              <w:t>Згідно з річним планом проводиться моніторинг якості надання освітніх послуг здобувачам освіти (анкетування, контрольні роботи, відвідування уроків та заходів, самоаналіз, опитування).</w:t>
            </w:r>
          </w:p>
          <w:p w:rsidR="007131AA" w:rsidRPr="001E1A4D" w:rsidRDefault="007131AA" w:rsidP="00B07719">
            <w:pPr>
              <w:pStyle w:val="TableParagraph"/>
              <w:ind w:left="108" w:right="92"/>
              <w:jc w:val="both"/>
              <w:rPr>
                <w:sz w:val="24"/>
                <w:szCs w:val="24"/>
              </w:rPr>
            </w:pPr>
            <w:r w:rsidRPr="001E1A4D">
              <w:rPr>
                <w:sz w:val="24"/>
                <w:szCs w:val="24"/>
              </w:rPr>
              <w:t xml:space="preserve">Приділяється увага створенню комфортних умов для всіх учасників </w:t>
            </w:r>
            <w:r w:rsidRPr="001E1A4D">
              <w:rPr>
                <w:sz w:val="24"/>
                <w:szCs w:val="24"/>
              </w:rPr>
              <w:lastRenderedPageBreak/>
              <w:t>освітнього процесу. З відповідними клопотаннями</w:t>
            </w:r>
            <w:r w:rsidRPr="001E1A4D">
              <w:rPr>
                <w:spacing w:val="55"/>
                <w:sz w:val="24"/>
                <w:szCs w:val="24"/>
              </w:rPr>
              <w:t xml:space="preserve"> </w:t>
            </w:r>
            <w:r w:rsidRPr="001E1A4D">
              <w:rPr>
                <w:sz w:val="24"/>
                <w:szCs w:val="24"/>
              </w:rPr>
              <w:t xml:space="preserve">директор звертається до Управління освіти. </w:t>
            </w:r>
            <w:r w:rsidR="00B07719" w:rsidRPr="001E1A4D">
              <w:rPr>
                <w:sz w:val="24"/>
                <w:szCs w:val="24"/>
              </w:rPr>
              <w:t>Б</w:t>
            </w:r>
            <w:r w:rsidRPr="001E1A4D">
              <w:rPr>
                <w:sz w:val="24"/>
                <w:szCs w:val="24"/>
              </w:rPr>
              <w:t>ільш</w:t>
            </w:r>
            <w:r w:rsidR="00B07719" w:rsidRPr="001E1A4D">
              <w:rPr>
                <w:sz w:val="24"/>
                <w:szCs w:val="24"/>
              </w:rPr>
              <w:t>і</w:t>
            </w:r>
            <w:r w:rsidRPr="001E1A4D">
              <w:rPr>
                <w:sz w:val="24"/>
                <w:szCs w:val="24"/>
              </w:rPr>
              <w:t>ст</w:t>
            </w:r>
            <w:r w:rsidR="00B07719" w:rsidRPr="001E1A4D">
              <w:rPr>
                <w:sz w:val="24"/>
                <w:szCs w:val="24"/>
              </w:rPr>
              <w:t>ь</w:t>
            </w:r>
            <w:r w:rsidRPr="001E1A4D">
              <w:rPr>
                <w:spacing w:val="-20"/>
                <w:sz w:val="24"/>
                <w:szCs w:val="24"/>
              </w:rPr>
              <w:t xml:space="preserve"> </w:t>
            </w:r>
            <w:r w:rsidRPr="001E1A4D">
              <w:rPr>
                <w:sz w:val="24"/>
                <w:szCs w:val="24"/>
              </w:rPr>
              <w:t>випадків</w:t>
            </w:r>
            <w:r w:rsidRPr="001E1A4D">
              <w:rPr>
                <w:spacing w:val="-20"/>
                <w:sz w:val="24"/>
                <w:szCs w:val="24"/>
              </w:rPr>
              <w:t xml:space="preserve"> </w:t>
            </w:r>
            <w:r w:rsidRPr="001E1A4D">
              <w:rPr>
                <w:sz w:val="24"/>
                <w:szCs w:val="24"/>
              </w:rPr>
              <w:t xml:space="preserve"> задовольняються.</w:t>
            </w:r>
          </w:p>
        </w:tc>
        <w:tc>
          <w:tcPr>
            <w:tcW w:w="2440" w:type="dxa"/>
          </w:tcPr>
          <w:p w:rsidR="007131AA" w:rsidRPr="001E1A4D" w:rsidRDefault="007131AA" w:rsidP="00687F89">
            <w:pPr>
              <w:pStyle w:val="TableParagraph"/>
              <w:spacing w:before="177"/>
              <w:ind w:right="91"/>
              <w:jc w:val="both"/>
              <w:rPr>
                <w:sz w:val="24"/>
                <w:szCs w:val="24"/>
              </w:rPr>
            </w:pPr>
            <w:r w:rsidRPr="001E1A4D">
              <w:rPr>
                <w:sz w:val="24"/>
                <w:szCs w:val="24"/>
              </w:rPr>
              <w:lastRenderedPageBreak/>
              <w:t>Деякі батьки не можуть  повн</w:t>
            </w:r>
            <w:r w:rsidR="00700DD0" w:rsidRPr="001E1A4D">
              <w:rPr>
                <w:sz w:val="24"/>
                <w:szCs w:val="24"/>
              </w:rPr>
              <w:t>ою мірою</w:t>
            </w:r>
            <w:r w:rsidRPr="001E1A4D">
              <w:rPr>
                <w:sz w:val="24"/>
                <w:szCs w:val="24"/>
              </w:rPr>
              <w:t xml:space="preserve"> контролювати поведінку та навчання учнів.</w:t>
            </w:r>
          </w:p>
          <w:p w:rsidR="007131AA" w:rsidRPr="001E1A4D" w:rsidRDefault="007131AA" w:rsidP="00687F89">
            <w:pPr>
              <w:pStyle w:val="1"/>
              <w:spacing w:after="50"/>
              <w:ind w:left="0"/>
              <w:jc w:val="both"/>
              <w:rPr>
                <w:b w:val="0"/>
              </w:rPr>
            </w:pPr>
            <w:r w:rsidRPr="001E1A4D">
              <w:rPr>
                <w:b w:val="0"/>
              </w:rPr>
              <w:t>Коштів, які виділяються на заклад, недостатньо. Матеріально-технічне забезпечення  частково не відповідає сучасним вимогам до освітнього середовища.</w:t>
            </w:r>
          </w:p>
          <w:p w:rsidR="007131AA" w:rsidRPr="001E1A4D" w:rsidRDefault="007131AA" w:rsidP="00687F89">
            <w:pPr>
              <w:pStyle w:val="TableParagraph"/>
              <w:jc w:val="both"/>
              <w:rPr>
                <w:b/>
                <w:sz w:val="24"/>
                <w:szCs w:val="24"/>
              </w:rPr>
            </w:pPr>
          </w:p>
          <w:p w:rsidR="007131AA" w:rsidRPr="001E1A4D" w:rsidRDefault="007131AA" w:rsidP="00687F89">
            <w:pPr>
              <w:pStyle w:val="TableParagraph"/>
              <w:jc w:val="both"/>
              <w:rPr>
                <w:b/>
                <w:sz w:val="24"/>
                <w:szCs w:val="24"/>
              </w:rPr>
            </w:pPr>
          </w:p>
          <w:p w:rsidR="007131AA" w:rsidRPr="001E1A4D" w:rsidRDefault="007131AA" w:rsidP="00687F89">
            <w:pPr>
              <w:pStyle w:val="TableParagraph"/>
              <w:jc w:val="both"/>
              <w:rPr>
                <w:b/>
                <w:sz w:val="24"/>
                <w:szCs w:val="24"/>
              </w:rPr>
            </w:pPr>
          </w:p>
          <w:p w:rsidR="007131AA" w:rsidRPr="001E1A4D" w:rsidRDefault="00700DD0" w:rsidP="00687F89">
            <w:pPr>
              <w:pStyle w:val="TableParagraph"/>
              <w:jc w:val="both"/>
              <w:rPr>
                <w:sz w:val="24"/>
                <w:szCs w:val="24"/>
              </w:rPr>
            </w:pPr>
            <w:r w:rsidRPr="001E1A4D">
              <w:rPr>
                <w:sz w:val="24"/>
                <w:szCs w:val="24"/>
              </w:rPr>
              <w:t xml:space="preserve">Батьки не завжди отримують </w:t>
            </w:r>
            <w:r w:rsidR="00687F89" w:rsidRPr="001E1A4D">
              <w:rPr>
                <w:sz w:val="24"/>
                <w:szCs w:val="24"/>
              </w:rPr>
              <w:t>і</w:t>
            </w:r>
            <w:r w:rsidRPr="001E1A4D">
              <w:rPr>
                <w:sz w:val="24"/>
                <w:szCs w:val="24"/>
              </w:rPr>
              <w:t>нформацію про результати моніторингового дослідження.</w:t>
            </w:r>
          </w:p>
          <w:p w:rsidR="007131AA" w:rsidRPr="001E1A4D" w:rsidRDefault="007131AA" w:rsidP="00687F89">
            <w:pPr>
              <w:pStyle w:val="TableParagraph"/>
              <w:jc w:val="both"/>
              <w:rPr>
                <w:b/>
                <w:sz w:val="24"/>
                <w:szCs w:val="24"/>
              </w:rPr>
            </w:pPr>
          </w:p>
          <w:p w:rsidR="007131AA" w:rsidRPr="001E1A4D" w:rsidRDefault="007131AA" w:rsidP="00DB0DDD">
            <w:pPr>
              <w:pStyle w:val="TableParagraph"/>
              <w:ind w:right="94" w:firstLine="34"/>
              <w:rPr>
                <w:sz w:val="24"/>
                <w:szCs w:val="24"/>
              </w:rPr>
            </w:pPr>
            <w:r w:rsidRPr="001E1A4D">
              <w:rPr>
                <w:sz w:val="24"/>
                <w:szCs w:val="24"/>
              </w:rPr>
              <w:t>До написання річного плану активніше залучати всіх учасників освітнього процесу.</w:t>
            </w:r>
          </w:p>
          <w:p w:rsidR="007131AA" w:rsidRPr="001E1A4D" w:rsidRDefault="007131AA" w:rsidP="00DB0DDD">
            <w:pPr>
              <w:pStyle w:val="TableParagraph"/>
              <w:ind w:firstLine="34"/>
              <w:rPr>
                <w:b/>
                <w:sz w:val="24"/>
                <w:szCs w:val="24"/>
              </w:rPr>
            </w:pPr>
          </w:p>
          <w:p w:rsidR="007131AA" w:rsidRPr="001E1A4D" w:rsidRDefault="007131AA" w:rsidP="00700DD0">
            <w:pPr>
              <w:pStyle w:val="TableParagraph"/>
              <w:rPr>
                <w:b/>
                <w:sz w:val="24"/>
                <w:szCs w:val="24"/>
              </w:rPr>
            </w:pPr>
          </w:p>
          <w:p w:rsidR="007131AA" w:rsidRPr="001E1A4D" w:rsidRDefault="007131AA" w:rsidP="00700DD0">
            <w:pPr>
              <w:pStyle w:val="TableParagraph"/>
              <w:rPr>
                <w:b/>
                <w:sz w:val="24"/>
                <w:szCs w:val="24"/>
              </w:rPr>
            </w:pPr>
          </w:p>
          <w:p w:rsidR="007131AA" w:rsidRPr="001E1A4D" w:rsidRDefault="007131AA" w:rsidP="00700DD0">
            <w:pPr>
              <w:pStyle w:val="1"/>
              <w:spacing w:after="50"/>
              <w:ind w:left="0"/>
              <w:rPr>
                <w:b w:val="0"/>
              </w:rPr>
            </w:pPr>
            <w:r w:rsidRPr="001E1A4D">
              <w:rPr>
                <w:b w:val="0"/>
              </w:rPr>
              <w:t>Активніше шукати додаткові джерела фінансування.</w:t>
            </w:r>
          </w:p>
        </w:tc>
      </w:tr>
      <w:tr w:rsidR="007131AA" w:rsidRPr="001E1A4D" w:rsidTr="008C4235">
        <w:tc>
          <w:tcPr>
            <w:tcW w:w="3490" w:type="dxa"/>
          </w:tcPr>
          <w:p w:rsidR="007131AA" w:rsidRPr="001E1A4D" w:rsidRDefault="0065461A" w:rsidP="00365454">
            <w:pPr>
              <w:pStyle w:val="1"/>
              <w:spacing w:after="50"/>
              <w:ind w:left="0"/>
              <w:jc w:val="both"/>
              <w:rPr>
                <w:b w:val="0"/>
              </w:rPr>
            </w:pPr>
            <w:r w:rsidRPr="001E1A4D">
              <w:rPr>
                <w:b w:val="0"/>
              </w:rPr>
              <w:lastRenderedPageBreak/>
              <w:t>2.</w:t>
            </w:r>
            <w:r w:rsidR="007131AA" w:rsidRPr="001E1A4D">
              <w:rPr>
                <w:b w:val="0"/>
              </w:rPr>
              <w:t>Формування  відносин довіри,  прозорості, етичних норм</w:t>
            </w:r>
            <w:r w:rsidRPr="001E1A4D">
              <w:rPr>
                <w:b w:val="0"/>
              </w:rPr>
              <w:t>.</w:t>
            </w:r>
          </w:p>
        </w:tc>
        <w:tc>
          <w:tcPr>
            <w:tcW w:w="4820" w:type="dxa"/>
          </w:tcPr>
          <w:p w:rsidR="007131AA" w:rsidRPr="001E1A4D" w:rsidRDefault="007131AA" w:rsidP="00DB0DDD">
            <w:pPr>
              <w:pStyle w:val="TableParagraph"/>
              <w:tabs>
                <w:tab w:val="left" w:pos="537"/>
                <w:tab w:val="left" w:pos="1600"/>
                <w:tab w:val="left" w:pos="2996"/>
                <w:tab w:val="left" w:pos="4763"/>
              </w:tabs>
              <w:spacing w:line="300" w:lineRule="exact"/>
              <w:ind w:left="108"/>
              <w:jc w:val="both"/>
              <w:rPr>
                <w:sz w:val="24"/>
                <w:szCs w:val="24"/>
              </w:rPr>
            </w:pPr>
            <w:r w:rsidRPr="001E1A4D">
              <w:rPr>
                <w:sz w:val="24"/>
                <w:szCs w:val="24"/>
              </w:rPr>
              <w:t xml:space="preserve">З метою вивчення задоволення учнями психологічним кліматом в класі, школі практичним психологом школи систематично проводиться анкетування, діагностичні дослідження. У разі потреби індивідуально з батьками учнів проводиться консультування. </w:t>
            </w:r>
            <w:r w:rsidR="00DD1CB6" w:rsidRPr="001E1A4D">
              <w:rPr>
                <w:sz w:val="24"/>
                <w:szCs w:val="24"/>
              </w:rPr>
              <w:t>Плідною</w:t>
            </w:r>
            <w:r w:rsidRPr="001E1A4D">
              <w:rPr>
                <w:sz w:val="24"/>
                <w:szCs w:val="24"/>
              </w:rPr>
              <w:t xml:space="preserve"> є співпраця класних керівників з психологом. З метою формування психологічної кул</w:t>
            </w:r>
            <w:r w:rsidR="00DD1CB6" w:rsidRPr="001E1A4D">
              <w:rPr>
                <w:sz w:val="24"/>
                <w:szCs w:val="24"/>
              </w:rPr>
              <w:t>ьтури педагогічних працівників у</w:t>
            </w:r>
            <w:r w:rsidRPr="001E1A4D">
              <w:rPr>
                <w:sz w:val="24"/>
                <w:szCs w:val="24"/>
              </w:rPr>
              <w:t xml:space="preserve"> школі систематично проводяться засідання психолого- педагогічних семінарів. Адміністрація  демократична, відкрита до  спілкування, реагує на зауваження, пропозиції</w:t>
            </w:r>
            <w:r w:rsidR="00DD1CB6" w:rsidRPr="001E1A4D">
              <w:rPr>
                <w:sz w:val="24"/>
                <w:szCs w:val="24"/>
              </w:rPr>
              <w:t>,</w:t>
            </w:r>
            <w:r w:rsidRPr="001E1A4D">
              <w:rPr>
                <w:sz w:val="24"/>
                <w:szCs w:val="24"/>
              </w:rPr>
              <w:t xml:space="preserve"> згідно з чинним законодавством.</w:t>
            </w:r>
          </w:p>
          <w:p w:rsidR="007131AA" w:rsidRPr="001E1A4D" w:rsidRDefault="007131AA" w:rsidP="00514858">
            <w:pPr>
              <w:pStyle w:val="TableParagraph"/>
              <w:ind w:left="108" w:right="97"/>
              <w:jc w:val="both"/>
              <w:rPr>
                <w:sz w:val="24"/>
                <w:szCs w:val="24"/>
              </w:rPr>
            </w:pPr>
            <w:r w:rsidRPr="001E1A4D">
              <w:rPr>
                <w:sz w:val="24"/>
                <w:szCs w:val="24"/>
              </w:rPr>
              <w:t xml:space="preserve">Учасники освітнього процесу мають </w:t>
            </w:r>
            <w:r w:rsidR="00DD1CB6" w:rsidRPr="001E1A4D">
              <w:rPr>
                <w:sz w:val="24"/>
                <w:szCs w:val="24"/>
              </w:rPr>
              <w:t>можливість</w:t>
            </w:r>
            <w:r w:rsidRPr="001E1A4D">
              <w:rPr>
                <w:sz w:val="24"/>
                <w:szCs w:val="24"/>
              </w:rPr>
              <w:t xml:space="preserve"> спілкуватися як особисто, так і через сайт школи.</w:t>
            </w:r>
            <w:r w:rsidR="00514858" w:rsidRPr="001E1A4D">
              <w:rPr>
                <w:sz w:val="24"/>
                <w:szCs w:val="24"/>
              </w:rPr>
              <w:t xml:space="preserve"> </w:t>
            </w:r>
            <w:r w:rsidRPr="001E1A4D">
              <w:rPr>
                <w:sz w:val="24"/>
                <w:szCs w:val="24"/>
              </w:rPr>
              <w:t>На  сайті</w:t>
            </w:r>
            <w:r w:rsidR="00DD1CB6" w:rsidRPr="001E1A4D">
              <w:rPr>
                <w:sz w:val="24"/>
                <w:szCs w:val="24"/>
              </w:rPr>
              <w:t xml:space="preserve"> закладу</w:t>
            </w:r>
            <w:r w:rsidRPr="001E1A4D">
              <w:rPr>
                <w:sz w:val="24"/>
                <w:szCs w:val="24"/>
              </w:rPr>
              <w:t xml:space="preserve"> є необхідна інформація для батьків, педагогічних працівників</w:t>
            </w:r>
            <w:r w:rsidR="00514858" w:rsidRPr="001E1A4D">
              <w:rPr>
                <w:sz w:val="24"/>
                <w:szCs w:val="24"/>
              </w:rPr>
              <w:t xml:space="preserve">, учнів. </w:t>
            </w:r>
            <w:r w:rsidRPr="001E1A4D">
              <w:rPr>
                <w:sz w:val="24"/>
                <w:szCs w:val="24"/>
              </w:rPr>
              <w:t>Постійно</w:t>
            </w:r>
            <w:r w:rsidR="00514858" w:rsidRPr="001E1A4D">
              <w:rPr>
                <w:sz w:val="24"/>
                <w:szCs w:val="24"/>
              </w:rPr>
              <w:t xml:space="preserve"> </w:t>
            </w:r>
            <w:r w:rsidRPr="001E1A4D">
              <w:rPr>
                <w:sz w:val="24"/>
                <w:szCs w:val="24"/>
              </w:rPr>
              <w:t>висвітлюються новини</w:t>
            </w:r>
            <w:r w:rsidRPr="001E1A4D">
              <w:rPr>
                <w:sz w:val="24"/>
                <w:szCs w:val="24"/>
              </w:rPr>
              <w:tab/>
              <w:t xml:space="preserve">з </w:t>
            </w:r>
            <w:r w:rsidRPr="001E1A4D">
              <w:rPr>
                <w:spacing w:val="-5"/>
                <w:sz w:val="24"/>
                <w:szCs w:val="24"/>
              </w:rPr>
              <w:t xml:space="preserve">життя </w:t>
            </w:r>
            <w:r w:rsidRPr="001E1A4D">
              <w:rPr>
                <w:sz w:val="24"/>
                <w:szCs w:val="24"/>
              </w:rPr>
              <w:t>школи.</w:t>
            </w:r>
            <w:r w:rsidR="00291407" w:rsidRPr="001E1A4D">
              <w:rPr>
                <w:sz w:val="24"/>
                <w:szCs w:val="24"/>
              </w:rPr>
              <w:t xml:space="preserve"> </w:t>
            </w:r>
            <w:r w:rsidRPr="001E1A4D">
              <w:rPr>
                <w:sz w:val="24"/>
                <w:szCs w:val="24"/>
              </w:rPr>
              <w:t>У  коридорах</w:t>
            </w:r>
            <w:r w:rsidR="00514858" w:rsidRPr="001E1A4D">
              <w:rPr>
                <w:sz w:val="24"/>
                <w:szCs w:val="24"/>
              </w:rPr>
              <w:t xml:space="preserve"> закладу</w:t>
            </w:r>
            <w:r w:rsidRPr="001E1A4D">
              <w:rPr>
                <w:sz w:val="24"/>
                <w:szCs w:val="24"/>
              </w:rPr>
              <w:t xml:space="preserve"> є інформаційні стенди для учнів, батьків. Інформація для педагогічних працівників </w:t>
            </w:r>
            <w:r w:rsidR="00514858" w:rsidRPr="001E1A4D">
              <w:rPr>
                <w:sz w:val="24"/>
                <w:szCs w:val="24"/>
              </w:rPr>
              <w:t>є</w:t>
            </w:r>
            <w:r w:rsidRPr="001E1A4D">
              <w:rPr>
                <w:sz w:val="24"/>
                <w:szCs w:val="24"/>
              </w:rPr>
              <w:t xml:space="preserve"> в учительській або в інтернет-джерелах.</w:t>
            </w:r>
          </w:p>
        </w:tc>
        <w:tc>
          <w:tcPr>
            <w:tcW w:w="2440" w:type="dxa"/>
          </w:tcPr>
          <w:p w:rsidR="007131AA" w:rsidRPr="001E1A4D" w:rsidRDefault="007131AA" w:rsidP="00514858">
            <w:pPr>
              <w:pStyle w:val="TableParagraph"/>
              <w:tabs>
                <w:tab w:val="left" w:pos="1897"/>
              </w:tabs>
              <w:spacing w:line="302" w:lineRule="exact"/>
              <w:ind w:left="34"/>
              <w:rPr>
                <w:sz w:val="24"/>
                <w:szCs w:val="24"/>
              </w:rPr>
            </w:pPr>
            <w:r w:rsidRPr="001E1A4D">
              <w:rPr>
                <w:sz w:val="24"/>
                <w:szCs w:val="24"/>
              </w:rPr>
              <w:t xml:space="preserve">Педагогічні працівники школи не завжди дослухаються до рекомендацій адміністрації, інколи </w:t>
            </w:r>
            <w:r w:rsidR="00514858" w:rsidRPr="001E1A4D">
              <w:rPr>
                <w:sz w:val="24"/>
                <w:szCs w:val="24"/>
              </w:rPr>
              <w:t xml:space="preserve"> ігнорують їх.</w:t>
            </w:r>
          </w:p>
        </w:tc>
      </w:tr>
      <w:tr w:rsidR="007131AA" w:rsidRPr="001E1A4D" w:rsidTr="008C4235">
        <w:tc>
          <w:tcPr>
            <w:tcW w:w="3490" w:type="dxa"/>
          </w:tcPr>
          <w:p w:rsidR="007131AA" w:rsidRPr="001E1A4D" w:rsidRDefault="0065461A" w:rsidP="0065461A">
            <w:pPr>
              <w:pStyle w:val="TableParagraph"/>
              <w:tabs>
                <w:tab w:val="left" w:pos="818"/>
              </w:tabs>
              <w:ind w:right="33"/>
              <w:jc w:val="both"/>
              <w:rPr>
                <w:sz w:val="24"/>
                <w:szCs w:val="24"/>
              </w:rPr>
            </w:pPr>
            <w:r w:rsidRPr="001E1A4D">
              <w:rPr>
                <w:sz w:val="24"/>
                <w:szCs w:val="24"/>
              </w:rPr>
              <w:t>3.</w:t>
            </w:r>
            <w:r w:rsidR="007131AA" w:rsidRPr="001E1A4D">
              <w:rPr>
                <w:sz w:val="24"/>
                <w:szCs w:val="24"/>
              </w:rPr>
              <w:t>Ефективність кадрової політики</w:t>
            </w:r>
            <w:r w:rsidR="007131AA" w:rsidRPr="001E1A4D">
              <w:rPr>
                <w:spacing w:val="-4"/>
                <w:sz w:val="24"/>
                <w:szCs w:val="24"/>
              </w:rPr>
              <w:t xml:space="preserve"> </w:t>
            </w:r>
            <w:r w:rsidR="007131AA" w:rsidRPr="001E1A4D">
              <w:rPr>
                <w:spacing w:val="-7"/>
                <w:sz w:val="24"/>
                <w:szCs w:val="24"/>
              </w:rPr>
              <w:t>та</w:t>
            </w:r>
            <w:r w:rsidRPr="001E1A4D">
              <w:rPr>
                <w:spacing w:val="-7"/>
                <w:sz w:val="24"/>
                <w:szCs w:val="24"/>
              </w:rPr>
              <w:t xml:space="preserve"> </w:t>
            </w:r>
            <w:r w:rsidR="007131AA" w:rsidRPr="001E1A4D">
              <w:rPr>
                <w:sz w:val="24"/>
                <w:szCs w:val="24"/>
              </w:rPr>
              <w:t>забезпечення можливостей професійного розвитку</w:t>
            </w:r>
            <w:r w:rsidRPr="001E1A4D">
              <w:rPr>
                <w:sz w:val="24"/>
                <w:szCs w:val="24"/>
              </w:rPr>
              <w:t xml:space="preserve"> </w:t>
            </w:r>
            <w:r w:rsidR="007131AA" w:rsidRPr="001E1A4D">
              <w:rPr>
                <w:sz w:val="24"/>
                <w:szCs w:val="24"/>
              </w:rPr>
              <w:t>педагогічних працівників</w:t>
            </w:r>
            <w:r w:rsidRPr="001E1A4D">
              <w:rPr>
                <w:sz w:val="24"/>
                <w:szCs w:val="24"/>
              </w:rPr>
              <w:t>.</w:t>
            </w:r>
          </w:p>
        </w:tc>
        <w:tc>
          <w:tcPr>
            <w:tcW w:w="4820" w:type="dxa"/>
          </w:tcPr>
          <w:p w:rsidR="007131AA" w:rsidRPr="001E1A4D" w:rsidRDefault="007131AA" w:rsidP="00FA4831">
            <w:pPr>
              <w:pStyle w:val="TableParagraph"/>
              <w:tabs>
                <w:tab w:val="left" w:pos="2763"/>
                <w:tab w:val="left" w:pos="4870"/>
              </w:tabs>
              <w:ind w:left="108" w:right="96"/>
              <w:jc w:val="both"/>
              <w:rPr>
                <w:sz w:val="24"/>
                <w:szCs w:val="24"/>
              </w:rPr>
            </w:pPr>
            <w:r w:rsidRPr="001E1A4D">
              <w:rPr>
                <w:sz w:val="24"/>
                <w:szCs w:val="24"/>
              </w:rPr>
              <w:t>Педагогічний</w:t>
            </w:r>
            <w:r w:rsidRPr="001E1A4D">
              <w:rPr>
                <w:sz w:val="24"/>
                <w:szCs w:val="24"/>
              </w:rPr>
              <w:tab/>
              <w:t>колектив</w:t>
            </w:r>
            <w:r w:rsidR="0065461A" w:rsidRPr="001E1A4D">
              <w:rPr>
                <w:sz w:val="24"/>
                <w:szCs w:val="24"/>
              </w:rPr>
              <w:t xml:space="preserve"> укомплектований  на 99%,. Усі працівники працюють за фахом.</w:t>
            </w:r>
            <w:r w:rsidRPr="001E1A4D">
              <w:rPr>
                <w:sz w:val="24"/>
                <w:szCs w:val="24"/>
              </w:rPr>
              <w:tab/>
            </w:r>
            <w:r w:rsidRPr="001E1A4D">
              <w:rPr>
                <w:spacing w:val="-5"/>
                <w:sz w:val="24"/>
                <w:szCs w:val="24"/>
              </w:rPr>
              <w:t xml:space="preserve">школи </w:t>
            </w:r>
            <w:r w:rsidRPr="001E1A4D">
              <w:rPr>
                <w:sz w:val="24"/>
                <w:szCs w:val="24"/>
              </w:rPr>
              <w:t>укомплектований повністю. Усі педагогічні працівники працюють за</w:t>
            </w:r>
            <w:r w:rsidRPr="001E1A4D">
              <w:rPr>
                <w:spacing w:val="-5"/>
                <w:sz w:val="24"/>
                <w:szCs w:val="24"/>
              </w:rPr>
              <w:t xml:space="preserve"> </w:t>
            </w:r>
            <w:r w:rsidRPr="001E1A4D">
              <w:rPr>
                <w:sz w:val="24"/>
                <w:szCs w:val="24"/>
              </w:rPr>
              <w:t>фахом.</w:t>
            </w:r>
          </w:p>
          <w:p w:rsidR="007131AA" w:rsidRPr="001E1A4D" w:rsidRDefault="007131AA" w:rsidP="00FA4831">
            <w:pPr>
              <w:pStyle w:val="TableParagraph"/>
              <w:ind w:left="108" w:right="93"/>
              <w:jc w:val="both"/>
              <w:rPr>
                <w:sz w:val="24"/>
                <w:szCs w:val="24"/>
              </w:rPr>
            </w:pPr>
            <w:r w:rsidRPr="001E1A4D">
              <w:rPr>
                <w:sz w:val="24"/>
                <w:szCs w:val="24"/>
              </w:rPr>
              <w:t>З метою заохочення педагогічних працівників Колективним договором передбачено вільні дні під час канікулярного періоду за якісну підготовку переможців предметних олімпіад, конкурсів, змагань.</w:t>
            </w:r>
          </w:p>
        </w:tc>
        <w:tc>
          <w:tcPr>
            <w:tcW w:w="2440" w:type="dxa"/>
          </w:tcPr>
          <w:p w:rsidR="007131AA" w:rsidRPr="001E1A4D" w:rsidRDefault="0065461A" w:rsidP="004F58D4">
            <w:pPr>
              <w:pStyle w:val="TableParagraph"/>
              <w:ind w:right="93" w:firstLine="34"/>
              <w:jc w:val="both"/>
              <w:rPr>
                <w:sz w:val="24"/>
                <w:szCs w:val="24"/>
              </w:rPr>
            </w:pPr>
            <w:r w:rsidRPr="001E1A4D">
              <w:rPr>
                <w:sz w:val="24"/>
                <w:szCs w:val="24"/>
              </w:rPr>
              <w:t xml:space="preserve">Відсутні </w:t>
            </w:r>
            <w:r w:rsidR="007131AA" w:rsidRPr="001E1A4D">
              <w:rPr>
                <w:sz w:val="24"/>
                <w:szCs w:val="24"/>
              </w:rPr>
              <w:t xml:space="preserve">педагогічні працівники </w:t>
            </w:r>
          </w:p>
        </w:tc>
      </w:tr>
      <w:tr w:rsidR="007131AA" w:rsidRPr="001E1A4D" w:rsidTr="008C4235">
        <w:tc>
          <w:tcPr>
            <w:tcW w:w="3490" w:type="dxa"/>
          </w:tcPr>
          <w:p w:rsidR="007131AA" w:rsidRPr="001E1A4D" w:rsidRDefault="0065461A" w:rsidP="0065461A">
            <w:pPr>
              <w:pStyle w:val="TableParagraph"/>
              <w:tabs>
                <w:tab w:val="left" w:pos="818"/>
              </w:tabs>
              <w:spacing w:line="315" w:lineRule="exact"/>
              <w:ind w:left="-20"/>
              <w:jc w:val="both"/>
              <w:rPr>
                <w:sz w:val="24"/>
                <w:szCs w:val="24"/>
              </w:rPr>
            </w:pPr>
            <w:r w:rsidRPr="001E1A4D">
              <w:rPr>
                <w:sz w:val="24"/>
                <w:szCs w:val="24"/>
              </w:rPr>
              <w:t>4.</w:t>
            </w:r>
            <w:r w:rsidR="007131AA" w:rsidRPr="001E1A4D">
              <w:rPr>
                <w:sz w:val="24"/>
                <w:szCs w:val="24"/>
              </w:rPr>
              <w:t>Організація</w:t>
            </w:r>
            <w:r w:rsidRPr="001E1A4D">
              <w:rPr>
                <w:sz w:val="24"/>
                <w:szCs w:val="24"/>
              </w:rPr>
              <w:t xml:space="preserve"> </w:t>
            </w:r>
            <w:r w:rsidR="007131AA" w:rsidRPr="001E1A4D">
              <w:rPr>
                <w:sz w:val="24"/>
                <w:szCs w:val="24"/>
              </w:rPr>
              <w:t xml:space="preserve">освітнього процесу на засадах </w:t>
            </w:r>
            <w:proofErr w:type="spellStart"/>
            <w:r w:rsidR="007131AA" w:rsidRPr="001E1A4D">
              <w:rPr>
                <w:sz w:val="24"/>
                <w:szCs w:val="24"/>
              </w:rPr>
              <w:t>людиноцентризму</w:t>
            </w:r>
            <w:proofErr w:type="spellEnd"/>
            <w:r w:rsidR="007131AA" w:rsidRPr="001E1A4D">
              <w:rPr>
                <w:sz w:val="24"/>
                <w:szCs w:val="24"/>
              </w:rPr>
              <w:t>, прийняття управлінських рішень на основі</w:t>
            </w:r>
            <w:r w:rsidRPr="001E1A4D">
              <w:rPr>
                <w:sz w:val="24"/>
                <w:szCs w:val="24"/>
              </w:rPr>
              <w:t xml:space="preserve"> </w:t>
            </w:r>
            <w:r w:rsidR="007131AA" w:rsidRPr="001E1A4D">
              <w:rPr>
                <w:sz w:val="24"/>
                <w:szCs w:val="24"/>
              </w:rPr>
              <w:t>конструктивної співпраці учасників освітнього процесу, взаємодії закладу освіти з місцевою</w:t>
            </w:r>
            <w:r w:rsidRPr="001E1A4D">
              <w:rPr>
                <w:sz w:val="24"/>
                <w:szCs w:val="24"/>
              </w:rPr>
              <w:t xml:space="preserve"> г</w:t>
            </w:r>
            <w:r w:rsidR="007131AA" w:rsidRPr="001E1A4D">
              <w:rPr>
                <w:sz w:val="24"/>
                <w:szCs w:val="24"/>
              </w:rPr>
              <w:t>ромадою</w:t>
            </w:r>
            <w:r w:rsidRPr="001E1A4D">
              <w:rPr>
                <w:sz w:val="24"/>
                <w:szCs w:val="24"/>
              </w:rPr>
              <w:t>.</w:t>
            </w:r>
          </w:p>
        </w:tc>
        <w:tc>
          <w:tcPr>
            <w:tcW w:w="4820" w:type="dxa"/>
          </w:tcPr>
          <w:p w:rsidR="007131AA" w:rsidRPr="001E1A4D" w:rsidRDefault="007131AA" w:rsidP="003F1771">
            <w:pPr>
              <w:pStyle w:val="TableParagraph"/>
              <w:tabs>
                <w:tab w:val="left" w:pos="1542"/>
                <w:tab w:val="left" w:pos="4154"/>
              </w:tabs>
              <w:ind w:left="108" w:right="96"/>
              <w:jc w:val="both"/>
              <w:rPr>
                <w:sz w:val="24"/>
                <w:szCs w:val="24"/>
              </w:rPr>
            </w:pPr>
            <w:r w:rsidRPr="001E1A4D">
              <w:rPr>
                <w:sz w:val="24"/>
                <w:szCs w:val="24"/>
              </w:rPr>
              <w:t>Адміністрація закладу чітко дотримується норм законодавства у питанні дотримання прав учасників освітнього процесу. При отриманні інформації про порушення прав учнів</w:t>
            </w:r>
            <w:r w:rsidRPr="001E1A4D">
              <w:rPr>
                <w:sz w:val="24"/>
                <w:szCs w:val="24"/>
              </w:rPr>
              <w:tab/>
              <w:t xml:space="preserve">адміністрацією </w:t>
            </w:r>
            <w:r w:rsidRPr="001E1A4D">
              <w:rPr>
                <w:spacing w:val="-1"/>
                <w:sz w:val="24"/>
                <w:szCs w:val="24"/>
              </w:rPr>
              <w:t>проводиться</w:t>
            </w:r>
          </w:p>
          <w:p w:rsidR="007131AA" w:rsidRPr="001E1A4D" w:rsidRDefault="007131AA" w:rsidP="00C05CBB">
            <w:pPr>
              <w:pStyle w:val="TableParagraph"/>
              <w:spacing w:line="321" w:lineRule="exact"/>
              <w:ind w:left="108"/>
              <w:jc w:val="both"/>
              <w:rPr>
                <w:sz w:val="24"/>
                <w:szCs w:val="24"/>
              </w:rPr>
            </w:pPr>
            <w:r w:rsidRPr="001E1A4D">
              <w:rPr>
                <w:sz w:val="24"/>
                <w:szCs w:val="24"/>
              </w:rPr>
              <w:t xml:space="preserve">розслідування, з результатами якого ознайомлюються батьки. Адміністрація школи враховує думку батьків під час вибору предмету для поглибленого вивчення, посилення предметів, вибору </w:t>
            </w:r>
            <w:r w:rsidRPr="001E1A4D">
              <w:rPr>
                <w:sz w:val="24"/>
                <w:szCs w:val="24"/>
              </w:rPr>
              <w:lastRenderedPageBreak/>
              <w:t xml:space="preserve">класного керівника, розподілі годин індивідуального навчання, виборі вчителів- </w:t>
            </w:r>
            <w:proofErr w:type="spellStart"/>
            <w:r w:rsidRPr="001E1A4D">
              <w:rPr>
                <w:sz w:val="24"/>
                <w:szCs w:val="24"/>
              </w:rPr>
              <w:t>предметників</w:t>
            </w:r>
            <w:proofErr w:type="spellEnd"/>
            <w:r w:rsidRPr="001E1A4D">
              <w:rPr>
                <w:sz w:val="24"/>
                <w:szCs w:val="24"/>
              </w:rPr>
              <w:t xml:space="preserve">. </w:t>
            </w:r>
          </w:p>
          <w:p w:rsidR="007131AA" w:rsidRPr="001E1A4D" w:rsidRDefault="007131AA" w:rsidP="00C05CBB">
            <w:pPr>
              <w:pStyle w:val="TableParagraph"/>
              <w:spacing w:line="321" w:lineRule="exact"/>
              <w:ind w:left="108"/>
              <w:jc w:val="both"/>
              <w:rPr>
                <w:sz w:val="24"/>
                <w:szCs w:val="24"/>
              </w:rPr>
            </w:pPr>
            <w:r w:rsidRPr="001E1A4D">
              <w:rPr>
                <w:sz w:val="24"/>
                <w:szCs w:val="24"/>
              </w:rPr>
              <w:t xml:space="preserve">Заклад працює з </w:t>
            </w:r>
            <w:r w:rsidR="001F3EC7">
              <w:rPr>
                <w:sz w:val="24"/>
                <w:szCs w:val="24"/>
              </w:rPr>
              <w:t>9.00</w:t>
            </w:r>
            <w:r w:rsidRPr="001E1A4D">
              <w:rPr>
                <w:sz w:val="24"/>
                <w:szCs w:val="24"/>
              </w:rPr>
              <w:t>.</w:t>
            </w:r>
          </w:p>
          <w:p w:rsidR="007131AA" w:rsidRPr="001E1A4D" w:rsidRDefault="007131AA" w:rsidP="00AC0C16">
            <w:pPr>
              <w:pStyle w:val="TableParagraph"/>
              <w:ind w:left="108" w:right="93"/>
              <w:jc w:val="both"/>
              <w:rPr>
                <w:sz w:val="24"/>
                <w:szCs w:val="24"/>
              </w:rPr>
            </w:pPr>
            <w:r w:rsidRPr="001E1A4D">
              <w:rPr>
                <w:sz w:val="24"/>
                <w:szCs w:val="24"/>
              </w:rPr>
              <w:t>Розклад уроків сформовано відповідно до освітньої</w:t>
            </w:r>
            <w:r w:rsidRPr="001E1A4D">
              <w:rPr>
                <w:sz w:val="24"/>
                <w:szCs w:val="24"/>
              </w:rPr>
              <w:tab/>
              <w:t>програми,</w:t>
            </w:r>
            <w:r w:rsidRPr="001E1A4D">
              <w:rPr>
                <w:sz w:val="24"/>
                <w:szCs w:val="24"/>
              </w:rPr>
              <w:tab/>
            </w:r>
            <w:r w:rsidRPr="001E1A4D">
              <w:rPr>
                <w:spacing w:val="-3"/>
                <w:sz w:val="24"/>
                <w:szCs w:val="24"/>
              </w:rPr>
              <w:t xml:space="preserve">затверджено </w:t>
            </w:r>
            <w:proofErr w:type="spellStart"/>
            <w:r w:rsidRPr="001E1A4D">
              <w:rPr>
                <w:sz w:val="24"/>
                <w:szCs w:val="24"/>
              </w:rPr>
              <w:t>Держпродспоживслужбою</w:t>
            </w:r>
            <w:proofErr w:type="spellEnd"/>
            <w:r w:rsidRPr="001E1A4D">
              <w:rPr>
                <w:sz w:val="24"/>
                <w:szCs w:val="24"/>
              </w:rPr>
              <w:t>.</w:t>
            </w:r>
          </w:p>
        </w:tc>
        <w:tc>
          <w:tcPr>
            <w:tcW w:w="2440" w:type="dxa"/>
            <w:vMerge w:val="restart"/>
          </w:tcPr>
          <w:p w:rsidR="007131AA" w:rsidRPr="001E1A4D" w:rsidRDefault="0065461A" w:rsidP="00F1589A">
            <w:pPr>
              <w:pStyle w:val="TableParagraph"/>
              <w:spacing w:before="1"/>
              <w:ind w:left="34" w:right="96" w:hanging="34"/>
              <w:jc w:val="both"/>
              <w:rPr>
                <w:sz w:val="24"/>
                <w:szCs w:val="24"/>
              </w:rPr>
            </w:pPr>
            <w:r w:rsidRPr="001E1A4D">
              <w:rPr>
                <w:sz w:val="24"/>
                <w:szCs w:val="24"/>
              </w:rPr>
              <w:lastRenderedPageBreak/>
              <w:t>Окремі</w:t>
            </w:r>
            <w:r w:rsidR="007131AA" w:rsidRPr="001E1A4D">
              <w:rPr>
                <w:sz w:val="24"/>
                <w:szCs w:val="24"/>
              </w:rPr>
              <w:t xml:space="preserve"> педагогічні працівники мають проблеми з налагодженням партнерських стосунків з учнями та їх батьками.</w:t>
            </w:r>
          </w:p>
          <w:p w:rsidR="007131AA" w:rsidRPr="001E1A4D" w:rsidRDefault="007131AA" w:rsidP="00F1589A">
            <w:pPr>
              <w:pStyle w:val="TableParagraph"/>
              <w:spacing w:before="1"/>
              <w:ind w:left="34" w:right="96" w:hanging="34"/>
              <w:jc w:val="both"/>
              <w:rPr>
                <w:sz w:val="24"/>
                <w:szCs w:val="24"/>
              </w:rPr>
            </w:pPr>
            <w:r w:rsidRPr="001E1A4D">
              <w:rPr>
                <w:sz w:val="24"/>
                <w:szCs w:val="24"/>
              </w:rPr>
              <w:t>Через брак</w:t>
            </w:r>
            <w:r w:rsidR="00F1589A" w:rsidRPr="001E1A4D">
              <w:rPr>
                <w:sz w:val="24"/>
                <w:szCs w:val="24"/>
              </w:rPr>
              <w:t xml:space="preserve"> </w:t>
            </w:r>
            <w:r w:rsidRPr="001E1A4D">
              <w:rPr>
                <w:sz w:val="24"/>
                <w:szCs w:val="24"/>
              </w:rPr>
              <w:t xml:space="preserve">приміщень </w:t>
            </w:r>
            <w:r w:rsidR="00F1589A" w:rsidRPr="001E1A4D">
              <w:rPr>
                <w:sz w:val="24"/>
                <w:szCs w:val="24"/>
              </w:rPr>
              <w:t xml:space="preserve">педагогічне </w:t>
            </w:r>
            <w:r w:rsidRPr="001E1A4D">
              <w:rPr>
                <w:sz w:val="24"/>
                <w:szCs w:val="24"/>
              </w:rPr>
              <w:lastRenderedPageBreak/>
              <w:t>навантаження не завжди рівномірно.</w:t>
            </w:r>
          </w:p>
        </w:tc>
      </w:tr>
      <w:tr w:rsidR="007131AA" w:rsidRPr="001E1A4D" w:rsidTr="008C4235">
        <w:tc>
          <w:tcPr>
            <w:tcW w:w="3490" w:type="dxa"/>
          </w:tcPr>
          <w:p w:rsidR="007131AA" w:rsidRPr="001E1A4D" w:rsidRDefault="007131AA" w:rsidP="00365454">
            <w:pPr>
              <w:pStyle w:val="TableParagraph"/>
              <w:tabs>
                <w:tab w:val="left" w:pos="818"/>
              </w:tabs>
              <w:spacing w:line="315" w:lineRule="exact"/>
              <w:ind w:left="-20"/>
              <w:jc w:val="both"/>
              <w:rPr>
                <w:sz w:val="24"/>
                <w:szCs w:val="24"/>
              </w:rPr>
            </w:pPr>
            <w:r w:rsidRPr="001E1A4D">
              <w:rPr>
                <w:sz w:val="24"/>
                <w:szCs w:val="24"/>
              </w:rPr>
              <w:lastRenderedPageBreak/>
              <w:t>5.Формування та забезпечення політики академічної доброчесності</w:t>
            </w:r>
            <w:r w:rsidR="00360F06" w:rsidRPr="001E1A4D">
              <w:rPr>
                <w:sz w:val="24"/>
                <w:szCs w:val="24"/>
              </w:rPr>
              <w:t>.</w:t>
            </w:r>
          </w:p>
        </w:tc>
        <w:tc>
          <w:tcPr>
            <w:tcW w:w="4820" w:type="dxa"/>
          </w:tcPr>
          <w:p w:rsidR="007131AA" w:rsidRPr="001E1A4D" w:rsidRDefault="007131AA" w:rsidP="00AC0C16">
            <w:pPr>
              <w:pStyle w:val="TableParagraph"/>
              <w:tabs>
                <w:tab w:val="left" w:pos="176"/>
                <w:tab w:val="left" w:pos="4154"/>
              </w:tabs>
              <w:ind w:left="108" w:right="96"/>
              <w:jc w:val="both"/>
              <w:rPr>
                <w:sz w:val="24"/>
                <w:szCs w:val="24"/>
              </w:rPr>
            </w:pPr>
            <w:r w:rsidRPr="001E1A4D">
              <w:rPr>
                <w:sz w:val="24"/>
                <w:szCs w:val="24"/>
              </w:rPr>
              <w:t>Керівництвом школи забезпечується виконання заходів щодо формування академічної</w:t>
            </w:r>
            <w:r w:rsidRPr="001E1A4D">
              <w:rPr>
                <w:spacing w:val="66"/>
                <w:sz w:val="24"/>
                <w:szCs w:val="24"/>
              </w:rPr>
              <w:t xml:space="preserve"> </w:t>
            </w:r>
            <w:r w:rsidRPr="001E1A4D">
              <w:rPr>
                <w:sz w:val="24"/>
                <w:szCs w:val="24"/>
              </w:rPr>
              <w:t>доброчесності. Питання протидії  корупції на</w:t>
            </w:r>
            <w:r w:rsidRPr="001E1A4D">
              <w:rPr>
                <w:sz w:val="24"/>
                <w:szCs w:val="24"/>
              </w:rPr>
              <w:tab/>
              <w:t>постійному контролі керівництва. У школі заборонено збір коштів з батьків.</w:t>
            </w:r>
          </w:p>
        </w:tc>
        <w:tc>
          <w:tcPr>
            <w:tcW w:w="2440" w:type="dxa"/>
            <w:vMerge/>
          </w:tcPr>
          <w:p w:rsidR="007131AA" w:rsidRPr="001E1A4D" w:rsidRDefault="007131AA" w:rsidP="003F1771">
            <w:pPr>
              <w:pStyle w:val="TableParagraph"/>
              <w:spacing w:before="6"/>
              <w:rPr>
                <w:b/>
                <w:sz w:val="24"/>
                <w:szCs w:val="24"/>
              </w:rPr>
            </w:pPr>
          </w:p>
        </w:tc>
      </w:tr>
    </w:tbl>
    <w:p w:rsidR="00912CEA" w:rsidRPr="001E1A4D" w:rsidRDefault="00B47ACF" w:rsidP="00912CEA">
      <w:pPr>
        <w:pStyle w:val="a3"/>
        <w:ind w:right="553" w:firstLine="254"/>
        <w:jc w:val="both"/>
        <w:rPr>
          <w:sz w:val="24"/>
          <w:szCs w:val="24"/>
        </w:rPr>
      </w:pPr>
      <w:r w:rsidRPr="001E1A4D">
        <w:rPr>
          <w:sz w:val="24"/>
          <w:szCs w:val="24"/>
        </w:rPr>
        <w:tab/>
      </w:r>
    </w:p>
    <w:p w:rsidR="00912CEA" w:rsidRPr="001E1A4D" w:rsidRDefault="00912CEA" w:rsidP="00C77248">
      <w:pPr>
        <w:pStyle w:val="a3"/>
        <w:spacing w:line="360" w:lineRule="auto"/>
        <w:ind w:right="553" w:firstLine="254"/>
        <w:jc w:val="both"/>
        <w:rPr>
          <w:b/>
          <w:sz w:val="28"/>
          <w:szCs w:val="28"/>
        </w:rPr>
      </w:pPr>
      <w:r w:rsidRPr="001E1A4D">
        <w:rPr>
          <w:b/>
          <w:sz w:val="28"/>
          <w:szCs w:val="28"/>
        </w:rPr>
        <w:t xml:space="preserve">2.3.Аналіз </w:t>
      </w:r>
      <w:proofErr w:type="spellStart"/>
      <w:r w:rsidRPr="001E1A4D">
        <w:rPr>
          <w:b/>
          <w:sz w:val="28"/>
          <w:szCs w:val="28"/>
        </w:rPr>
        <w:t>освітньо</w:t>
      </w:r>
      <w:proofErr w:type="spellEnd"/>
      <w:r w:rsidRPr="001E1A4D">
        <w:rPr>
          <w:b/>
          <w:sz w:val="28"/>
          <w:szCs w:val="28"/>
        </w:rPr>
        <w:t xml:space="preserve">-методичного </w:t>
      </w:r>
      <w:r w:rsidR="00AC0C16" w:rsidRPr="001E1A4D">
        <w:rPr>
          <w:b/>
          <w:sz w:val="28"/>
          <w:szCs w:val="28"/>
        </w:rPr>
        <w:t>напрямку.</w:t>
      </w:r>
    </w:p>
    <w:p w:rsidR="00A36203" w:rsidRPr="001E1A4D" w:rsidRDefault="00054A1A" w:rsidP="00A36203">
      <w:pPr>
        <w:pStyle w:val="1"/>
        <w:spacing w:before="3" w:after="50"/>
        <w:rPr>
          <w:b w:val="0"/>
          <w:sz w:val="28"/>
          <w:szCs w:val="28"/>
        </w:rPr>
      </w:pPr>
      <w:r w:rsidRPr="001E1A4D">
        <w:rPr>
          <w:b w:val="0"/>
          <w:color w:val="000000"/>
          <w:sz w:val="28"/>
          <w:szCs w:val="28"/>
        </w:rPr>
        <w:t xml:space="preserve">       </w:t>
      </w:r>
      <w:r w:rsidR="00A36203" w:rsidRPr="001E1A4D">
        <w:rPr>
          <w:color w:val="000000"/>
          <w:sz w:val="28"/>
          <w:szCs w:val="28"/>
        </w:rPr>
        <w:t>2.3.1</w:t>
      </w:r>
      <w:r w:rsidR="00A36203" w:rsidRPr="001E1A4D">
        <w:rPr>
          <w:b w:val="0"/>
          <w:color w:val="000000"/>
          <w:sz w:val="28"/>
          <w:szCs w:val="28"/>
        </w:rPr>
        <w:t>.</w:t>
      </w:r>
      <w:r w:rsidR="00A36203" w:rsidRPr="001E1A4D">
        <w:rPr>
          <w:b w:val="0"/>
          <w:sz w:val="28"/>
          <w:szCs w:val="28"/>
        </w:rPr>
        <w:t xml:space="preserve">SWOT- </w:t>
      </w:r>
      <w:r w:rsidR="002D73F3" w:rsidRPr="001E1A4D">
        <w:rPr>
          <w:b w:val="0"/>
          <w:sz w:val="28"/>
          <w:szCs w:val="28"/>
        </w:rPr>
        <w:t xml:space="preserve"> аналіз </w:t>
      </w:r>
      <w:r w:rsidR="00A36203" w:rsidRPr="001E1A4D">
        <w:rPr>
          <w:b w:val="0"/>
          <w:sz w:val="28"/>
          <w:szCs w:val="28"/>
        </w:rPr>
        <w:t>формування учнівських компетентностей</w:t>
      </w:r>
      <w:r w:rsidR="00E0059E" w:rsidRPr="001E1A4D">
        <w:rPr>
          <w:b w:val="0"/>
          <w:sz w:val="28"/>
          <w:szCs w:val="28"/>
        </w:rPr>
        <w:t>.</w:t>
      </w:r>
    </w:p>
    <w:p w:rsidR="002C213E" w:rsidRPr="001E1A4D" w:rsidRDefault="002C213E" w:rsidP="00A36203">
      <w:pPr>
        <w:pStyle w:val="1"/>
        <w:spacing w:before="3" w:after="50"/>
        <w:rPr>
          <w:b w:val="0"/>
          <w:sz w:val="28"/>
          <w:szCs w:val="28"/>
        </w:rPr>
      </w:pPr>
    </w:p>
    <w:tbl>
      <w:tblPr>
        <w:tblW w:w="10881"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250"/>
        <w:gridCol w:w="3402"/>
        <w:gridCol w:w="3544"/>
        <w:gridCol w:w="3685"/>
      </w:tblGrid>
      <w:tr w:rsidR="002D73F3" w:rsidRPr="001E1A4D" w:rsidTr="00F3426E">
        <w:trPr>
          <w:trHeight w:val="670"/>
        </w:trPr>
        <w:tc>
          <w:tcPr>
            <w:tcW w:w="250" w:type="dxa"/>
            <w:vMerge w:val="restart"/>
            <w:tcBorders>
              <w:top w:val="nil"/>
              <w:left w:val="nil"/>
              <w:right w:val="single" w:sz="2" w:space="0" w:color="000000"/>
            </w:tcBorders>
            <w:shd w:val="clear" w:color="auto" w:fill="FFFFFF"/>
          </w:tcPr>
          <w:p w:rsidR="002D73F3" w:rsidRPr="001E1A4D" w:rsidRDefault="00C77248" w:rsidP="0074391C">
            <w:pPr>
              <w:spacing w:before="120"/>
              <w:rPr>
                <w:sz w:val="24"/>
                <w:szCs w:val="24"/>
              </w:rPr>
            </w:pPr>
            <w:r w:rsidRPr="001E1A4D">
              <w:rPr>
                <w:sz w:val="28"/>
                <w:szCs w:val="28"/>
              </w:rPr>
              <w:t xml:space="preserve">       </w:t>
            </w:r>
          </w:p>
        </w:tc>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74391C">
            <w:pPr>
              <w:pStyle w:val="TableParagraph"/>
              <w:spacing w:line="317" w:lineRule="exact"/>
              <w:ind w:left="1032"/>
              <w:rPr>
                <w:sz w:val="24"/>
                <w:szCs w:val="24"/>
              </w:rPr>
            </w:pPr>
            <w:r w:rsidRPr="001E1A4D">
              <w:rPr>
                <w:sz w:val="24"/>
                <w:szCs w:val="24"/>
              </w:rPr>
              <w:t>Напрямок</w:t>
            </w:r>
          </w:p>
        </w:tc>
        <w:tc>
          <w:tcPr>
            <w:tcW w:w="3544"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74391C">
            <w:pPr>
              <w:pStyle w:val="TableParagraph"/>
              <w:spacing w:line="317" w:lineRule="exact"/>
              <w:ind w:left="192" w:hanging="13"/>
              <w:rPr>
                <w:sz w:val="24"/>
                <w:szCs w:val="24"/>
              </w:rPr>
            </w:pPr>
            <w:r w:rsidRPr="001E1A4D">
              <w:rPr>
                <w:sz w:val="24"/>
                <w:szCs w:val="24"/>
              </w:rPr>
              <w:t>Позитивні тенденції</w:t>
            </w:r>
          </w:p>
        </w:tc>
        <w:tc>
          <w:tcPr>
            <w:tcW w:w="3685"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74391C">
            <w:pPr>
              <w:pStyle w:val="TableParagraph"/>
              <w:spacing w:line="317" w:lineRule="exact"/>
              <w:ind w:left="153" w:right="149" w:firstLine="19"/>
              <w:jc w:val="center"/>
              <w:rPr>
                <w:sz w:val="24"/>
                <w:szCs w:val="24"/>
              </w:rPr>
            </w:pPr>
            <w:r w:rsidRPr="001E1A4D">
              <w:rPr>
                <w:sz w:val="24"/>
                <w:szCs w:val="24"/>
              </w:rPr>
              <w:t>Проблеми</w:t>
            </w:r>
          </w:p>
        </w:tc>
      </w:tr>
      <w:tr w:rsidR="002C213E" w:rsidRPr="001E1A4D" w:rsidTr="00F3426E">
        <w:trPr>
          <w:trHeight w:val="2448"/>
        </w:trPr>
        <w:tc>
          <w:tcPr>
            <w:tcW w:w="250" w:type="dxa"/>
            <w:vMerge/>
            <w:tcBorders>
              <w:top w:val="nil"/>
              <w:left w:val="nil"/>
              <w:bottom w:val="single" w:sz="2" w:space="0" w:color="000000"/>
              <w:right w:val="single" w:sz="2" w:space="0" w:color="000000"/>
            </w:tcBorders>
            <w:shd w:val="clear" w:color="auto" w:fill="FFFFFF"/>
          </w:tcPr>
          <w:p w:rsidR="002C213E" w:rsidRPr="001E1A4D" w:rsidRDefault="002C213E" w:rsidP="0074391C">
            <w:pPr>
              <w:spacing w:before="120"/>
              <w:rPr>
                <w:sz w:val="24"/>
                <w:szCs w:val="24"/>
              </w:rPr>
            </w:pPr>
          </w:p>
        </w:tc>
        <w:tc>
          <w:tcPr>
            <w:tcW w:w="3402" w:type="dxa"/>
            <w:tcBorders>
              <w:top w:val="single" w:sz="2" w:space="0" w:color="000000"/>
              <w:left w:val="single" w:sz="2" w:space="0" w:color="000000"/>
              <w:bottom w:val="single" w:sz="2" w:space="0" w:color="auto"/>
              <w:right w:val="single" w:sz="6" w:space="0" w:color="000000"/>
            </w:tcBorders>
            <w:shd w:val="clear" w:color="auto" w:fill="FFFFFF"/>
          </w:tcPr>
          <w:p w:rsidR="002C213E" w:rsidRPr="001E1A4D" w:rsidRDefault="002C213E" w:rsidP="00FE0466">
            <w:pPr>
              <w:spacing w:before="120"/>
              <w:jc w:val="both"/>
              <w:rPr>
                <w:sz w:val="24"/>
                <w:szCs w:val="24"/>
              </w:rPr>
            </w:pPr>
            <w:r w:rsidRPr="001E1A4D">
              <w:rPr>
                <w:sz w:val="24"/>
                <w:szCs w:val="24"/>
              </w:rPr>
              <w:t>1.</w:t>
            </w:r>
            <w:r w:rsidR="005A6016" w:rsidRPr="001E1A4D">
              <w:rPr>
                <w:sz w:val="24"/>
                <w:szCs w:val="24"/>
              </w:rPr>
              <w:t>Освітнє середовище мотивує здобувачів освіти</w:t>
            </w:r>
            <w:r w:rsidRPr="001E1A4D">
              <w:rPr>
                <w:sz w:val="24"/>
                <w:szCs w:val="24"/>
              </w:rPr>
              <w:t xml:space="preserve"> до оволодіння ключовими </w:t>
            </w:r>
            <w:proofErr w:type="spellStart"/>
            <w:r w:rsidRPr="001E1A4D">
              <w:rPr>
                <w:sz w:val="24"/>
                <w:szCs w:val="24"/>
              </w:rPr>
              <w:t>компетентностями</w:t>
            </w:r>
            <w:proofErr w:type="spellEnd"/>
            <w:r w:rsidRPr="001E1A4D">
              <w:rPr>
                <w:sz w:val="24"/>
                <w:szCs w:val="24"/>
              </w:rPr>
              <w:t xml:space="preserve"> та наскрізними вміннями, ведення здорового способу життя.</w:t>
            </w:r>
          </w:p>
        </w:tc>
        <w:tc>
          <w:tcPr>
            <w:tcW w:w="3544" w:type="dxa"/>
            <w:tcBorders>
              <w:top w:val="single" w:sz="2" w:space="0" w:color="000000"/>
              <w:left w:val="nil"/>
              <w:bottom w:val="single" w:sz="2" w:space="0" w:color="000000"/>
              <w:right w:val="single" w:sz="6" w:space="0" w:color="000000"/>
            </w:tcBorders>
            <w:shd w:val="clear" w:color="auto" w:fill="FFFFFF"/>
          </w:tcPr>
          <w:p w:rsidR="002C213E" w:rsidRPr="001E1A4D" w:rsidRDefault="002C213E" w:rsidP="005A6016">
            <w:pPr>
              <w:spacing w:before="120"/>
              <w:ind w:right="-108"/>
              <w:jc w:val="both"/>
              <w:rPr>
                <w:sz w:val="24"/>
                <w:szCs w:val="24"/>
              </w:rPr>
            </w:pPr>
            <w:r w:rsidRPr="001E1A4D">
              <w:rPr>
                <w:sz w:val="24"/>
                <w:szCs w:val="24"/>
              </w:rPr>
              <w:t xml:space="preserve">У закладі освіти формуються навички здорового способу життя (харчування, гігієна, фізична активність тощо) та екологічно доцільної поведінки в учнів. Простір закладу освіти, обладнання, засоби навчання сприяють формуванню в </w:t>
            </w:r>
            <w:r w:rsidR="005A6016" w:rsidRPr="001E1A4D">
              <w:rPr>
                <w:sz w:val="24"/>
                <w:szCs w:val="24"/>
              </w:rPr>
              <w:t>здобувачів освіти</w:t>
            </w:r>
            <w:r w:rsidRPr="001E1A4D">
              <w:rPr>
                <w:sz w:val="24"/>
                <w:szCs w:val="24"/>
              </w:rPr>
              <w:t xml:space="preserve"> ключових компетентностей та умінь,</w:t>
            </w:r>
            <w:r w:rsidRPr="001E1A4D">
              <w:rPr>
                <w:sz w:val="24"/>
                <w:szCs w:val="24"/>
                <w:shd w:val="clear" w:color="auto" w:fill="FFFFFF"/>
              </w:rPr>
              <w:t xml:space="preserve"> спільних для всіх компетентностей.</w:t>
            </w:r>
          </w:p>
        </w:tc>
        <w:tc>
          <w:tcPr>
            <w:tcW w:w="3685" w:type="dxa"/>
            <w:vMerge w:val="restart"/>
            <w:tcBorders>
              <w:top w:val="single" w:sz="2" w:space="0" w:color="000000"/>
              <w:left w:val="nil"/>
              <w:right w:val="single" w:sz="6" w:space="0" w:color="000000"/>
            </w:tcBorders>
            <w:shd w:val="clear" w:color="auto" w:fill="FFFFFF"/>
          </w:tcPr>
          <w:p w:rsidR="002C213E" w:rsidRPr="001E1A4D" w:rsidRDefault="002C213E" w:rsidP="00FE0466">
            <w:pPr>
              <w:pStyle w:val="a3"/>
              <w:ind w:left="0" w:right="33"/>
              <w:jc w:val="both"/>
              <w:rPr>
                <w:color w:val="000000"/>
                <w:sz w:val="24"/>
                <w:szCs w:val="24"/>
              </w:rPr>
            </w:pPr>
            <w:r w:rsidRPr="001E1A4D">
              <w:rPr>
                <w:color w:val="000000"/>
                <w:sz w:val="24"/>
                <w:szCs w:val="24"/>
              </w:rPr>
              <w:t xml:space="preserve">Якість  навченості </w:t>
            </w:r>
            <w:r w:rsidR="005A6016" w:rsidRPr="001E1A4D">
              <w:rPr>
                <w:color w:val="000000"/>
                <w:sz w:val="24"/>
                <w:szCs w:val="24"/>
              </w:rPr>
              <w:t>здобувачів освіти</w:t>
            </w:r>
            <w:r w:rsidRPr="001E1A4D">
              <w:rPr>
                <w:color w:val="000000"/>
                <w:sz w:val="24"/>
                <w:szCs w:val="24"/>
              </w:rPr>
              <w:t xml:space="preserve"> в середньому становила %, успішність %.  Участь  здобувачів освіти   в різних етапах Всеукраїнських учнівських олімпіад з базових дисциплін, конкурсах МАН низька.</w:t>
            </w:r>
          </w:p>
          <w:p w:rsidR="002C213E" w:rsidRPr="001E1A4D" w:rsidRDefault="002C213E" w:rsidP="00880E3E">
            <w:pPr>
              <w:spacing w:before="120"/>
              <w:ind w:right="459"/>
              <w:rPr>
                <w:sz w:val="24"/>
                <w:szCs w:val="24"/>
              </w:rPr>
            </w:pPr>
          </w:p>
        </w:tc>
      </w:tr>
      <w:tr w:rsidR="002C213E" w:rsidRPr="001E1A4D" w:rsidTr="00F3426E">
        <w:trPr>
          <w:trHeight w:val="2448"/>
        </w:trPr>
        <w:tc>
          <w:tcPr>
            <w:tcW w:w="250" w:type="dxa"/>
            <w:tcBorders>
              <w:top w:val="nil"/>
              <w:left w:val="nil"/>
              <w:bottom w:val="single" w:sz="2" w:space="0" w:color="000000"/>
              <w:right w:val="single" w:sz="2" w:space="0" w:color="000000"/>
            </w:tcBorders>
            <w:shd w:val="clear" w:color="auto" w:fill="FFFFFF"/>
          </w:tcPr>
          <w:p w:rsidR="002C213E" w:rsidRPr="001E1A4D" w:rsidRDefault="002C213E" w:rsidP="0074391C">
            <w:pPr>
              <w:spacing w:before="120"/>
              <w:rPr>
                <w:sz w:val="24"/>
                <w:szCs w:val="24"/>
              </w:rPr>
            </w:pPr>
          </w:p>
        </w:tc>
        <w:tc>
          <w:tcPr>
            <w:tcW w:w="3402" w:type="dxa"/>
            <w:vMerge w:val="restart"/>
            <w:tcBorders>
              <w:top w:val="single" w:sz="2" w:space="0" w:color="000000"/>
              <w:left w:val="single" w:sz="2" w:space="0" w:color="000000"/>
              <w:right w:val="single" w:sz="6" w:space="0" w:color="000000"/>
            </w:tcBorders>
            <w:shd w:val="clear" w:color="auto" w:fill="FFFFFF"/>
          </w:tcPr>
          <w:p w:rsidR="002C213E" w:rsidRPr="001E1A4D" w:rsidRDefault="002C213E" w:rsidP="005A2ADA">
            <w:pPr>
              <w:spacing w:before="120"/>
              <w:jc w:val="both"/>
              <w:rPr>
                <w:sz w:val="24"/>
                <w:szCs w:val="24"/>
              </w:rPr>
            </w:pPr>
            <w:r w:rsidRPr="001E1A4D">
              <w:rPr>
                <w:sz w:val="24"/>
                <w:szCs w:val="24"/>
              </w:rPr>
              <w:t>2.У закладі освіти створено простір інформаційної взаємодії та соціально-культурної комунікації учасників освітнього процесу (бібліотека, інформаційно-ресурсний центр тощо).</w:t>
            </w:r>
          </w:p>
        </w:tc>
        <w:tc>
          <w:tcPr>
            <w:tcW w:w="3544" w:type="dxa"/>
            <w:vMerge w:val="restart"/>
            <w:tcBorders>
              <w:top w:val="single" w:sz="2" w:space="0" w:color="000000"/>
              <w:left w:val="nil"/>
              <w:right w:val="single" w:sz="6" w:space="0" w:color="000000"/>
            </w:tcBorders>
            <w:shd w:val="clear" w:color="auto" w:fill="FFFFFF"/>
          </w:tcPr>
          <w:p w:rsidR="002C213E" w:rsidRPr="001E1A4D" w:rsidRDefault="002C213E" w:rsidP="002C213E">
            <w:pPr>
              <w:spacing w:before="120"/>
              <w:jc w:val="both"/>
              <w:rPr>
                <w:sz w:val="24"/>
                <w:szCs w:val="24"/>
              </w:rPr>
            </w:pPr>
            <w:r w:rsidRPr="001E1A4D">
              <w:rPr>
                <w:sz w:val="24"/>
                <w:szCs w:val="24"/>
              </w:rPr>
              <w:t xml:space="preserve"> Простір і ресурси бібліотеки / інформаційно-ресурсного центру використовуються для індивідуальної, групової, </w:t>
            </w:r>
            <w:proofErr w:type="spellStart"/>
            <w:r w:rsidRPr="001E1A4D">
              <w:rPr>
                <w:sz w:val="24"/>
                <w:szCs w:val="24"/>
              </w:rPr>
              <w:t>проєктної</w:t>
            </w:r>
            <w:proofErr w:type="spellEnd"/>
            <w:r w:rsidRPr="001E1A4D">
              <w:rPr>
                <w:sz w:val="24"/>
                <w:szCs w:val="24"/>
              </w:rPr>
              <w:t xml:space="preserve"> та іншої роботи у межах освітнього процесу, різних форм комунікації учасників навчання. Ресурси бібліотеки / інформаційно-ресурсного центру використовуються для формування інформаційно-комунікаційної компетентності здобувачів освіти.</w:t>
            </w:r>
          </w:p>
        </w:tc>
        <w:tc>
          <w:tcPr>
            <w:tcW w:w="3685" w:type="dxa"/>
            <w:vMerge/>
            <w:tcBorders>
              <w:left w:val="nil"/>
              <w:right w:val="single" w:sz="6" w:space="0" w:color="000000"/>
            </w:tcBorders>
            <w:shd w:val="clear" w:color="auto" w:fill="FFFFFF"/>
          </w:tcPr>
          <w:p w:rsidR="002C213E" w:rsidRPr="001E1A4D" w:rsidRDefault="002C213E" w:rsidP="00FE0466">
            <w:pPr>
              <w:pStyle w:val="a3"/>
              <w:ind w:left="0" w:right="33"/>
              <w:jc w:val="both"/>
              <w:rPr>
                <w:color w:val="000000"/>
                <w:sz w:val="24"/>
                <w:szCs w:val="24"/>
              </w:rPr>
            </w:pPr>
          </w:p>
        </w:tc>
      </w:tr>
      <w:tr w:rsidR="002C213E" w:rsidRPr="001E1A4D" w:rsidTr="00F3426E">
        <w:trPr>
          <w:trHeight w:val="1396"/>
        </w:trPr>
        <w:tc>
          <w:tcPr>
            <w:tcW w:w="250" w:type="dxa"/>
            <w:tcBorders>
              <w:top w:val="nil"/>
              <w:left w:val="nil"/>
              <w:bottom w:val="single" w:sz="4" w:space="0" w:color="auto"/>
              <w:right w:val="single" w:sz="2" w:space="0" w:color="000000"/>
            </w:tcBorders>
            <w:shd w:val="clear" w:color="auto" w:fill="FFFFFF"/>
          </w:tcPr>
          <w:p w:rsidR="002C213E" w:rsidRPr="001E1A4D" w:rsidRDefault="002C213E" w:rsidP="0074391C">
            <w:pPr>
              <w:spacing w:before="120"/>
              <w:rPr>
                <w:sz w:val="24"/>
                <w:szCs w:val="24"/>
              </w:rPr>
            </w:pPr>
          </w:p>
        </w:tc>
        <w:tc>
          <w:tcPr>
            <w:tcW w:w="3402" w:type="dxa"/>
            <w:vMerge/>
            <w:tcBorders>
              <w:left w:val="single" w:sz="2" w:space="0" w:color="000000"/>
              <w:bottom w:val="single" w:sz="4" w:space="0" w:color="auto"/>
              <w:right w:val="single" w:sz="6" w:space="0" w:color="000000"/>
            </w:tcBorders>
            <w:shd w:val="clear" w:color="auto" w:fill="FFFFFF"/>
          </w:tcPr>
          <w:p w:rsidR="002C213E" w:rsidRPr="001E1A4D" w:rsidRDefault="002C213E" w:rsidP="0074391C">
            <w:pPr>
              <w:spacing w:before="120"/>
              <w:rPr>
                <w:sz w:val="24"/>
                <w:szCs w:val="24"/>
              </w:rPr>
            </w:pPr>
          </w:p>
        </w:tc>
        <w:tc>
          <w:tcPr>
            <w:tcW w:w="3544" w:type="dxa"/>
            <w:vMerge/>
            <w:tcBorders>
              <w:left w:val="single" w:sz="6" w:space="0" w:color="000000"/>
              <w:bottom w:val="single" w:sz="4" w:space="0" w:color="auto"/>
              <w:right w:val="single" w:sz="6" w:space="0" w:color="000000"/>
            </w:tcBorders>
            <w:shd w:val="clear" w:color="auto" w:fill="FFFFFF"/>
          </w:tcPr>
          <w:p w:rsidR="002C213E" w:rsidRPr="001E1A4D" w:rsidRDefault="002C213E" w:rsidP="00880E3E">
            <w:pPr>
              <w:spacing w:before="120"/>
              <w:rPr>
                <w:sz w:val="24"/>
                <w:szCs w:val="24"/>
              </w:rPr>
            </w:pPr>
          </w:p>
        </w:tc>
        <w:tc>
          <w:tcPr>
            <w:tcW w:w="3685" w:type="dxa"/>
            <w:vMerge/>
            <w:tcBorders>
              <w:left w:val="single" w:sz="6" w:space="0" w:color="000000"/>
              <w:right w:val="single" w:sz="6" w:space="0" w:color="000000"/>
            </w:tcBorders>
            <w:shd w:val="clear" w:color="auto" w:fill="FFFFFF"/>
          </w:tcPr>
          <w:p w:rsidR="002C213E" w:rsidRPr="001E1A4D" w:rsidRDefault="002C213E" w:rsidP="00880E3E">
            <w:pPr>
              <w:spacing w:before="120"/>
              <w:rPr>
                <w:sz w:val="24"/>
                <w:szCs w:val="24"/>
              </w:rPr>
            </w:pPr>
          </w:p>
        </w:tc>
      </w:tr>
      <w:tr w:rsidR="002C213E" w:rsidRPr="001E1A4D" w:rsidTr="00F3426E">
        <w:trPr>
          <w:trHeight w:val="120"/>
        </w:trPr>
        <w:tc>
          <w:tcPr>
            <w:tcW w:w="250" w:type="dxa"/>
            <w:vMerge w:val="restart"/>
            <w:tcBorders>
              <w:top w:val="single" w:sz="4" w:space="0" w:color="auto"/>
              <w:left w:val="single" w:sz="4" w:space="0" w:color="auto"/>
              <w:right w:val="single" w:sz="2" w:space="0" w:color="000000"/>
            </w:tcBorders>
            <w:shd w:val="clear" w:color="auto" w:fill="FFFFFF"/>
          </w:tcPr>
          <w:p w:rsidR="002C213E" w:rsidRPr="001E1A4D" w:rsidRDefault="002C213E" w:rsidP="0074391C">
            <w:pPr>
              <w:spacing w:before="120"/>
              <w:rPr>
                <w:sz w:val="24"/>
                <w:szCs w:val="24"/>
              </w:rPr>
            </w:pPr>
          </w:p>
        </w:tc>
        <w:tc>
          <w:tcPr>
            <w:tcW w:w="3402" w:type="dxa"/>
            <w:tcBorders>
              <w:top w:val="single" w:sz="4" w:space="0" w:color="auto"/>
              <w:left w:val="single" w:sz="2" w:space="0" w:color="000000"/>
              <w:bottom w:val="single" w:sz="2" w:space="0" w:color="000000"/>
              <w:right w:val="single" w:sz="6" w:space="0" w:color="000000"/>
            </w:tcBorders>
            <w:shd w:val="clear" w:color="auto" w:fill="FFFFFF"/>
          </w:tcPr>
          <w:p w:rsidR="002C213E" w:rsidRPr="001E1A4D" w:rsidRDefault="002C213E" w:rsidP="005A2ADA">
            <w:pPr>
              <w:spacing w:before="120"/>
              <w:jc w:val="both"/>
              <w:rPr>
                <w:sz w:val="24"/>
                <w:szCs w:val="24"/>
              </w:rPr>
            </w:pPr>
            <w:r w:rsidRPr="001E1A4D">
              <w:rPr>
                <w:sz w:val="24"/>
                <w:szCs w:val="24"/>
              </w:rPr>
              <w:t xml:space="preserve"> 3.Система оцінювання в закладі освіти сприяє реалізації компетентнісного підходу до навчання</w:t>
            </w:r>
            <w:r w:rsidR="005A2ADA" w:rsidRPr="001E1A4D">
              <w:rPr>
                <w:sz w:val="24"/>
                <w:szCs w:val="24"/>
              </w:rPr>
              <w:t>.</w:t>
            </w:r>
          </w:p>
        </w:tc>
        <w:tc>
          <w:tcPr>
            <w:tcW w:w="3544" w:type="dxa"/>
            <w:tcBorders>
              <w:top w:val="single" w:sz="4" w:space="0" w:color="auto"/>
              <w:left w:val="nil"/>
              <w:bottom w:val="single" w:sz="2" w:space="0" w:color="000000"/>
              <w:right w:val="single" w:sz="6" w:space="0" w:color="000000"/>
            </w:tcBorders>
            <w:shd w:val="clear" w:color="auto" w:fill="FFFFFF"/>
          </w:tcPr>
          <w:p w:rsidR="002C213E" w:rsidRPr="001E1A4D" w:rsidRDefault="002C213E" w:rsidP="004F58D4">
            <w:pPr>
              <w:spacing w:before="120"/>
              <w:jc w:val="both"/>
              <w:rPr>
                <w:sz w:val="24"/>
                <w:szCs w:val="24"/>
              </w:rPr>
            </w:pPr>
            <w:r w:rsidRPr="001E1A4D">
              <w:rPr>
                <w:sz w:val="24"/>
                <w:szCs w:val="24"/>
              </w:rPr>
              <w:t xml:space="preserve"> %  педагогічних працівників, які застосовують систему оцінювання, спрямовану на реалізацію компетентнісного підходу</w:t>
            </w:r>
            <w:r w:rsidR="00A851E1" w:rsidRPr="001E1A4D">
              <w:rPr>
                <w:sz w:val="24"/>
                <w:szCs w:val="24"/>
              </w:rPr>
              <w:t>.</w:t>
            </w:r>
          </w:p>
        </w:tc>
        <w:tc>
          <w:tcPr>
            <w:tcW w:w="3685" w:type="dxa"/>
            <w:vMerge/>
            <w:tcBorders>
              <w:left w:val="nil"/>
              <w:right w:val="single" w:sz="6" w:space="0" w:color="000000"/>
            </w:tcBorders>
            <w:shd w:val="clear" w:color="auto" w:fill="FFFFFF"/>
          </w:tcPr>
          <w:p w:rsidR="002C213E" w:rsidRPr="001E1A4D" w:rsidRDefault="002C213E" w:rsidP="00880E3E">
            <w:pPr>
              <w:spacing w:before="120"/>
              <w:rPr>
                <w:sz w:val="24"/>
                <w:szCs w:val="24"/>
              </w:rPr>
            </w:pPr>
          </w:p>
        </w:tc>
      </w:tr>
      <w:tr w:rsidR="002C213E" w:rsidRPr="001E1A4D" w:rsidTr="00F3426E">
        <w:trPr>
          <w:trHeight w:val="2719"/>
        </w:trPr>
        <w:tc>
          <w:tcPr>
            <w:tcW w:w="250" w:type="dxa"/>
            <w:vMerge/>
            <w:tcBorders>
              <w:top w:val="nil"/>
              <w:left w:val="single" w:sz="4" w:space="0" w:color="auto"/>
              <w:right w:val="single" w:sz="2" w:space="0" w:color="000000"/>
            </w:tcBorders>
            <w:shd w:val="clear" w:color="auto" w:fill="FFFFFF"/>
          </w:tcPr>
          <w:p w:rsidR="002C213E" w:rsidRPr="001E1A4D" w:rsidRDefault="002C213E" w:rsidP="0074391C">
            <w:pPr>
              <w:spacing w:before="120"/>
              <w:rPr>
                <w:sz w:val="24"/>
                <w:szCs w:val="24"/>
              </w:rPr>
            </w:pPr>
          </w:p>
        </w:tc>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2C213E" w:rsidRPr="001E1A4D" w:rsidRDefault="002C213E" w:rsidP="005A2ADA">
            <w:pPr>
              <w:spacing w:before="120"/>
              <w:jc w:val="both"/>
              <w:rPr>
                <w:sz w:val="24"/>
                <w:szCs w:val="24"/>
              </w:rPr>
            </w:pPr>
            <w:r w:rsidRPr="001E1A4D">
              <w:rPr>
                <w:sz w:val="24"/>
                <w:szCs w:val="24"/>
              </w:rPr>
              <w:t>4.У закладі освіти здійснюється аналіз результатів навчання здобувачів освіти.</w:t>
            </w:r>
          </w:p>
        </w:tc>
        <w:tc>
          <w:tcPr>
            <w:tcW w:w="3544" w:type="dxa"/>
            <w:tcBorders>
              <w:top w:val="single" w:sz="2" w:space="0" w:color="000000"/>
              <w:left w:val="single" w:sz="2" w:space="0" w:color="000000"/>
              <w:bottom w:val="single" w:sz="2" w:space="0" w:color="000000"/>
              <w:right w:val="single" w:sz="2" w:space="0" w:color="000000"/>
            </w:tcBorders>
            <w:shd w:val="clear" w:color="auto" w:fill="FFFFFF"/>
          </w:tcPr>
          <w:p w:rsidR="002C213E" w:rsidRPr="001E1A4D" w:rsidRDefault="002C213E" w:rsidP="002C213E">
            <w:pPr>
              <w:jc w:val="both"/>
              <w:rPr>
                <w:sz w:val="24"/>
                <w:szCs w:val="24"/>
              </w:rPr>
            </w:pPr>
            <w:r w:rsidRPr="001E1A4D">
              <w:rPr>
                <w:sz w:val="24"/>
                <w:szCs w:val="24"/>
              </w:rPr>
              <w:t>У закладі освіти систематично проводяться відстеження результатів навчання здобувачів освіти, з яких</w:t>
            </w:r>
          </w:p>
          <w:p w:rsidR="002C213E" w:rsidRPr="001E1A4D" w:rsidRDefault="002C213E" w:rsidP="00A851E1">
            <w:pPr>
              <w:jc w:val="both"/>
              <w:rPr>
                <w:sz w:val="24"/>
                <w:szCs w:val="24"/>
              </w:rPr>
            </w:pPr>
            <w:r w:rsidRPr="001E1A4D">
              <w:rPr>
                <w:sz w:val="24"/>
                <w:szCs w:val="24"/>
              </w:rPr>
              <w:t xml:space="preserve">здійснюється аналіз результатів навчання </w:t>
            </w:r>
            <w:r w:rsidR="00A851E1" w:rsidRPr="001E1A4D">
              <w:rPr>
                <w:sz w:val="24"/>
                <w:szCs w:val="24"/>
              </w:rPr>
              <w:t>школярів</w:t>
            </w:r>
            <w:r w:rsidRPr="001E1A4D">
              <w:rPr>
                <w:sz w:val="24"/>
                <w:szCs w:val="24"/>
              </w:rPr>
              <w:t xml:space="preserve">, приймаються рішення щодо </w:t>
            </w:r>
            <w:r w:rsidRPr="001E1A4D">
              <w:rPr>
                <w:sz w:val="24"/>
                <w:szCs w:val="24"/>
                <w:shd w:val="clear" w:color="auto" w:fill="FFFFFF"/>
              </w:rPr>
              <w:t>надання їм підтримки в освітньому процесі.</w:t>
            </w:r>
          </w:p>
        </w:tc>
        <w:tc>
          <w:tcPr>
            <w:tcW w:w="3685" w:type="dxa"/>
            <w:vMerge/>
            <w:tcBorders>
              <w:left w:val="single" w:sz="2" w:space="0" w:color="000000"/>
              <w:right w:val="single" w:sz="6" w:space="0" w:color="000000"/>
            </w:tcBorders>
            <w:shd w:val="clear" w:color="auto" w:fill="FFFFFF"/>
          </w:tcPr>
          <w:p w:rsidR="002C213E" w:rsidRPr="001E1A4D" w:rsidRDefault="002C213E" w:rsidP="0074391C">
            <w:pPr>
              <w:spacing w:before="120"/>
              <w:rPr>
                <w:sz w:val="24"/>
                <w:szCs w:val="24"/>
              </w:rPr>
            </w:pPr>
          </w:p>
        </w:tc>
      </w:tr>
      <w:tr w:rsidR="002D73F3" w:rsidRPr="001E1A4D" w:rsidTr="00F3426E">
        <w:trPr>
          <w:trHeight w:val="120"/>
        </w:trPr>
        <w:tc>
          <w:tcPr>
            <w:tcW w:w="250" w:type="dxa"/>
            <w:vMerge/>
            <w:tcBorders>
              <w:top w:val="nil"/>
              <w:left w:val="single" w:sz="4" w:space="0" w:color="auto"/>
              <w:bottom w:val="single" w:sz="6" w:space="0" w:color="000000"/>
              <w:right w:val="single" w:sz="2" w:space="0" w:color="000000"/>
            </w:tcBorders>
            <w:shd w:val="clear" w:color="auto" w:fill="FFFFFF"/>
          </w:tcPr>
          <w:p w:rsidR="002D73F3" w:rsidRPr="001E1A4D" w:rsidRDefault="002D73F3" w:rsidP="0074391C">
            <w:pPr>
              <w:spacing w:before="120"/>
              <w:rPr>
                <w:sz w:val="24"/>
                <w:szCs w:val="24"/>
              </w:rPr>
            </w:pPr>
          </w:p>
        </w:tc>
        <w:tc>
          <w:tcPr>
            <w:tcW w:w="3402" w:type="dxa"/>
            <w:tcBorders>
              <w:top w:val="single" w:sz="2" w:space="0" w:color="000000"/>
              <w:left w:val="single" w:sz="2" w:space="0" w:color="000000"/>
              <w:bottom w:val="single" w:sz="2" w:space="0" w:color="000000"/>
              <w:right w:val="single" w:sz="6" w:space="0" w:color="000000"/>
            </w:tcBorders>
            <w:shd w:val="clear" w:color="auto" w:fill="FFFFFF"/>
          </w:tcPr>
          <w:p w:rsidR="002D73F3" w:rsidRPr="001E1A4D" w:rsidRDefault="002D73F3" w:rsidP="005A2ADA">
            <w:pPr>
              <w:spacing w:before="120"/>
              <w:jc w:val="both"/>
              <w:rPr>
                <w:sz w:val="24"/>
                <w:szCs w:val="24"/>
              </w:rPr>
            </w:pPr>
            <w:r w:rsidRPr="001E1A4D">
              <w:rPr>
                <w:sz w:val="24"/>
                <w:szCs w:val="24"/>
              </w:rPr>
              <w:t>5.У закладі освіти впроваджується система формувального оцінювання</w:t>
            </w:r>
            <w:r w:rsidR="002C213E" w:rsidRPr="001E1A4D">
              <w:rPr>
                <w:sz w:val="24"/>
                <w:szCs w:val="24"/>
              </w:rPr>
              <w:t>.</w:t>
            </w:r>
          </w:p>
        </w:tc>
        <w:tc>
          <w:tcPr>
            <w:tcW w:w="3544" w:type="dxa"/>
            <w:tcBorders>
              <w:top w:val="single" w:sz="2" w:space="0" w:color="000000"/>
              <w:left w:val="nil"/>
              <w:bottom w:val="single" w:sz="2"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 xml:space="preserve"> Педагогічні працівники за допомогою оцінювання відстежують особистісний поступ </w:t>
            </w:r>
            <w:r w:rsidR="00A851E1" w:rsidRPr="001E1A4D">
              <w:rPr>
                <w:sz w:val="24"/>
                <w:szCs w:val="24"/>
              </w:rPr>
              <w:t>здобувачів освіти</w:t>
            </w:r>
            <w:r w:rsidRPr="001E1A4D">
              <w:rPr>
                <w:sz w:val="24"/>
                <w:szCs w:val="24"/>
              </w:rPr>
              <w:t>, формують у них позитивну самооцінку, відзначають досягнення, підтримують бажання навчатися, запобігають побоюванням помилитися</w:t>
            </w:r>
            <w:r w:rsidR="002C213E" w:rsidRPr="001E1A4D">
              <w:rPr>
                <w:sz w:val="24"/>
                <w:szCs w:val="24"/>
              </w:rPr>
              <w:t>.</w:t>
            </w:r>
          </w:p>
        </w:tc>
        <w:tc>
          <w:tcPr>
            <w:tcW w:w="3685" w:type="dxa"/>
            <w:vMerge w:val="restart"/>
            <w:tcBorders>
              <w:top w:val="nil"/>
              <w:left w:val="nil"/>
              <w:bottom w:val="single" w:sz="2" w:space="0" w:color="000000"/>
              <w:right w:val="single" w:sz="6" w:space="0" w:color="000000"/>
            </w:tcBorders>
            <w:shd w:val="clear" w:color="auto" w:fill="FFFFFF"/>
          </w:tcPr>
          <w:p w:rsidR="002D73F3" w:rsidRPr="001E1A4D" w:rsidRDefault="002D73F3" w:rsidP="0074391C">
            <w:pPr>
              <w:spacing w:before="120"/>
              <w:rPr>
                <w:sz w:val="24"/>
                <w:szCs w:val="24"/>
              </w:rPr>
            </w:pPr>
          </w:p>
        </w:tc>
      </w:tr>
      <w:tr w:rsidR="00A36203" w:rsidRPr="001E1A4D" w:rsidTr="00F3426E">
        <w:trPr>
          <w:gridBefore w:val="1"/>
          <w:wBefore w:w="250" w:type="dxa"/>
          <w:trHeight w:val="1209"/>
        </w:trPr>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A36203" w:rsidRPr="001E1A4D" w:rsidRDefault="00A36203" w:rsidP="005A2ADA">
            <w:pPr>
              <w:spacing w:before="120"/>
              <w:jc w:val="both"/>
              <w:rPr>
                <w:sz w:val="24"/>
                <w:szCs w:val="24"/>
              </w:rPr>
            </w:pPr>
            <w:r w:rsidRPr="001E1A4D">
              <w:rPr>
                <w:sz w:val="24"/>
                <w:szCs w:val="24"/>
              </w:rPr>
              <w:t>6.З</w:t>
            </w:r>
            <w:r w:rsidR="00A16E5E" w:rsidRPr="001E1A4D">
              <w:rPr>
                <w:sz w:val="24"/>
                <w:szCs w:val="24"/>
              </w:rPr>
              <w:t xml:space="preserve">аклад освіти сприяє формуванню в здобувачів освіти </w:t>
            </w:r>
            <w:r w:rsidRPr="001E1A4D">
              <w:rPr>
                <w:sz w:val="24"/>
                <w:szCs w:val="24"/>
              </w:rPr>
              <w:t xml:space="preserve"> відповідального ставлення до результатів навчання</w:t>
            </w:r>
            <w:r w:rsidR="00A16E5E" w:rsidRPr="001E1A4D">
              <w:rPr>
                <w:sz w:val="24"/>
                <w:szCs w:val="24"/>
              </w:rPr>
              <w:t>.</w:t>
            </w:r>
          </w:p>
        </w:tc>
        <w:tc>
          <w:tcPr>
            <w:tcW w:w="3544" w:type="dxa"/>
            <w:tcBorders>
              <w:top w:val="single" w:sz="2" w:space="0" w:color="000000"/>
              <w:left w:val="single" w:sz="2" w:space="0" w:color="000000"/>
              <w:bottom w:val="single" w:sz="2" w:space="0" w:color="000000"/>
              <w:right w:val="single" w:sz="2" w:space="0" w:color="000000"/>
            </w:tcBorders>
            <w:shd w:val="clear" w:color="auto" w:fill="FFFFFF"/>
          </w:tcPr>
          <w:p w:rsidR="00A36203" w:rsidRPr="001E1A4D" w:rsidRDefault="00A36203" w:rsidP="00A851E1">
            <w:pPr>
              <w:spacing w:before="120"/>
              <w:jc w:val="both"/>
              <w:rPr>
                <w:sz w:val="24"/>
                <w:szCs w:val="24"/>
              </w:rPr>
            </w:pPr>
            <w:r w:rsidRPr="001E1A4D">
              <w:rPr>
                <w:sz w:val="24"/>
                <w:szCs w:val="24"/>
              </w:rPr>
              <w:t xml:space="preserve">Педагогічні працівників надають </w:t>
            </w:r>
            <w:r w:rsidR="00A851E1" w:rsidRPr="001E1A4D">
              <w:rPr>
                <w:sz w:val="24"/>
                <w:szCs w:val="24"/>
              </w:rPr>
              <w:t>здобувачам освіти</w:t>
            </w:r>
            <w:r w:rsidRPr="001E1A4D">
              <w:rPr>
                <w:sz w:val="24"/>
                <w:szCs w:val="24"/>
              </w:rPr>
              <w:t xml:space="preserve"> необхідну допомогу в навчальній діяльності</w:t>
            </w:r>
            <w:r w:rsidR="00F40988" w:rsidRPr="001E1A4D">
              <w:rPr>
                <w:sz w:val="24"/>
                <w:szCs w:val="24"/>
              </w:rPr>
              <w:t>.</w:t>
            </w:r>
          </w:p>
        </w:tc>
        <w:tc>
          <w:tcPr>
            <w:tcW w:w="3685" w:type="dxa"/>
            <w:vMerge/>
            <w:tcBorders>
              <w:top w:val="single" w:sz="2" w:space="0" w:color="000000"/>
              <w:left w:val="single" w:sz="2" w:space="0" w:color="000000"/>
              <w:bottom w:val="single" w:sz="2" w:space="0" w:color="000000"/>
              <w:right w:val="single" w:sz="2" w:space="0" w:color="000000"/>
            </w:tcBorders>
            <w:shd w:val="clear" w:color="auto" w:fill="FFFFFF"/>
          </w:tcPr>
          <w:p w:rsidR="00A36203" w:rsidRPr="001E1A4D" w:rsidRDefault="00A36203" w:rsidP="0074391C">
            <w:pPr>
              <w:spacing w:before="120"/>
              <w:rPr>
                <w:sz w:val="24"/>
                <w:szCs w:val="24"/>
              </w:rPr>
            </w:pPr>
          </w:p>
        </w:tc>
      </w:tr>
      <w:tr w:rsidR="002D73F3" w:rsidRPr="001E1A4D" w:rsidTr="00F3426E">
        <w:trPr>
          <w:trHeight w:val="615"/>
        </w:trPr>
        <w:tc>
          <w:tcPr>
            <w:tcW w:w="250" w:type="dxa"/>
            <w:vMerge w:val="restart"/>
            <w:tcBorders>
              <w:top w:val="nil"/>
              <w:left w:val="single" w:sz="4" w:space="0" w:color="auto"/>
              <w:right w:val="single" w:sz="2" w:space="0" w:color="000000"/>
            </w:tcBorders>
            <w:shd w:val="clear" w:color="auto" w:fill="FFFFFF"/>
          </w:tcPr>
          <w:p w:rsidR="002D73F3" w:rsidRPr="001E1A4D" w:rsidRDefault="002D73F3" w:rsidP="0074391C">
            <w:pPr>
              <w:spacing w:before="120"/>
              <w:rPr>
                <w:sz w:val="24"/>
                <w:szCs w:val="24"/>
              </w:rPr>
            </w:pPr>
          </w:p>
        </w:tc>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5A2ADA">
            <w:pPr>
              <w:spacing w:before="120"/>
              <w:jc w:val="both"/>
              <w:rPr>
                <w:sz w:val="24"/>
                <w:szCs w:val="24"/>
              </w:rPr>
            </w:pPr>
            <w:r w:rsidRPr="001E1A4D">
              <w:rPr>
                <w:sz w:val="24"/>
                <w:szCs w:val="24"/>
              </w:rPr>
              <w:t xml:space="preserve">7.Заклад освіти забезпечує </w:t>
            </w:r>
            <w:proofErr w:type="spellStart"/>
            <w:r w:rsidRPr="001E1A4D">
              <w:rPr>
                <w:sz w:val="24"/>
                <w:szCs w:val="24"/>
              </w:rPr>
              <w:t>самооцін</w:t>
            </w:r>
            <w:r w:rsidR="00A16E5E" w:rsidRPr="001E1A4D">
              <w:rPr>
                <w:sz w:val="24"/>
                <w:szCs w:val="24"/>
              </w:rPr>
              <w:t>ювання</w:t>
            </w:r>
            <w:proofErr w:type="spellEnd"/>
            <w:r w:rsidR="00A16E5E" w:rsidRPr="001E1A4D">
              <w:rPr>
                <w:sz w:val="24"/>
                <w:szCs w:val="24"/>
              </w:rPr>
              <w:t xml:space="preserve"> та </w:t>
            </w:r>
            <w:proofErr w:type="spellStart"/>
            <w:r w:rsidR="00A16E5E" w:rsidRPr="001E1A4D">
              <w:rPr>
                <w:sz w:val="24"/>
                <w:szCs w:val="24"/>
              </w:rPr>
              <w:t>взаємооцінювання</w:t>
            </w:r>
            <w:proofErr w:type="spellEnd"/>
            <w:r w:rsidR="00A16E5E" w:rsidRPr="001E1A4D">
              <w:rPr>
                <w:sz w:val="24"/>
                <w:szCs w:val="24"/>
              </w:rPr>
              <w:t xml:space="preserve">  здобувачів освіти.</w:t>
            </w:r>
          </w:p>
        </w:tc>
        <w:tc>
          <w:tcPr>
            <w:tcW w:w="3544"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 xml:space="preserve">Педагогічні працівники в системі оцінювання результатів навчання використовують прийоми </w:t>
            </w:r>
            <w:proofErr w:type="spellStart"/>
            <w:r w:rsidRPr="001E1A4D">
              <w:rPr>
                <w:sz w:val="24"/>
                <w:szCs w:val="24"/>
              </w:rPr>
              <w:t>самооцінювання</w:t>
            </w:r>
            <w:proofErr w:type="spellEnd"/>
            <w:r w:rsidRPr="001E1A4D">
              <w:rPr>
                <w:sz w:val="24"/>
                <w:szCs w:val="24"/>
              </w:rPr>
              <w:t xml:space="preserve"> та </w:t>
            </w:r>
            <w:proofErr w:type="spellStart"/>
            <w:r w:rsidRPr="001E1A4D">
              <w:rPr>
                <w:sz w:val="24"/>
                <w:szCs w:val="24"/>
              </w:rPr>
              <w:t>взаємооцінювання</w:t>
            </w:r>
            <w:proofErr w:type="spellEnd"/>
            <w:r w:rsidRPr="001E1A4D">
              <w:rPr>
                <w:sz w:val="24"/>
                <w:szCs w:val="24"/>
              </w:rPr>
              <w:t xml:space="preserve"> результатів н</w:t>
            </w:r>
            <w:r w:rsidR="00F40988" w:rsidRPr="001E1A4D">
              <w:rPr>
                <w:sz w:val="24"/>
                <w:szCs w:val="24"/>
              </w:rPr>
              <w:t>авчання</w:t>
            </w:r>
            <w:r w:rsidR="00A16E5E" w:rsidRPr="001E1A4D">
              <w:rPr>
                <w:sz w:val="24"/>
                <w:szCs w:val="24"/>
              </w:rPr>
              <w:t xml:space="preserve"> </w:t>
            </w:r>
            <w:r w:rsidR="00F40988" w:rsidRPr="001E1A4D">
              <w:rPr>
                <w:sz w:val="24"/>
                <w:szCs w:val="24"/>
              </w:rPr>
              <w:t xml:space="preserve"> здобувачів освіти.</w:t>
            </w:r>
          </w:p>
        </w:tc>
        <w:tc>
          <w:tcPr>
            <w:tcW w:w="3685" w:type="dxa"/>
            <w:vMerge/>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74391C">
            <w:pPr>
              <w:spacing w:before="120"/>
              <w:rPr>
                <w:sz w:val="24"/>
                <w:szCs w:val="24"/>
              </w:rPr>
            </w:pPr>
          </w:p>
        </w:tc>
      </w:tr>
      <w:tr w:rsidR="002D73F3" w:rsidRPr="001E1A4D" w:rsidTr="00F3426E">
        <w:trPr>
          <w:trHeight w:val="795"/>
        </w:trPr>
        <w:tc>
          <w:tcPr>
            <w:tcW w:w="250" w:type="dxa"/>
            <w:vMerge/>
            <w:tcBorders>
              <w:top w:val="nil"/>
              <w:left w:val="single" w:sz="4" w:space="0" w:color="auto"/>
              <w:bottom w:val="single" w:sz="2" w:space="0" w:color="000000"/>
              <w:right w:val="single" w:sz="2" w:space="0" w:color="000000"/>
            </w:tcBorders>
            <w:shd w:val="clear" w:color="auto" w:fill="FFFFFF"/>
          </w:tcPr>
          <w:p w:rsidR="002D73F3" w:rsidRPr="001E1A4D" w:rsidRDefault="002D73F3" w:rsidP="0074391C">
            <w:pPr>
              <w:spacing w:before="120"/>
              <w:rPr>
                <w:sz w:val="24"/>
                <w:szCs w:val="24"/>
              </w:rPr>
            </w:pPr>
          </w:p>
        </w:tc>
        <w:tc>
          <w:tcPr>
            <w:tcW w:w="3402"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5A2ADA">
            <w:pPr>
              <w:spacing w:before="120"/>
              <w:jc w:val="both"/>
              <w:rPr>
                <w:sz w:val="24"/>
                <w:szCs w:val="24"/>
              </w:rPr>
            </w:pPr>
            <w:r w:rsidRPr="001E1A4D">
              <w:rPr>
                <w:sz w:val="24"/>
                <w:szCs w:val="24"/>
              </w:rPr>
              <w:t xml:space="preserve"> 8.Педагогічні працівники планують свою діяльність, аналізують її результативність</w:t>
            </w:r>
          </w:p>
        </w:tc>
        <w:tc>
          <w:tcPr>
            <w:tcW w:w="3544" w:type="dxa"/>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 xml:space="preserve">100%  </w:t>
            </w:r>
            <w:r w:rsidR="00A851E1" w:rsidRPr="001E1A4D">
              <w:rPr>
                <w:sz w:val="24"/>
                <w:szCs w:val="24"/>
              </w:rPr>
              <w:t>педагогічних працівників</w:t>
            </w:r>
            <w:r w:rsidRPr="001E1A4D">
              <w:rPr>
                <w:sz w:val="24"/>
                <w:szCs w:val="24"/>
              </w:rPr>
              <w:t xml:space="preserve"> використовують календарно-тематичне планування, </w:t>
            </w:r>
            <w:r w:rsidR="00A851E1" w:rsidRPr="001E1A4D">
              <w:rPr>
                <w:sz w:val="24"/>
                <w:szCs w:val="24"/>
              </w:rPr>
              <w:t>яке</w:t>
            </w:r>
            <w:r w:rsidRPr="001E1A4D">
              <w:rPr>
                <w:sz w:val="24"/>
                <w:szCs w:val="24"/>
              </w:rPr>
              <w:t xml:space="preserve"> відповідає освітній програмі закладу освіти та </w:t>
            </w:r>
            <w:r w:rsidR="00A851E1" w:rsidRPr="001E1A4D">
              <w:rPr>
                <w:sz w:val="24"/>
                <w:szCs w:val="24"/>
              </w:rPr>
              <w:t xml:space="preserve"> можуть його </w:t>
            </w:r>
            <w:r w:rsidRPr="001E1A4D">
              <w:rPr>
                <w:sz w:val="24"/>
                <w:szCs w:val="24"/>
              </w:rPr>
              <w:t>корегу</w:t>
            </w:r>
            <w:r w:rsidR="00A851E1" w:rsidRPr="001E1A4D">
              <w:rPr>
                <w:sz w:val="24"/>
                <w:szCs w:val="24"/>
              </w:rPr>
              <w:t>вати.</w:t>
            </w:r>
          </w:p>
        </w:tc>
        <w:tc>
          <w:tcPr>
            <w:tcW w:w="3685" w:type="dxa"/>
            <w:vMerge/>
            <w:tcBorders>
              <w:top w:val="single" w:sz="2" w:space="0" w:color="000000"/>
              <w:left w:val="single" w:sz="2" w:space="0" w:color="000000"/>
              <w:bottom w:val="single" w:sz="2" w:space="0" w:color="000000"/>
              <w:right w:val="single" w:sz="2" w:space="0" w:color="000000"/>
            </w:tcBorders>
            <w:shd w:val="clear" w:color="auto" w:fill="FFFFFF"/>
          </w:tcPr>
          <w:p w:rsidR="002D73F3" w:rsidRPr="001E1A4D" w:rsidRDefault="002D73F3" w:rsidP="00880E3E">
            <w:pPr>
              <w:spacing w:before="120"/>
              <w:rPr>
                <w:sz w:val="24"/>
                <w:szCs w:val="24"/>
              </w:rPr>
            </w:pPr>
          </w:p>
        </w:tc>
      </w:tr>
      <w:tr w:rsidR="002D73F3" w:rsidRPr="001E1A4D" w:rsidTr="00F3426E">
        <w:trPr>
          <w:gridBefore w:val="1"/>
          <w:wBefore w:w="250" w:type="dxa"/>
          <w:trHeight w:val="975"/>
        </w:trPr>
        <w:tc>
          <w:tcPr>
            <w:tcW w:w="3402" w:type="dxa"/>
            <w:tcBorders>
              <w:top w:val="single" w:sz="2" w:space="0" w:color="000000"/>
              <w:left w:val="single" w:sz="2" w:space="0" w:color="000000"/>
              <w:bottom w:val="single" w:sz="6" w:space="0" w:color="000000"/>
              <w:right w:val="single" w:sz="6" w:space="0" w:color="000000"/>
            </w:tcBorders>
            <w:shd w:val="clear" w:color="auto" w:fill="FFFFFF"/>
          </w:tcPr>
          <w:p w:rsidR="002D73F3" w:rsidRPr="001E1A4D" w:rsidRDefault="002D73F3" w:rsidP="005A2ADA">
            <w:pPr>
              <w:spacing w:before="120"/>
              <w:jc w:val="both"/>
              <w:rPr>
                <w:sz w:val="24"/>
                <w:szCs w:val="24"/>
              </w:rPr>
            </w:pPr>
            <w:r w:rsidRPr="001E1A4D">
              <w:rPr>
                <w:sz w:val="24"/>
                <w:szCs w:val="24"/>
              </w:rPr>
              <w:t xml:space="preserve">9.Педагогічні працівники застосовують освітні технології, </w:t>
            </w:r>
            <w:r w:rsidR="005A6016" w:rsidRPr="001E1A4D">
              <w:rPr>
                <w:sz w:val="24"/>
                <w:szCs w:val="24"/>
              </w:rPr>
              <w:t xml:space="preserve">спрямовані на формування в  здобувачів освіти </w:t>
            </w:r>
            <w:r w:rsidRPr="001E1A4D">
              <w:rPr>
                <w:sz w:val="24"/>
                <w:szCs w:val="24"/>
              </w:rPr>
              <w:t>ключових компетентностей і умінь,</w:t>
            </w:r>
            <w:r w:rsidRPr="001E1A4D">
              <w:rPr>
                <w:sz w:val="24"/>
                <w:szCs w:val="24"/>
                <w:shd w:val="clear" w:color="auto" w:fill="FFFFFF"/>
              </w:rPr>
              <w:t xml:space="preserve"> спільних для всіх компетентностей</w:t>
            </w:r>
            <w:r w:rsidR="00A851E1" w:rsidRPr="001E1A4D">
              <w:rPr>
                <w:sz w:val="24"/>
                <w:szCs w:val="24"/>
                <w:shd w:val="clear" w:color="auto" w:fill="FFFFFF"/>
              </w:rPr>
              <w:t>.</w:t>
            </w:r>
          </w:p>
        </w:tc>
        <w:tc>
          <w:tcPr>
            <w:tcW w:w="3544" w:type="dxa"/>
            <w:tcBorders>
              <w:top w:val="single" w:sz="2" w:space="0" w:color="000000"/>
              <w:left w:val="nil"/>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 xml:space="preserve">%  педагогічних працівників, які використовують освітні технології, спрямовані на оволодіння учнями ключовими </w:t>
            </w:r>
            <w:proofErr w:type="spellStart"/>
            <w:r w:rsidRPr="001E1A4D">
              <w:rPr>
                <w:sz w:val="24"/>
                <w:szCs w:val="24"/>
              </w:rPr>
              <w:t>компетентностями</w:t>
            </w:r>
            <w:proofErr w:type="spellEnd"/>
            <w:r w:rsidRPr="001E1A4D">
              <w:rPr>
                <w:sz w:val="24"/>
                <w:szCs w:val="24"/>
              </w:rPr>
              <w:t xml:space="preserve"> та уміннями,</w:t>
            </w:r>
            <w:r w:rsidRPr="001E1A4D">
              <w:rPr>
                <w:sz w:val="24"/>
                <w:szCs w:val="24"/>
                <w:shd w:val="clear" w:color="auto" w:fill="FFFFFF"/>
              </w:rPr>
              <w:t xml:space="preserve"> спільними для всіх компетентностей</w:t>
            </w:r>
            <w:r w:rsidR="00A851E1" w:rsidRPr="001E1A4D">
              <w:rPr>
                <w:sz w:val="24"/>
                <w:szCs w:val="24"/>
                <w:shd w:val="clear" w:color="auto" w:fill="FFFFFF"/>
              </w:rPr>
              <w:t>.</w:t>
            </w:r>
          </w:p>
        </w:tc>
        <w:tc>
          <w:tcPr>
            <w:tcW w:w="3685" w:type="dxa"/>
            <w:tcBorders>
              <w:top w:val="single" w:sz="2" w:space="0" w:color="000000"/>
              <w:left w:val="nil"/>
              <w:bottom w:val="single" w:sz="6" w:space="0" w:color="000000"/>
              <w:right w:val="single" w:sz="6" w:space="0" w:color="000000"/>
            </w:tcBorders>
            <w:shd w:val="clear" w:color="auto" w:fill="FFFFFF"/>
          </w:tcPr>
          <w:p w:rsidR="002D73F3" w:rsidRPr="001E1A4D" w:rsidRDefault="002D73F3" w:rsidP="00880E3E">
            <w:pPr>
              <w:spacing w:before="120"/>
              <w:rPr>
                <w:sz w:val="24"/>
                <w:szCs w:val="24"/>
              </w:rPr>
            </w:pPr>
          </w:p>
        </w:tc>
      </w:tr>
      <w:tr w:rsidR="002D73F3" w:rsidRPr="001E1A4D" w:rsidTr="00F3426E">
        <w:trPr>
          <w:gridBefore w:val="1"/>
          <w:wBefore w:w="250" w:type="dxa"/>
          <w:trHeight w:val="1155"/>
        </w:trPr>
        <w:tc>
          <w:tcPr>
            <w:tcW w:w="3402" w:type="dxa"/>
            <w:tcBorders>
              <w:top w:val="nil"/>
              <w:left w:val="single" w:sz="2" w:space="0" w:color="000000"/>
              <w:bottom w:val="single" w:sz="6" w:space="0" w:color="000000"/>
              <w:right w:val="single" w:sz="6" w:space="0" w:color="000000"/>
            </w:tcBorders>
            <w:shd w:val="clear" w:color="auto" w:fill="FFFFFF"/>
          </w:tcPr>
          <w:p w:rsidR="002D73F3" w:rsidRPr="001E1A4D" w:rsidRDefault="002D73F3" w:rsidP="005A6016">
            <w:pPr>
              <w:spacing w:before="120"/>
              <w:rPr>
                <w:sz w:val="24"/>
                <w:szCs w:val="24"/>
              </w:rPr>
            </w:pPr>
            <w:r w:rsidRPr="001E1A4D">
              <w:rPr>
                <w:sz w:val="24"/>
                <w:szCs w:val="24"/>
              </w:rPr>
              <w:t xml:space="preserve"> 10.Педагогічні працівники беруть участь у формуванні та реалізації індивіду</w:t>
            </w:r>
            <w:r w:rsidR="005A6016" w:rsidRPr="001E1A4D">
              <w:rPr>
                <w:sz w:val="24"/>
                <w:szCs w:val="24"/>
              </w:rPr>
              <w:t>альних освітніх траєкторій для  здобувачів освіти</w:t>
            </w:r>
            <w:r w:rsidRPr="001E1A4D">
              <w:rPr>
                <w:sz w:val="24"/>
                <w:szCs w:val="24"/>
              </w:rPr>
              <w:t xml:space="preserve"> (у разі потреби)</w:t>
            </w:r>
            <w:r w:rsidR="00A851E1" w:rsidRPr="001E1A4D">
              <w:rPr>
                <w:sz w:val="24"/>
                <w:szCs w:val="24"/>
              </w:rPr>
              <w:t>.</w:t>
            </w:r>
          </w:p>
        </w:tc>
        <w:tc>
          <w:tcPr>
            <w:tcW w:w="3544" w:type="dxa"/>
            <w:tcBorders>
              <w:top w:val="nil"/>
              <w:left w:val="nil"/>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 xml:space="preserve">Педагогічні працівники беруть участь у розробленні індивідуальних освітніх траєкторій (складають завдання, перевіряють роботи, надають консультації, проводять оцінювання навчальних </w:t>
            </w:r>
            <w:r w:rsidRPr="001E1A4D">
              <w:rPr>
                <w:sz w:val="24"/>
                <w:szCs w:val="24"/>
              </w:rPr>
              <w:lastRenderedPageBreak/>
              <w:t>досягнень тощо) та відстежують їх результативність</w:t>
            </w:r>
            <w:r w:rsidR="00A851E1" w:rsidRPr="001E1A4D">
              <w:rPr>
                <w:sz w:val="24"/>
                <w:szCs w:val="24"/>
              </w:rPr>
              <w:t>.</w:t>
            </w:r>
          </w:p>
        </w:tc>
        <w:tc>
          <w:tcPr>
            <w:tcW w:w="3685" w:type="dxa"/>
            <w:tcBorders>
              <w:top w:val="nil"/>
              <w:left w:val="nil"/>
              <w:bottom w:val="single" w:sz="6" w:space="0" w:color="000000"/>
              <w:right w:val="single" w:sz="6" w:space="0" w:color="000000"/>
            </w:tcBorders>
            <w:shd w:val="clear" w:color="auto" w:fill="FFFFFF"/>
          </w:tcPr>
          <w:p w:rsidR="002D73F3" w:rsidRPr="001E1A4D" w:rsidRDefault="002D73F3" w:rsidP="0074391C">
            <w:pPr>
              <w:spacing w:before="120"/>
              <w:rPr>
                <w:sz w:val="24"/>
                <w:szCs w:val="24"/>
              </w:rPr>
            </w:pPr>
          </w:p>
        </w:tc>
      </w:tr>
      <w:tr w:rsidR="002D73F3" w:rsidRPr="001E1A4D" w:rsidTr="00F3426E">
        <w:trPr>
          <w:gridBefore w:val="1"/>
          <w:wBefore w:w="250" w:type="dxa"/>
          <w:trHeight w:val="1155"/>
        </w:trPr>
        <w:tc>
          <w:tcPr>
            <w:tcW w:w="3402" w:type="dxa"/>
            <w:tcBorders>
              <w:top w:val="nil"/>
              <w:left w:val="single" w:sz="2" w:space="0" w:color="000000"/>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lastRenderedPageBreak/>
              <w:t>11.Педагогічні працівники створюють та/або використовують освітні ресурси (електронні презентації, відеоматеріали, методичні розробки, веб</w:t>
            </w:r>
            <w:r w:rsidR="00A851E1" w:rsidRPr="001E1A4D">
              <w:rPr>
                <w:sz w:val="24"/>
                <w:szCs w:val="24"/>
              </w:rPr>
              <w:t>-</w:t>
            </w:r>
            <w:r w:rsidRPr="001E1A4D">
              <w:rPr>
                <w:sz w:val="24"/>
                <w:szCs w:val="24"/>
              </w:rPr>
              <w:t>сайти, блоги тощо)</w:t>
            </w:r>
            <w:r w:rsidR="00A851E1" w:rsidRPr="001E1A4D">
              <w:rPr>
                <w:sz w:val="24"/>
                <w:szCs w:val="24"/>
              </w:rPr>
              <w:t>.</w:t>
            </w:r>
          </w:p>
        </w:tc>
        <w:tc>
          <w:tcPr>
            <w:tcW w:w="3544" w:type="dxa"/>
            <w:tcBorders>
              <w:top w:val="nil"/>
              <w:left w:val="nil"/>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w:t>
            </w:r>
            <w:r w:rsidR="001C5300" w:rsidRPr="001E1A4D">
              <w:rPr>
                <w:sz w:val="24"/>
                <w:szCs w:val="24"/>
              </w:rPr>
              <w:t xml:space="preserve"> </w:t>
            </w:r>
            <w:r w:rsidRPr="001E1A4D">
              <w:rPr>
                <w:sz w:val="24"/>
                <w:szCs w:val="24"/>
              </w:rPr>
              <w:t>педагогічних працівників, які створюють та використовують власні освітні ресурси, розробляють дидактичні матеріали, мають публікації професійної тематики та оприлюднені методичні розробки</w:t>
            </w:r>
            <w:r w:rsidR="00A851E1" w:rsidRPr="001E1A4D">
              <w:rPr>
                <w:sz w:val="24"/>
                <w:szCs w:val="24"/>
              </w:rPr>
              <w:t>.</w:t>
            </w:r>
          </w:p>
        </w:tc>
        <w:tc>
          <w:tcPr>
            <w:tcW w:w="3685" w:type="dxa"/>
            <w:vMerge w:val="restart"/>
            <w:tcBorders>
              <w:top w:val="nil"/>
              <w:left w:val="nil"/>
              <w:right w:val="single" w:sz="6" w:space="0" w:color="000000"/>
            </w:tcBorders>
            <w:shd w:val="clear" w:color="auto" w:fill="FFFFFF"/>
          </w:tcPr>
          <w:p w:rsidR="002D73F3" w:rsidRPr="001E1A4D" w:rsidRDefault="002D73F3" w:rsidP="0074391C">
            <w:pPr>
              <w:spacing w:before="120"/>
              <w:rPr>
                <w:sz w:val="24"/>
                <w:szCs w:val="24"/>
              </w:rPr>
            </w:pPr>
          </w:p>
        </w:tc>
      </w:tr>
      <w:tr w:rsidR="002D73F3" w:rsidRPr="001E1A4D" w:rsidTr="00F3426E">
        <w:trPr>
          <w:gridBefore w:val="1"/>
          <w:wBefore w:w="250" w:type="dxa"/>
          <w:trHeight w:val="975"/>
        </w:trPr>
        <w:tc>
          <w:tcPr>
            <w:tcW w:w="3402" w:type="dxa"/>
            <w:tcBorders>
              <w:top w:val="nil"/>
              <w:left w:val="single" w:sz="2" w:space="0" w:color="000000"/>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12.Педагогічні працівники сприяють формуванню суспільних цінностей в учнів у процесі їх навчання, виховання та розвитку</w:t>
            </w:r>
            <w:r w:rsidR="00A851E1" w:rsidRPr="001E1A4D">
              <w:rPr>
                <w:sz w:val="24"/>
                <w:szCs w:val="24"/>
              </w:rPr>
              <w:t>.</w:t>
            </w:r>
          </w:p>
        </w:tc>
        <w:tc>
          <w:tcPr>
            <w:tcW w:w="3544" w:type="dxa"/>
            <w:tcBorders>
              <w:top w:val="nil"/>
              <w:left w:val="nil"/>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 xml:space="preserve"> учителів, які використовують зміст предмету (курсу), інтегрованих змістових ліній для формування суспільних цінностей</w:t>
            </w:r>
            <w:r w:rsidR="00A851E1" w:rsidRPr="001E1A4D">
              <w:rPr>
                <w:sz w:val="24"/>
                <w:szCs w:val="24"/>
              </w:rPr>
              <w:t>.</w:t>
            </w:r>
          </w:p>
        </w:tc>
        <w:tc>
          <w:tcPr>
            <w:tcW w:w="3685" w:type="dxa"/>
            <w:vMerge/>
            <w:tcBorders>
              <w:left w:val="nil"/>
              <w:right w:val="single" w:sz="6" w:space="0" w:color="000000"/>
            </w:tcBorders>
            <w:shd w:val="clear" w:color="auto" w:fill="FFFFFF"/>
          </w:tcPr>
          <w:p w:rsidR="002D73F3" w:rsidRPr="001E1A4D" w:rsidRDefault="002D73F3" w:rsidP="00880E3E">
            <w:pPr>
              <w:spacing w:before="120"/>
              <w:rPr>
                <w:sz w:val="24"/>
                <w:szCs w:val="24"/>
              </w:rPr>
            </w:pPr>
          </w:p>
        </w:tc>
      </w:tr>
      <w:tr w:rsidR="002D73F3" w:rsidRPr="001E1A4D" w:rsidTr="00F3426E">
        <w:trPr>
          <w:gridBefore w:val="1"/>
          <w:wBefore w:w="250" w:type="dxa"/>
          <w:trHeight w:val="795"/>
        </w:trPr>
        <w:tc>
          <w:tcPr>
            <w:tcW w:w="3402" w:type="dxa"/>
            <w:tcBorders>
              <w:top w:val="nil"/>
              <w:left w:val="single" w:sz="2" w:space="0" w:color="000000"/>
              <w:bottom w:val="single" w:sz="6" w:space="0" w:color="000000"/>
              <w:right w:val="single" w:sz="6" w:space="0" w:color="000000"/>
            </w:tcBorders>
            <w:shd w:val="clear" w:color="auto" w:fill="FFFFFF"/>
          </w:tcPr>
          <w:p w:rsidR="002D73F3" w:rsidRPr="001E1A4D" w:rsidRDefault="002D73F3" w:rsidP="00A851E1">
            <w:pPr>
              <w:spacing w:before="120"/>
              <w:jc w:val="both"/>
              <w:rPr>
                <w:sz w:val="24"/>
                <w:szCs w:val="24"/>
              </w:rPr>
            </w:pPr>
            <w:r w:rsidRPr="001E1A4D">
              <w:rPr>
                <w:sz w:val="24"/>
                <w:szCs w:val="24"/>
              </w:rPr>
              <w:t>1</w:t>
            </w:r>
            <w:r w:rsidR="00A851E1" w:rsidRPr="001E1A4D">
              <w:rPr>
                <w:sz w:val="24"/>
                <w:szCs w:val="24"/>
              </w:rPr>
              <w:t>3.</w:t>
            </w:r>
            <w:r w:rsidRPr="001E1A4D">
              <w:rPr>
                <w:sz w:val="24"/>
                <w:szCs w:val="24"/>
              </w:rPr>
              <w:t>Педагогічні працівники використовують інформаційно-комунікаційні (цифрові) технології в освітньому процесі</w:t>
            </w:r>
            <w:r w:rsidR="00A851E1" w:rsidRPr="001E1A4D">
              <w:rPr>
                <w:sz w:val="24"/>
                <w:szCs w:val="24"/>
              </w:rPr>
              <w:t>.</w:t>
            </w:r>
          </w:p>
        </w:tc>
        <w:tc>
          <w:tcPr>
            <w:tcW w:w="3544" w:type="dxa"/>
            <w:tcBorders>
              <w:top w:val="nil"/>
              <w:left w:val="nil"/>
              <w:bottom w:val="single" w:sz="6" w:space="0" w:color="000000"/>
              <w:right w:val="single" w:sz="6" w:space="0" w:color="000000"/>
            </w:tcBorders>
            <w:shd w:val="clear" w:color="auto" w:fill="FFFFFF"/>
          </w:tcPr>
          <w:p w:rsidR="002D73F3" w:rsidRPr="001E1A4D" w:rsidRDefault="002D73F3" w:rsidP="004F58D4">
            <w:pPr>
              <w:spacing w:before="120"/>
              <w:jc w:val="both"/>
              <w:rPr>
                <w:sz w:val="24"/>
                <w:szCs w:val="24"/>
              </w:rPr>
            </w:pPr>
            <w:r w:rsidRPr="001E1A4D">
              <w:rPr>
                <w:sz w:val="24"/>
                <w:szCs w:val="24"/>
              </w:rPr>
              <w:t xml:space="preserve"> %  педагогічних працівників, які застосовують інформаційно-комунікаційні (цифрові) технології в освітньому процесі, у тому числі, для  організації дистанційного  навчання (у разі потреби)</w:t>
            </w:r>
            <w:r w:rsidR="00A851E1" w:rsidRPr="001E1A4D">
              <w:rPr>
                <w:sz w:val="24"/>
                <w:szCs w:val="24"/>
              </w:rPr>
              <w:t>.</w:t>
            </w:r>
          </w:p>
        </w:tc>
        <w:tc>
          <w:tcPr>
            <w:tcW w:w="3685" w:type="dxa"/>
            <w:vMerge/>
            <w:tcBorders>
              <w:left w:val="nil"/>
              <w:bottom w:val="single" w:sz="6" w:space="0" w:color="000000"/>
              <w:right w:val="single" w:sz="6" w:space="0" w:color="000000"/>
            </w:tcBorders>
            <w:shd w:val="clear" w:color="auto" w:fill="FFFFFF"/>
          </w:tcPr>
          <w:p w:rsidR="002D73F3" w:rsidRPr="001E1A4D" w:rsidRDefault="002D73F3" w:rsidP="00880E3E">
            <w:pPr>
              <w:spacing w:before="120"/>
              <w:rPr>
                <w:sz w:val="24"/>
                <w:szCs w:val="24"/>
              </w:rPr>
            </w:pPr>
          </w:p>
        </w:tc>
      </w:tr>
    </w:tbl>
    <w:p w:rsidR="00EA2848" w:rsidRPr="001E1A4D" w:rsidRDefault="004D1E5B" w:rsidP="008E1261">
      <w:pPr>
        <w:pStyle w:val="a3"/>
        <w:spacing w:line="360" w:lineRule="auto"/>
        <w:ind w:right="110" w:firstLine="254"/>
        <w:jc w:val="both"/>
        <w:rPr>
          <w:color w:val="000000"/>
          <w:sz w:val="28"/>
          <w:szCs w:val="28"/>
        </w:rPr>
      </w:pPr>
      <w:r w:rsidRPr="001E1A4D">
        <w:rPr>
          <w:b/>
          <w:color w:val="000000"/>
          <w:sz w:val="28"/>
          <w:szCs w:val="28"/>
        </w:rPr>
        <w:t>2.3.2.</w:t>
      </w:r>
      <w:r w:rsidRPr="001E1A4D">
        <w:rPr>
          <w:color w:val="000000"/>
          <w:sz w:val="28"/>
          <w:szCs w:val="28"/>
        </w:rPr>
        <w:t xml:space="preserve"> </w:t>
      </w:r>
      <w:r w:rsidR="00EA2848" w:rsidRPr="001E1A4D">
        <w:rPr>
          <w:color w:val="000000"/>
          <w:sz w:val="28"/>
          <w:szCs w:val="28"/>
        </w:rPr>
        <w:t>Результативність  роботи методичної служби школи.</w:t>
      </w:r>
    </w:p>
    <w:p w:rsidR="00912CEA" w:rsidRPr="001E1A4D" w:rsidRDefault="00912CEA" w:rsidP="008E1261">
      <w:pPr>
        <w:pStyle w:val="a3"/>
        <w:spacing w:line="360" w:lineRule="auto"/>
        <w:ind w:right="110" w:firstLine="254"/>
        <w:jc w:val="both"/>
        <w:rPr>
          <w:sz w:val="28"/>
          <w:szCs w:val="28"/>
        </w:rPr>
      </w:pPr>
      <w:r w:rsidRPr="001E1A4D">
        <w:rPr>
          <w:sz w:val="28"/>
          <w:szCs w:val="28"/>
        </w:rPr>
        <w:t xml:space="preserve">Методична служба  школи  відповідно до Закону України «Про освіту», орієнтуючись на гуманізацію цілеспрямованого процесу виховання й навчання в інтересах людини, суспільства, держави, реалізуючи принципи державної політики в галузі освіти, </w:t>
      </w:r>
      <w:r w:rsidR="008E1261" w:rsidRPr="001E1A4D">
        <w:rPr>
          <w:sz w:val="28"/>
          <w:szCs w:val="28"/>
        </w:rPr>
        <w:t>упродовж</w:t>
      </w:r>
      <w:r w:rsidRPr="001E1A4D">
        <w:rPr>
          <w:sz w:val="28"/>
          <w:szCs w:val="28"/>
        </w:rPr>
        <w:t xml:space="preserve"> 2014–2020 років забезпечувала:</w:t>
      </w:r>
    </w:p>
    <w:p w:rsidR="00912CEA" w:rsidRPr="001E1A4D" w:rsidRDefault="00912CEA" w:rsidP="008E1261">
      <w:pPr>
        <w:pStyle w:val="a5"/>
        <w:numPr>
          <w:ilvl w:val="1"/>
          <w:numId w:val="3"/>
        </w:numPr>
        <w:tabs>
          <w:tab w:val="left" w:pos="960"/>
        </w:tabs>
        <w:spacing w:line="360" w:lineRule="auto"/>
        <w:ind w:left="959" w:right="110" w:hanging="346"/>
        <w:jc w:val="both"/>
        <w:rPr>
          <w:sz w:val="28"/>
          <w:szCs w:val="28"/>
        </w:rPr>
      </w:pPr>
      <w:r w:rsidRPr="001E1A4D">
        <w:rPr>
          <w:sz w:val="28"/>
          <w:szCs w:val="28"/>
        </w:rPr>
        <w:t xml:space="preserve">досягнення </w:t>
      </w:r>
      <w:r w:rsidR="00C77248" w:rsidRPr="001E1A4D">
        <w:rPr>
          <w:sz w:val="28"/>
          <w:szCs w:val="28"/>
        </w:rPr>
        <w:t xml:space="preserve"> здобувачами освіти</w:t>
      </w:r>
      <w:r w:rsidRPr="001E1A4D">
        <w:rPr>
          <w:spacing w:val="-3"/>
          <w:sz w:val="28"/>
          <w:szCs w:val="28"/>
        </w:rPr>
        <w:t xml:space="preserve"> </w:t>
      </w:r>
      <w:r w:rsidRPr="001E1A4D">
        <w:rPr>
          <w:sz w:val="28"/>
          <w:szCs w:val="28"/>
        </w:rPr>
        <w:t>установлених державою освітніх</w:t>
      </w:r>
      <w:r w:rsidRPr="001E1A4D">
        <w:rPr>
          <w:spacing w:val="19"/>
          <w:sz w:val="28"/>
          <w:szCs w:val="28"/>
        </w:rPr>
        <w:t xml:space="preserve"> </w:t>
      </w:r>
      <w:r w:rsidRPr="001E1A4D">
        <w:rPr>
          <w:sz w:val="28"/>
          <w:szCs w:val="28"/>
        </w:rPr>
        <w:t>рівнів;</w:t>
      </w:r>
    </w:p>
    <w:p w:rsidR="00912CEA" w:rsidRPr="001E1A4D" w:rsidRDefault="00912CEA" w:rsidP="008E1261">
      <w:pPr>
        <w:pStyle w:val="a5"/>
        <w:numPr>
          <w:ilvl w:val="1"/>
          <w:numId w:val="3"/>
        </w:numPr>
        <w:tabs>
          <w:tab w:val="left" w:pos="960"/>
        </w:tabs>
        <w:spacing w:before="33" w:line="360" w:lineRule="auto"/>
        <w:ind w:right="-31"/>
        <w:jc w:val="both"/>
        <w:rPr>
          <w:sz w:val="28"/>
          <w:szCs w:val="28"/>
        </w:rPr>
      </w:pPr>
      <w:r w:rsidRPr="001E1A4D">
        <w:rPr>
          <w:sz w:val="28"/>
          <w:szCs w:val="28"/>
        </w:rPr>
        <w:t xml:space="preserve">формування у закладі </w:t>
      </w:r>
      <w:proofErr w:type="spellStart"/>
      <w:r w:rsidRPr="001E1A4D">
        <w:rPr>
          <w:sz w:val="28"/>
          <w:szCs w:val="28"/>
        </w:rPr>
        <w:t>освітньо</w:t>
      </w:r>
      <w:proofErr w:type="spellEnd"/>
      <w:r w:rsidRPr="001E1A4D">
        <w:rPr>
          <w:sz w:val="28"/>
          <w:szCs w:val="28"/>
        </w:rPr>
        <w:t>-виховного простору на основі пріоритету загальнолюдських цінностей, життя та здоров’я людини, вільного розвитку особистості; виховання громадянськості, працьовитості, поваги до прав і свобод людини, любові до навколишньої природи, Батьківщини,</w:t>
      </w:r>
      <w:r w:rsidRPr="001E1A4D">
        <w:rPr>
          <w:spacing w:val="14"/>
          <w:sz w:val="28"/>
          <w:szCs w:val="28"/>
        </w:rPr>
        <w:t xml:space="preserve"> </w:t>
      </w:r>
      <w:r w:rsidRPr="001E1A4D">
        <w:rPr>
          <w:spacing w:val="-3"/>
          <w:sz w:val="28"/>
          <w:szCs w:val="28"/>
        </w:rPr>
        <w:t>родини;</w:t>
      </w:r>
    </w:p>
    <w:p w:rsidR="00912CEA" w:rsidRPr="001E1A4D" w:rsidRDefault="00912CEA" w:rsidP="008E1261">
      <w:pPr>
        <w:pStyle w:val="a5"/>
        <w:numPr>
          <w:ilvl w:val="1"/>
          <w:numId w:val="3"/>
        </w:numPr>
        <w:tabs>
          <w:tab w:val="left" w:pos="960"/>
        </w:tabs>
        <w:spacing w:before="4" w:line="360" w:lineRule="auto"/>
        <w:ind w:right="-31"/>
        <w:jc w:val="both"/>
        <w:rPr>
          <w:sz w:val="28"/>
          <w:szCs w:val="28"/>
        </w:rPr>
      </w:pPr>
      <w:r w:rsidRPr="001E1A4D">
        <w:rPr>
          <w:sz w:val="28"/>
          <w:szCs w:val="28"/>
        </w:rPr>
        <w:t xml:space="preserve">досягнення єдності загальнодержавного культурного й освітнього простору; захист і розвиток засобами освіти національних культур, регіональних культурних традицій та особливостей; </w:t>
      </w:r>
    </w:p>
    <w:p w:rsidR="008820F1" w:rsidRPr="001E1A4D" w:rsidRDefault="00912CEA" w:rsidP="008E1261">
      <w:pPr>
        <w:pStyle w:val="a5"/>
        <w:numPr>
          <w:ilvl w:val="1"/>
          <w:numId w:val="3"/>
        </w:numPr>
        <w:tabs>
          <w:tab w:val="left" w:pos="960"/>
        </w:tabs>
        <w:spacing w:before="77" w:line="360" w:lineRule="auto"/>
        <w:ind w:right="-31"/>
        <w:jc w:val="both"/>
        <w:rPr>
          <w:sz w:val="28"/>
          <w:szCs w:val="28"/>
        </w:rPr>
      </w:pPr>
      <w:r w:rsidRPr="001E1A4D">
        <w:rPr>
          <w:sz w:val="28"/>
          <w:szCs w:val="28"/>
        </w:rPr>
        <w:t xml:space="preserve">адаптацію </w:t>
      </w:r>
      <w:r w:rsidRPr="001E1A4D">
        <w:rPr>
          <w:spacing w:val="-2"/>
          <w:sz w:val="28"/>
          <w:szCs w:val="28"/>
        </w:rPr>
        <w:t xml:space="preserve">освітньої </w:t>
      </w:r>
      <w:r w:rsidRPr="001E1A4D">
        <w:rPr>
          <w:spacing w:val="-3"/>
          <w:sz w:val="28"/>
          <w:szCs w:val="28"/>
        </w:rPr>
        <w:t xml:space="preserve">установи </w:t>
      </w:r>
      <w:r w:rsidRPr="001E1A4D">
        <w:rPr>
          <w:sz w:val="28"/>
          <w:szCs w:val="28"/>
        </w:rPr>
        <w:t xml:space="preserve">до нових </w:t>
      </w:r>
      <w:r w:rsidRPr="001E1A4D">
        <w:rPr>
          <w:spacing w:val="-3"/>
          <w:sz w:val="28"/>
          <w:szCs w:val="28"/>
        </w:rPr>
        <w:t xml:space="preserve">умов </w:t>
      </w:r>
      <w:r w:rsidRPr="001E1A4D">
        <w:rPr>
          <w:sz w:val="28"/>
          <w:szCs w:val="28"/>
        </w:rPr>
        <w:t xml:space="preserve">та особливостей розвитку </w:t>
      </w:r>
      <w:r w:rsidR="008820F1" w:rsidRPr="001E1A4D">
        <w:rPr>
          <w:sz w:val="28"/>
          <w:szCs w:val="28"/>
        </w:rPr>
        <w:t>здобувачів освіти</w:t>
      </w:r>
    </w:p>
    <w:p w:rsidR="00912CEA" w:rsidRPr="001E1A4D" w:rsidRDefault="00912CEA" w:rsidP="008E1261">
      <w:pPr>
        <w:pStyle w:val="a5"/>
        <w:numPr>
          <w:ilvl w:val="1"/>
          <w:numId w:val="3"/>
        </w:numPr>
        <w:tabs>
          <w:tab w:val="left" w:pos="960"/>
        </w:tabs>
        <w:spacing w:before="77" w:line="360" w:lineRule="auto"/>
        <w:ind w:right="-31"/>
        <w:jc w:val="both"/>
        <w:rPr>
          <w:sz w:val="28"/>
          <w:szCs w:val="28"/>
        </w:rPr>
      </w:pPr>
      <w:r w:rsidRPr="001E1A4D">
        <w:rPr>
          <w:sz w:val="28"/>
          <w:szCs w:val="28"/>
        </w:rPr>
        <w:t xml:space="preserve">; побудову загальнодоступної освіти  з урахуванням рівня сучасної </w:t>
      </w:r>
      <w:r w:rsidRPr="001E1A4D">
        <w:rPr>
          <w:sz w:val="28"/>
          <w:szCs w:val="28"/>
        </w:rPr>
        <w:lastRenderedPageBreak/>
        <w:t>педагогічної науки та творчої практики навчання й</w:t>
      </w:r>
      <w:r w:rsidRPr="001E1A4D">
        <w:rPr>
          <w:spacing w:val="18"/>
          <w:sz w:val="28"/>
          <w:szCs w:val="28"/>
        </w:rPr>
        <w:t xml:space="preserve"> </w:t>
      </w:r>
      <w:r w:rsidRPr="001E1A4D">
        <w:rPr>
          <w:sz w:val="28"/>
          <w:szCs w:val="28"/>
        </w:rPr>
        <w:t>виховання.</w:t>
      </w:r>
    </w:p>
    <w:p w:rsidR="00912CEA" w:rsidRPr="001E1A4D" w:rsidRDefault="008E1261" w:rsidP="008E1261">
      <w:pPr>
        <w:pStyle w:val="a3"/>
        <w:spacing w:before="1" w:line="360" w:lineRule="auto"/>
        <w:ind w:right="-31" w:firstLine="254"/>
        <w:jc w:val="both"/>
        <w:rPr>
          <w:sz w:val="28"/>
          <w:szCs w:val="28"/>
        </w:rPr>
      </w:pPr>
      <w:r w:rsidRPr="001E1A4D">
        <w:rPr>
          <w:sz w:val="28"/>
          <w:szCs w:val="28"/>
        </w:rPr>
        <w:t xml:space="preserve">         </w:t>
      </w:r>
      <w:r w:rsidR="00912CEA" w:rsidRPr="001E1A4D">
        <w:rPr>
          <w:sz w:val="28"/>
          <w:szCs w:val="28"/>
        </w:rPr>
        <w:t xml:space="preserve">Методична служба передбачала формування й розвиток професійних якостей учителя, вихователя, підвищення їхньої професійної майстерності. У 2014–2020 роках активізувалася діяльність </w:t>
      </w:r>
      <w:r w:rsidRPr="001E1A4D">
        <w:rPr>
          <w:sz w:val="28"/>
          <w:szCs w:val="28"/>
        </w:rPr>
        <w:t>щодо</w:t>
      </w:r>
      <w:r w:rsidR="00912CEA" w:rsidRPr="001E1A4D">
        <w:rPr>
          <w:sz w:val="28"/>
          <w:szCs w:val="28"/>
        </w:rPr>
        <w:t xml:space="preserve"> впровадженн</w:t>
      </w:r>
      <w:r w:rsidRPr="001E1A4D">
        <w:rPr>
          <w:sz w:val="28"/>
          <w:szCs w:val="28"/>
        </w:rPr>
        <w:t>я</w:t>
      </w:r>
      <w:r w:rsidR="00912CEA" w:rsidRPr="001E1A4D">
        <w:rPr>
          <w:sz w:val="28"/>
          <w:szCs w:val="28"/>
        </w:rPr>
        <w:t xml:space="preserve"> в навчально-виховний процес та методичну роботу мультимедійних та комп`ютерних технологій. </w:t>
      </w:r>
      <w:r w:rsidR="005C4490" w:rsidRPr="001E1A4D">
        <w:rPr>
          <w:sz w:val="28"/>
          <w:szCs w:val="28"/>
        </w:rPr>
        <w:t xml:space="preserve"> Для </w:t>
      </w:r>
      <w:r w:rsidR="00912CEA" w:rsidRPr="001E1A4D">
        <w:rPr>
          <w:sz w:val="28"/>
          <w:szCs w:val="28"/>
        </w:rPr>
        <w:t>ефективного використання комп’ютерної техніки, електронних підручників, мультимедійних засоб</w:t>
      </w:r>
      <w:r w:rsidRPr="001E1A4D">
        <w:rPr>
          <w:sz w:val="28"/>
          <w:szCs w:val="28"/>
        </w:rPr>
        <w:t xml:space="preserve">ів навчання, освітніх ресурсів </w:t>
      </w:r>
      <w:proofErr w:type="spellStart"/>
      <w:r w:rsidRPr="001E1A4D">
        <w:rPr>
          <w:sz w:val="28"/>
          <w:szCs w:val="28"/>
        </w:rPr>
        <w:t>і</w:t>
      </w:r>
      <w:r w:rsidR="00912CEA" w:rsidRPr="001E1A4D">
        <w:rPr>
          <w:sz w:val="28"/>
          <w:szCs w:val="28"/>
        </w:rPr>
        <w:t>nternet</w:t>
      </w:r>
      <w:proofErr w:type="spellEnd"/>
      <w:r w:rsidR="00912CEA" w:rsidRPr="001E1A4D">
        <w:rPr>
          <w:sz w:val="28"/>
          <w:szCs w:val="28"/>
        </w:rPr>
        <w:t xml:space="preserve"> в навчально-виховній та управлінській діяльності на базі  школи працювали  тренінгові центри. 100% педагогів  школи пройшли навчальні тренінги щодо застосування ІКТ. Викладачі творчо використовують набуті навички у своїй педагогічній діяльності.</w:t>
      </w:r>
      <w:r w:rsidR="00162DF1" w:rsidRPr="001E1A4D">
        <w:rPr>
          <w:sz w:val="28"/>
          <w:szCs w:val="28"/>
        </w:rPr>
        <w:t xml:space="preserve"> </w:t>
      </w:r>
      <w:r w:rsidR="00912CEA" w:rsidRPr="001E1A4D">
        <w:rPr>
          <w:sz w:val="28"/>
          <w:szCs w:val="28"/>
        </w:rPr>
        <w:t xml:space="preserve">Педагогічними працівниками закладу підготовлено та здійснено випуск </w:t>
      </w:r>
      <w:proofErr w:type="spellStart"/>
      <w:r w:rsidR="00912CEA" w:rsidRPr="001E1A4D">
        <w:rPr>
          <w:sz w:val="28"/>
          <w:szCs w:val="28"/>
        </w:rPr>
        <w:t>інструктивно</w:t>
      </w:r>
      <w:proofErr w:type="spellEnd"/>
      <w:r w:rsidR="00912CEA" w:rsidRPr="001E1A4D">
        <w:rPr>
          <w:sz w:val="28"/>
          <w:szCs w:val="28"/>
        </w:rPr>
        <w:t>-методичних матеріалів, методичних посібників. Педагоги  брали активну участь у роботі міжнародних, всеукраїнських та обласних педагогічних читань, нарад, науково-практичних конференцій.</w:t>
      </w:r>
    </w:p>
    <w:p w:rsidR="00912CEA" w:rsidRPr="001E1A4D" w:rsidRDefault="00912CEA" w:rsidP="008E1261">
      <w:pPr>
        <w:pStyle w:val="a3"/>
        <w:spacing w:before="2" w:line="360" w:lineRule="auto"/>
        <w:ind w:right="-31" w:firstLine="254"/>
        <w:jc w:val="both"/>
      </w:pPr>
      <w:r w:rsidRPr="001E1A4D">
        <w:rPr>
          <w:sz w:val="28"/>
          <w:szCs w:val="28"/>
        </w:rPr>
        <w:t xml:space="preserve"> </w:t>
      </w:r>
      <w:r w:rsidR="008E1261" w:rsidRPr="001E1A4D">
        <w:rPr>
          <w:sz w:val="28"/>
          <w:szCs w:val="28"/>
        </w:rPr>
        <w:t xml:space="preserve">        </w:t>
      </w:r>
      <w:r w:rsidRPr="001E1A4D">
        <w:rPr>
          <w:sz w:val="28"/>
          <w:szCs w:val="28"/>
        </w:rPr>
        <w:t xml:space="preserve">У школі  активно реалізується ідея </w:t>
      </w:r>
      <w:proofErr w:type="spellStart"/>
      <w:r w:rsidRPr="001E1A4D">
        <w:rPr>
          <w:sz w:val="28"/>
          <w:szCs w:val="28"/>
        </w:rPr>
        <w:t>проєктної</w:t>
      </w:r>
      <w:proofErr w:type="spellEnd"/>
      <w:r w:rsidRPr="001E1A4D">
        <w:rPr>
          <w:sz w:val="28"/>
          <w:szCs w:val="28"/>
        </w:rPr>
        <w:t xml:space="preserve"> освіти, яка поєднує цільову установку із включенням смислових орієнтирів особистості, допомагаючи вибудувати значущу лінію «сюжетного» життєвого руху людини. </w:t>
      </w:r>
      <w:proofErr w:type="spellStart"/>
      <w:r w:rsidRPr="001E1A4D">
        <w:rPr>
          <w:sz w:val="28"/>
          <w:szCs w:val="28"/>
        </w:rPr>
        <w:t>Проєктне</w:t>
      </w:r>
      <w:proofErr w:type="spellEnd"/>
      <w:r w:rsidRPr="001E1A4D">
        <w:rPr>
          <w:sz w:val="28"/>
          <w:szCs w:val="28"/>
        </w:rPr>
        <w:t xml:space="preserve"> навчання створює унікальні передумови для розвитку й самостійності </w:t>
      </w:r>
      <w:r w:rsidR="008820F1" w:rsidRPr="001E1A4D">
        <w:rPr>
          <w:sz w:val="28"/>
          <w:szCs w:val="28"/>
        </w:rPr>
        <w:t>здобувачів освіти</w:t>
      </w:r>
      <w:r w:rsidRPr="001E1A4D">
        <w:rPr>
          <w:sz w:val="28"/>
          <w:szCs w:val="28"/>
        </w:rPr>
        <w:t xml:space="preserve"> </w:t>
      </w:r>
      <w:r w:rsidR="008E1261" w:rsidRPr="001E1A4D">
        <w:rPr>
          <w:sz w:val="28"/>
          <w:szCs w:val="28"/>
        </w:rPr>
        <w:t>в</w:t>
      </w:r>
      <w:r w:rsidRPr="001E1A4D">
        <w:rPr>
          <w:sz w:val="28"/>
          <w:szCs w:val="28"/>
        </w:rPr>
        <w:t xml:space="preserve"> осягненні нового, стимулюючи їх природну допитливість і творчий потенціал. </w:t>
      </w:r>
      <w:proofErr w:type="spellStart"/>
      <w:r w:rsidRPr="001E1A4D">
        <w:rPr>
          <w:sz w:val="28"/>
          <w:szCs w:val="28"/>
        </w:rPr>
        <w:t>Компетентнісно</w:t>
      </w:r>
      <w:proofErr w:type="spellEnd"/>
      <w:r w:rsidRPr="001E1A4D">
        <w:rPr>
          <w:sz w:val="28"/>
          <w:szCs w:val="28"/>
        </w:rPr>
        <w:t xml:space="preserve"> спрямована освіта передбачає внесення суттєвих змін у змістову, </w:t>
      </w:r>
      <w:proofErr w:type="spellStart"/>
      <w:r w:rsidRPr="001E1A4D">
        <w:rPr>
          <w:sz w:val="28"/>
          <w:szCs w:val="28"/>
        </w:rPr>
        <w:t>проєктно</w:t>
      </w:r>
      <w:proofErr w:type="spellEnd"/>
      <w:r w:rsidRPr="001E1A4D">
        <w:rPr>
          <w:sz w:val="28"/>
          <w:szCs w:val="28"/>
        </w:rPr>
        <w:t xml:space="preserve">-технологічну, виховну освіту. Формування компетентності </w:t>
      </w:r>
      <w:r w:rsidR="008820F1" w:rsidRPr="001E1A4D">
        <w:rPr>
          <w:sz w:val="28"/>
          <w:szCs w:val="28"/>
        </w:rPr>
        <w:t>в здобувачів освіти</w:t>
      </w:r>
      <w:r w:rsidRPr="001E1A4D">
        <w:rPr>
          <w:sz w:val="28"/>
          <w:szCs w:val="28"/>
        </w:rPr>
        <w:t xml:space="preserve"> у </w:t>
      </w:r>
      <w:proofErr w:type="spellStart"/>
      <w:r w:rsidRPr="001E1A4D">
        <w:rPr>
          <w:sz w:val="28"/>
          <w:szCs w:val="28"/>
        </w:rPr>
        <w:t>проєктній</w:t>
      </w:r>
      <w:proofErr w:type="spellEnd"/>
      <w:r w:rsidRPr="001E1A4D">
        <w:rPr>
          <w:sz w:val="28"/>
          <w:szCs w:val="28"/>
        </w:rPr>
        <w:t xml:space="preserve"> діяльності, тобто їхньої здатності мобілізувати знання в реальній життєвій ситуації – найактуальніша проблема інноваційної школи.</w:t>
      </w:r>
      <w:r w:rsidR="00880E3E" w:rsidRPr="001E1A4D">
        <w:rPr>
          <w:sz w:val="28"/>
          <w:szCs w:val="28"/>
        </w:rPr>
        <w:t xml:space="preserve">  </w:t>
      </w:r>
      <w:r w:rsidRPr="001E1A4D">
        <w:rPr>
          <w:sz w:val="28"/>
          <w:szCs w:val="28"/>
        </w:rPr>
        <w:t xml:space="preserve">У 2014–2020 роках педагоги брали активну участь в </w:t>
      </w:r>
      <w:r w:rsidRPr="001E1A4D">
        <w:rPr>
          <w:spacing w:val="-3"/>
          <w:sz w:val="28"/>
          <w:szCs w:val="28"/>
        </w:rPr>
        <w:t xml:space="preserve">роботі </w:t>
      </w:r>
      <w:r w:rsidRPr="001E1A4D">
        <w:rPr>
          <w:sz w:val="28"/>
          <w:szCs w:val="28"/>
        </w:rPr>
        <w:t xml:space="preserve">семінарів, засіданнях творчих </w:t>
      </w:r>
      <w:r w:rsidRPr="001E1A4D">
        <w:rPr>
          <w:spacing w:val="-3"/>
          <w:sz w:val="28"/>
          <w:szCs w:val="28"/>
        </w:rPr>
        <w:t xml:space="preserve">груп, </w:t>
      </w:r>
      <w:r w:rsidRPr="001E1A4D">
        <w:rPr>
          <w:sz w:val="28"/>
          <w:szCs w:val="28"/>
        </w:rPr>
        <w:t xml:space="preserve">заняттях шкіл творчого вчителя </w:t>
      </w:r>
      <w:r w:rsidR="008E1261" w:rsidRPr="001E1A4D">
        <w:rPr>
          <w:sz w:val="28"/>
          <w:szCs w:val="28"/>
        </w:rPr>
        <w:t>й</w:t>
      </w:r>
      <w:r w:rsidRPr="001E1A4D">
        <w:rPr>
          <w:sz w:val="28"/>
          <w:szCs w:val="28"/>
        </w:rPr>
        <w:t xml:space="preserve"> педагогічної майстерності в  школі. Продовжував діяти сайт  </w:t>
      </w:r>
      <w:r w:rsidR="008E1261" w:rsidRPr="001E1A4D">
        <w:rPr>
          <w:sz w:val="28"/>
          <w:szCs w:val="28"/>
        </w:rPr>
        <w:t>закладу</w:t>
      </w:r>
      <w:r w:rsidRPr="001E1A4D">
        <w:rPr>
          <w:sz w:val="28"/>
          <w:szCs w:val="28"/>
        </w:rPr>
        <w:t xml:space="preserve">. </w:t>
      </w:r>
      <w:r w:rsidRPr="001E1A4D">
        <w:rPr>
          <w:spacing w:val="-4"/>
          <w:sz w:val="28"/>
          <w:szCs w:val="28"/>
        </w:rPr>
        <w:t xml:space="preserve">На   </w:t>
      </w:r>
      <w:r w:rsidRPr="001E1A4D">
        <w:rPr>
          <w:sz w:val="28"/>
          <w:szCs w:val="28"/>
        </w:rPr>
        <w:t xml:space="preserve"> порталі </w:t>
      </w:r>
      <w:r w:rsidRPr="001E1A4D">
        <w:rPr>
          <w:spacing w:val="-3"/>
          <w:sz w:val="28"/>
          <w:szCs w:val="28"/>
        </w:rPr>
        <w:t xml:space="preserve">кожен </w:t>
      </w:r>
      <w:r w:rsidRPr="001E1A4D">
        <w:rPr>
          <w:sz w:val="28"/>
          <w:szCs w:val="28"/>
        </w:rPr>
        <w:t>відвідувач м</w:t>
      </w:r>
      <w:r w:rsidR="008E1261" w:rsidRPr="001E1A4D">
        <w:rPr>
          <w:sz w:val="28"/>
          <w:szCs w:val="28"/>
        </w:rPr>
        <w:t>ає можливість</w:t>
      </w:r>
      <w:r w:rsidRPr="001E1A4D">
        <w:rPr>
          <w:sz w:val="28"/>
          <w:szCs w:val="28"/>
        </w:rPr>
        <w:t xml:space="preserve"> знайти докладну інформацію про навчальний заклад,  отримати науково-методичні розробки педагогів та інші матеріали, що стосуються будь-яких видів діяльності</w:t>
      </w:r>
      <w:r w:rsidRPr="001E1A4D">
        <w:rPr>
          <w:spacing w:val="6"/>
          <w:sz w:val="28"/>
          <w:szCs w:val="28"/>
        </w:rPr>
        <w:t xml:space="preserve">  школи</w:t>
      </w:r>
      <w:r w:rsidRPr="001E1A4D">
        <w:t>.</w:t>
      </w:r>
    </w:p>
    <w:p w:rsidR="004D1E5B" w:rsidRPr="001E1A4D" w:rsidRDefault="004D1E5B" w:rsidP="00880E3E">
      <w:pPr>
        <w:pStyle w:val="a3"/>
        <w:spacing w:before="2" w:line="360" w:lineRule="auto"/>
        <w:ind w:right="554" w:firstLine="254"/>
        <w:jc w:val="both"/>
        <w:rPr>
          <w:sz w:val="28"/>
          <w:szCs w:val="28"/>
        </w:rPr>
      </w:pPr>
      <w:r w:rsidRPr="001E1A4D">
        <w:rPr>
          <w:b/>
          <w:sz w:val="28"/>
          <w:szCs w:val="28"/>
        </w:rPr>
        <w:t>2.3.3.</w:t>
      </w:r>
      <w:r w:rsidRPr="001E1A4D">
        <w:rPr>
          <w:sz w:val="28"/>
          <w:szCs w:val="28"/>
        </w:rPr>
        <w:t>SWOT- аналіз реалізації інклюзивної освіти</w:t>
      </w:r>
    </w:p>
    <w:tbl>
      <w:tblPr>
        <w:tblW w:w="9606" w:type="dxa"/>
        <w:tblInd w:w="42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518"/>
        <w:gridCol w:w="3686"/>
        <w:gridCol w:w="3402"/>
      </w:tblGrid>
      <w:tr w:rsidR="00291407" w:rsidRPr="001E1A4D" w:rsidTr="00E02085">
        <w:trPr>
          <w:trHeight w:val="120"/>
        </w:trPr>
        <w:tc>
          <w:tcPr>
            <w:tcW w:w="2518" w:type="dxa"/>
            <w:shd w:val="clear" w:color="auto" w:fill="FFFFFF"/>
          </w:tcPr>
          <w:p w:rsidR="00291407" w:rsidRPr="001E1A4D" w:rsidRDefault="00291407" w:rsidP="00291407">
            <w:pPr>
              <w:spacing w:before="120"/>
              <w:jc w:val="center"/>
              <w:rPr>
                <w:sz w:val="24"/>
                <w:szCs w:val="24"/>
              </w:rPr>
            </w:pPr>
            <w:r w:rsidRPr="001E1A4D">
              <w:rPr>
                <w:sz w:val="24"/>
                <w:szCs w:val="24"/>
              </w:rPr>
              <w:t>Напрям</w:t>
            </w:r>
          </w:p>
        </w:tc>
        <w:tc>
          <w:tcPr>
            <w:tcW w:w="3686" w:type="dxa"/>
            <w:shd w:val="clear" w:color="auto" w:fill="FFFFFF"/>
          </w:tcPr>
          <w:p w:rsidR="00291407" w:rsidRPr="001E1A4D" w:rsidRDefault="00291407" w:rsidP="00291407">
            <w:pPr>
              <w:spacing w:before="120"/>
              <w:jc w:val="center"/>
              <w:rPr>
                <w:sz w:val="24"/>
                <w:szCs w:val="24"/>
              </w:rPr>
            </w:pPr>
            <w:r w:rsidRPr="001E1A4D">
              <w:rPr>
                <w:sz w:val="24"/>
                <w:szCs w:val="24"/>
              </w:rPr>
              <w:t>Позитивні тенденції</w:t>
            </w:r>
          </w:p>
        </w:tc>
        <w:tc>
          <w:tcPr>
            <w:tcW w:w="3402" w:type="dxa"/>
            <w:tcBorders>
              <w:right w:val="single" w:sz="2" w:space="0" w:color="auto"/>
            </w:tcBorders>
            <w:shd w:val="clear" w:color="auto" w:fill="FFFFFF"/>
          </w:tcPr>
          <w:p w:rsidR="00291407" w:rsidRPr="001E1A4D" w:rsidRDefault="00291407" w:rsidP="00291407">
            <w:pPr>
              <w:spacing w:before="120"/>
              <w:jc w:val="center"/>
              <w:rPr>
                <w:sz w:val="24"/>
                <w:szCs w:val="24"/>
              </w:rPr>
            </w:pPr>
            <w:r w:rsidRPr="001E1A4D">
              <w:rPr>
                <w:sz w:val="24"/>
                <w:szCs w:val="24"/>
              </w:rPr>
              <w:t>Проблеми</w:t>
            </w:r>
          </w:p>
        </w:tc>
      </w:tr>
      <w:tr w:rsidR="00291407" w:rsidRPr="001E1A4D" w:rsidTr="00E02085">
        <w:trPr>
          <w:trHeight w:val="120"/>
        </w:trPr>
        <w:tc>
          <w:tcPr>
            <w:tcW w:w="2518" w:type="dxa"/>
            <w:vMerge w:val="restart"/>
            <w:shd w:val="clear" w:color="auto" w:fill="FFFFFF"/>
          </w:tcPr>
          <w:p w:rsidR="00291407" w:rsidRPr="001E1A4D" w:rsidRDefault="006B4910" w:rsidP="006B4910">
            <w:pPr>
              <w:spacing w:before="120"/>
              <w:jc w:val="both"/>
              <w:rPr>
                <w:sz w:val="24"/>
                <w:szCs w:val="24"/>
              </w:rPr>
            </w:pPr>
            <w:r w:rsidRPr="001E1A4D">
              <w:rPr>
                <w:sz w:val="24"/>
                <w:szCs w:val="24"/>
              </w:rPr>
              <w:lastRenderedPageBreak/>
              <w:t>1.</w:t>
            </w:r>
            <w:r w:rsidR="00291407" w:rsidRPr="001E1A4D">
              <w:rPr>
                <w:sz w:val="24"/>
                <w:szCs w:val="24"/>
              </w:rPr>
              <w:t>У закладі освіти застосовуються методики та технології роботи особами з особливими освітніми потребами (у разі потреби)</w:t>
            </w:r>
            <w:r w:rsidRPr="001E1A4D">
              <w:rPr>
                <w:sz w:val="24"/>
                <w:szCs w:val="24"/>
              </w:rPr>
              <w:t>.</w:t>
            </w:r>
          </w:p>
        </w:tc>
        <w:tc>
          <w:tcPr>
            <w:tcW w:w="3686" w:type="dxa"/>
            <w:shd w:val="clear" w:color="auto" w:fill="FFFFFF"/>
          </w:tcPr>
          <w:p w:rsidR="00291407" w:rsidRPr="001E1A4D" w:rsidRDefault="00291407" w:rsidP="006B4910">
            <w:pPr>
              <w:spacing w:before="120"/>
              <w:jc w:val="both"/>
              <w:rPr>
                <w:sz w:val="24"/>
                <w:szCs w:val="24"/>
              </w:rPr>
            </w:pPr>
            <w:r w:rsidRPr="001E1A4D">
              <w:rPr>
                <w:sz w:val="24"/>
                <w:szCs w:val="24"/>
              </w:rPr>
              <w:t>Заклад освіти забезпечений асистентом в</w:t>
            </w:r>
            <w:r w:rsidR="00E02085" w:rsidRPr="001E1A4D">
              <w:rPr>
                <w:sz w:val="24"/>
                <w:szCs w:val="24"/>
              </w:rPr>
              <w:t>чителя, практичним психологом, у</w:t>
            </w:r>
            <w:r w:rsidRPr="001E1A4D">
              <w:rPr>
                <w:sz w:val="24"/>
                <w:szCs w:val="24"/>
              </w:rPr>
              <w:t>чителем-дефектологом, іншими фахівцями для реалізації інклюзивного навчання</w:t>
            </w:r>
            <w:r w:rsidR="006B4910" w:rsidRPr="001E1A4D">
              <w:rPr>
                <w:sz w:val="24"/>
                <w:szCs w:val="24"/>
              </w:rPr>
              <w:t>.</w:t>
            </w:r>
          </w:p>
        </w:tc>
        <w:tc>
          <w:tcPr>
            <w:tcW w:w="3402" w:type="dxa"/>
            <w:vMerge w:val="restart"/>
            <w:tcBorders>
              <w:right w:val="single" w:sz="2" w:space="0" w:color="auto"/>
            </w:tcBorders>
            <w:shd w:val="clear" w:color="auto" w:fill="FFFFFF"/>
          </w:tcPr>
          <w:p w:rsidR="00291407" w:rsidRPr="001E1A4D" w:rsidRDefault="00291407" w:rsidP="006B4910">
            <w:pPr>
              <w:rPr>
                <w:sz w:val="24"/>
                <w:szCs w:val="24"/>
              </w:rPr>
            </w:pPr>
            <w:r w:rsidRPr="001E1A4D">
              <w:rPr>
                <w:sz w:val="24"/>
                <w:szCs w:val="24"/>
              </w:rPr>
              <w:t>1.Заклад освіти не повністю забезпечений фахівцями.</w:t>
            </w:r>
          </w:p>
          <w:p w:rsidR="00291407" w:rsidRPr="001E1A4D" w:rsidRDefault="00291407" w:rsidP="006B4910">
            <w:pPr>
              <w:rPr>
                <w:sz w:val="24"/>
                <w:szCs w:val="24"/>
              </w:rPr>
            </w:pPr>
            <w:r w:rsidRPr="001E1A4D">
              <w:rPr>
                <w:sz w:val="24"/>
                <w:szCs w:val="24"/>
              </w:rPr>
              <w:t xml:space="preserve">2.  Матеріально-технічна база закладу освіти потребує </w:t>
            </w:r>
            <w:proofErr w:type="spellStart"/>
            <w:r w:rsidRPr="001E1A4D">
              <w:rPr>
                <w:sz w:val="24"/>
                <w:szCs w:val="24"/>
              </w:rPr>
              <w:t>дооснащення</w:t>
            </w:r>
            <w:proofErr w:type="spellEnd"/>
          </w:p>
        </w:tc>
      </w:tr>
      <w:tr w:rsidR="00291407" w:rsidRPr="001E1A4D" w:rsidTr="00E02085">
        <w:trPr>
          <w:trHeight w:val="120"/>
        </w:trPr>
        <w:tc>
          <w:tcPr>
            <w:tcW w:w="2518" w:type="dxa"/>
            <w:vMerge/>
            <w:shd w:val="clear" w:color="auto" w:fill="FFFFFF"/>
          </w:tcPr>
          <w:p w:rsidR="00291407" w:rsidRPr="001E1A4D" w:rsidRDefault="00291407" w:rsidP="0074391C">
            <w:pPr>
              <w:pBdr>
                <w:top w:val="nil"/>
                <w:left w:val="nil"/>
                <w:bottom w:val="nil"/>
                <w:right w:val="nil"/>
                <w:between w:val="nil"/>
              </w:pBdr>
              <w:spacing w:line="276" w:lineRule="auto"/>
              <w:rPr>
                <w:sz w:val="24"/>
                <w:szCs w:val="24"/>
              </w:rPr>
            </w:pPr>
          </w:p>
        </w:tc>
        <w:tc>
          <w:tcPr>
            <w:tcW w:w="3686" w:type="dxa"/>
            <w:shd w:val="clear" w:color="auto" w:fill="FFFFFF"/>
          </w:tcPr>
          <w:p w:rsidR="00291407" w:rsidRPr="001E1A4D" w:rsidRDefault="00291407" w:rsidP="006B4910">
            <w:pPr>
              <w:spacing w:before="120"/>
              <w:jc w:val="both"/>
              <w:rPr>
                <w:sz w:val="24"/>
                <w:szCs w:val="24"/>
              </w:rPr>
            </w:pPr>
            <w:r w:rsidRPr="001E1A4D">
              <w:rPr>
                <w:sz w:val="24"/>
                <w:szCs w:val="24"/>
              </w:rPr>
              <w:t>У закладі освіти забезпечується корекційна спрямованість освітнього процесу для  осіб з особливими освітніми потребами</w:t>
            </w:r>
            <w:r w:rsidR="006B4910" w:rsidRPr="001E1A4D">
              <w:rPr>
                <w:sz w:val="24"/>
                <w:szCs w:val="24"/>
              </w:rPr>
              <w:t>.</w:t>
            </w:r>
          </w:p>
        </w:tc>
        <w:tc>
          <w:tcPr>
            <w:tcW w:w="3402" w:type="dxa"/>
            <w:vMerge/>
            <w:tcBorders>
              <w:right w:val="single" w:sz="2" w:space="0" w:color="auto"/>
            </w:tcBorders>
            <w:shd w:val="clear" w:color="auto" w:fill="FFFFFF"/>
          </w:tcPr>
          <w:p w:rsidR="00291407" w:rsidRPr="001E1A4D" w:rsidRDefault="00291407" w:rsidP="0074391C">
            <w:pPr>
              <w:spacing w:before="120"/>
              <w:rPr>
                <w:sz w:val="24"/>
                <w:szCs w:val="24"/>
              </w:rPr>
            </w:pPr>
          </w:p>
        </w:tc>
      </w:tr>
      <w:tr w:rsidR="00291407" w:rsidRPr="001E1A4D" w:rsidTr="00E02085">
        <w:trPr>
          <w:trHeight w:val="120"/>
        </w:trPr>
        <w:tc>
          <w:tcPr>
            <w:tcW w:w="2518" w:type="dxa"/>
            <w:vMerge/>
            <w:shd w:val="clear" w:color="auto" w:fill="FFFFFF"/>
          </w:tcPr>
          <w:p w:rsidR="00291407" w:rsidRPr="001E1A4D" w:rsidRDefault="00291407" w:rsidP="0074391C">
            <w:pPr>
              <w:pBdr>
                <w:top w:val="nil"/>
                <w:left w:val="nil"/>
                <w:bottom w:val="nil"/>
                <w:right w:val="nil"/>
                <w:between w:val="nil"/>
              </w:pBdr>
              <w:spacing w:line="276" w:lineRule="auto"/>
              <w:rPr>
                <w:sz w:val="24"/>
                <w:szCs w:val="24"/>
              </w:rPr>
            </w:pPr>
          </w:p>
        </w:tc>
        <w:tc>
          <w:tcPr>
            <w:tcW w:w="3686" w:type="dxa"/>
            <w:shd w:val="clear" w:color="auto" w:fill="FFFFFF"/>
          </w:tcPr>
          <w:p w:rsidR="00291407" w:rsidRPr="001E1A4D" w:rsidRDefault="00291407" w:rsidP="006B4910">
            <w:pPr>
              <w:spacing w:before="120"/>
              <w:jc w:val="both"/>
              <w:rPr>
                <w:sz w:val="24"/>
                <w:szCs w:val="24"/>
              </w:rPr>
            </w:pPr>
            <w:r w:rsidRPr="001E1A4D">
              <w:rPr>
                <w:sz w:val="24"/>
                <w:szCs w:val="24"/>
              </w:rPr>
              <w:t>Педагогічні працівники застосовують форми, методи, прийоми роботи з дітьми</w:t>
            </w:r>
            <w:r w:rsidRPr="001E1A4D">
              <w:rPr>
                <w:sz w:val="24"/>
                <w:szCs w:val="24"/>
              </w:rPr>
              <w:br/>
              <w:t>з особливими освітніми потребами</w:t>
            </w:r>
            <w:r w:rsidR="006B4910" w:rsidRPr="001E1A4D">
              <w:rPr>
                <w:sz w:val="24"/>
                <w:szCs w:val="24"/>
              </w:rPr>
              <w:t>.</w:t>
            </w:r>
          </w:p>
        </w:tc>
        <w:tc>
          <w:tcPr>
            <w:tcW w:w="3402" w:type="dxa"/>
            <w:vMerge/>
            <w:tcBorders>
              <w:right w:val="single" w:sz="2" w:space="0" w:color="auto"/>
            </w:tcBorders>
            <w:shd w:val="clear" w:color="auto" w:fill="FFFFFF"/>
          </w:tcPr>
          <w:p w:rsidR="00291407" w:rsidRPr="001E1A4D" w:rsidRDefault="00291407" w:rsidP="0074391C">
            <w:pPr>
              <w:spacing w:before="120"/>
              <w:rPr>
                <w:sz w:val="24"/>
                <w:szCs w:val="24"/>
              </w:rPr>
            </w:pPr>
          </w:p>
        </w:tc>
      </w:tr>
      <w:tr w:rsidR="00291407" w:rsidRPr="001E1A4D" w:rsidTr="00E02085">
        <w:trPr>
          <w:trHeight w:val="120"/>
        </w:trPr>
        <w:tc>
          <w:tcPr>
            <w:tcW w:w="2518" w:type="dxa"/>
            <w:vMerge/>
            <w:tcBorders>
              <w:top w:val="nil"/>
            </w:tcBorders>
            <w:shd w:val="clear" w:color="auto" w:fill="FFFFFF"/>
          </w:tcPr>
          <w:p w:rsidR="00291407" w:rsidRPr="001E1A4D" w:rsidRDefault="00291407" w:rsidP="0074391C">
            <w:pPr>
              <w:pBdr>
                <w:top w:val="nil"/>
                <w:left w:val="nil"/>
                <w:bottom w:val="nil"/>
                <w:right w:val="nil"/>
                <w:between w:val="nil"/>
              </w:pBdr>
              <w:spacing w:line="276" w:lineRule="auto"/>
              <w:rPr>
                <w:sz w:val="24"/>
                <w:szCs w:val="24"/>
              </w:rPr>
            </w:pPr>
          </w:p>
        </w:tc>
        <w:tc>
          <w:tcPr>
            <w:tcW w:w="3686" w:type="dxa"/>
            <w:tcBorders>
              <w:top w:val="nil"/>
            </w:tcBorders>
            <w:shd w:val="clear" w:color="auto" w:fill="FFFFFF"/>
          </w:tcPr>
          <w:p w:rsidR="00291407" w:rsidRPr="001E1A4D" w:rsidRDefault="00291407" w:rsidP="006B4910">
            <w:pPr>
              <w:spacing w:before="120"/>
              <w:jc w:val="both"/>
              <w:rPr>
                <w:sz w:val="24"/>
                <w:szCs w:val="24"/>
              </w:rPr>
            </w:pPr>
            <w:r w:rsidRPr="001E1A4D">
              <w:rPr>
                <w:sz w:val="24"/>
                <w:szCs w:val="24"/>
              </w:rPr>
              <w:t>У закладі освіти налагоджено співпрацю педагогічних працівників з питань навчання осіб з особливими освітніми потребами (створення команди психолого-педагогічного супроводу, розроблення індивідуальної програми розвитку тощо)</w:t>
            </w:r>
            <w:r w:rsidR="006B4910" w:rsidRPr="001E1A4D">
              <w:rPr>
                <w:sz w:val="24"/>
                <w:szCs w:val="24"/>
              </w:rPr>
              <w:t>.</w:t>
            </w:r>
          </w:p>
        </w:tc>
        <w:tc>
          <w:tcPr>
            <w:tcW w:w="3402" w:type="dxa"/>
            <w:vMerge/>
            <w:tcBorders>
              <w:right w:val="single" w:sz="2" w:space="0" w:color="auto"/>
            </w:tcBorders>
            <w:shd w:val="clear" w:color="auto" w:fill="FFFFFF"/>
          </w:tcPr>
          <w:p w:rsidR="00291407" w:rsidRPr="001E1A4D" w:rsidRDefault="00291407" w:rsidP="0074391C">
            <w:pPr>
              <w:spacing w:before="120"/>
              <w:rPr>
                <w:sz w:val="24"/>
                <w:szCs w:val="24"/>
              </w:rPr>
            </w:pPr>
          </w:p>
        </w:tc>
      </w:tr>
      <w:tr w:rsidR="00291407" w:rsidRPr="001E1A4D" w:rsidTr="00E02085">
        <w:trPr>
          <w:trHeight w:val="120"/>
        </w:trPr>
        <w:tc>
          <w:tcPr>
            <w:tcW w:w="2518" w:type="dxa"/>
            <w:tcBorders>
              <w:top w:val="nil"/>
            </w:tcBorders>
            <w:shd w:val="clear" w:color="auto" w:fill="FFFFFF"/>
          </w:tcPr>
          <w:p w:rsidR="00291407" w:rsidRPr="001E1A4D" w:rsidRDefault="006B4910" w:rsidP="006B4910">
            <w:pPr>
              <w:pBdr>
                <w:top w:val="nil"/>
                <w:left w:val="nil"/>
                <w:bottom w:val="nil"/>
                <w:right w:val="nil"/>
                <w:between w:val="nil"/>
              </w:pBdr>
              <w:spacing w:line="276" w:lineRule="auto"/>
              <w:jc w:val="both"/>
              <w:rPr>
                <w:sz w:val="24"/>
                <w:szCs w:val="24"/>
              </w:rPr>
            </w:pPr>
            <w:r w:rsidRPr="001E1A4D">
              <w:rPr>
                <w:sz w:val="24"/>
                <w:szCs w:val="24"/>
              </w:rPr>
              <w:t>2.</w:t>
            </w:r>
            <w:r w:rsidR="00291407" w:rsidRPr="001E1A4D">
              <w:rPr>
                <w:sz w:val="24"/>
                <w:szCs w:val="24"/>
              </w:rPr>
              <w:t>Заклад освіти взаємодіє з батьками осіб з особливими освітніми потребами, фахівцями інклюзивно-ресурсного центру, залучає їх до необхідної підтримки дітей під час здобуття освіти (у разі наявності осіб з особливими освітніми потребами)</w:t>
            </w:r>
            <w:r w:rsidRPr="001E1A4D">
              <w:rPr>
                <w:sz w:val="24"/>
                <w:szCs w:val="24"/>
              </w:rPr>
              <w:t>.</w:t>
            </w:r>
          </w:p>
        </w:tc>
        <w:tc>
          <w:tcPr>
            <w:tcW w:w="3686" w:type="dxa"/>
            <w:tcBorders>
              <w:top w:val="nil"/>
            </w:tcBorders>
            <w:shd w:val="clear" w:color="auto" w:fill="FFFFFF"/>
          </w:tcPr>
          <w:p w:rsidR="00291407" w:rsidRPr="001E1A4D" w:rsidRDefault="00291407" w:rsidP="006B4910">
            <w:pPr>
              <w:spacing w:before="120"/>
              <w:jc w:val="both"/>
              <w:rPr>
                <w:sz w:val="24"/>
                <w:szCs w:val="24"/>
              </w:rPr>
            </w:pPr>
            <w:r w:rsidRPr="001E1A4D">
              <w:rPr>
                <w:sz w:val="24"/>
                <w:szCs w:val="24"/>
              </w:rPr>
              <w:t>У закладі освіти індивідуальна програма розвитку розроблена за участі батьків та створені умови для залучення асистента дитини в освітній процес</w:t>
            </w:r>
            <w:r w:rsidR="006B4910" w:rsidRPr="001E1A4D">
              <w:rPr>
                <w:sz w:val="24"/>
                <w:szCs w:val="24"/>
              </w:rPr>
              <w:t>.</w:t>
            </w:r>
          </w:p>
        </w:tc>
        <w:tc>
          <w:tcPr>
            <w:tcW w:w="3402" w:type="dxa"/>
            <w:tcBorders>
              <w:right w:val="single" w:sz="2" w:space="0" w:color="auto"/>
            </w:tcBorders>
            <w:shd w:val="clear" w:color="auto" w:fill="FFFFFF"/>
          </w:tcPr>
          <w:p w:rsidR="00291407" w:rsidRPr="001E1A4D" w:rsidRDefault="00291407" w:rsidP="0074391C">
            <w:pPr>
              <w:spacing w:before="120"/>
              <w:rPr>
                <w:sz w:val="24"/>
                <w:szCs w:val="24"/>
              </w:rPr>
            </w:pPr>
          </w:p>
        </w:tc>
      </w:tr>
      <w:tr w:rsidR="00291407" w:rsidRPr="001E1A4D" w:rsidTr="00E02085">
        <w:trPr>
          <w:trHeight w:val="120"/>
        </w:trPr>
        <w:tc>
          <w:tcPr>
            <w:tcW w:w="2518" w:type="dxa"/>
            <w:tcBorders>
              <w:top w:val="nil"/>
            </w:tcBorders>
            <w:shd w:val="clear" w:color="auto" w:fill="FFFFFF"/>
          </w:tcPr>
          <w:p w:rsidR="00291407" w:rsidRPr="001E1A4D" w:rsidRDefault="00291407" w:rsidP="0074391C">
            <w:pPr>
              <w:pBdr>
                <w:top w:val="nil"/>
                <w:left w:val="nil"/>
                <w:bottom w:val="nil"/>
                <w:right w:val="nil"/>
                <w:between w:val="nil"/>
              </w:pBdr>
              <w:spacing w:line="276" w:lineRule="auto"/>
              <w:rPr>
                <w:sz w:val="24"/>
                <w:szCs w:val="24"/>
              </w:rPr>
            </w:pPr>
          </w:p>
        </w:tc>
        <w:tc>
          <w:tcPr>
            <w:tcW w:w="3686" w:type="dxa"/>
            <w:tcBorders>
              <w:top w:val="nil"/>
            </w:tcBorders>
            <w:shd w:val="clear" w:color="auto" w:fill="FFFFFF"/>
          </w:tcPr>
          <w:p w:rsidR="00291407" w:rsidRPr="001E1A4D" w:rsidRDefault="00291407" w:rsidP="006B4910">
            <w:pPr>
              <w:spacing w:before="120"/>
              <w:jc w:val="both"/>
              <w:rPr>
                <w:sz w:val="24"/>
                <w:szCs w:val="24"/>
              </w:rPr>
            </w:pPr>
            <w:r w:rsidRPr="001E1A4D">
              <w:rPr>
                <w:sz w:val="24"/>
                <w:szCs w:val="24"/>
              </w:rPr>
              <w:t>Заклад освіти співпрацює з інклюзивно-ресурсним центром щодо психолого-педагогічного супроводу дітей з особливими освітніми потребами</w:t>
            </w:r>
            <w:r w:rsidR="006B4910" w:rsidRPr="001E1A4D">
              <w:rPr>
                <w:sz w:val="24"/>
                <w:szCs w:val="24"/>
              </w:rPr>
              <w:t>.</w:t>
            </w:r>
          </w:p>
        </w:tc>
        <w:tc>
          <w:tcPr>
            <w:tcW w:w="3402" w:type="dxa"/>
            <w:tcBorders>
              <w:right w:val="single" w:sz="2" w:space="0" w:color="auto"/>
            </w:tcBorders>
            <w:shd w:val="clear" w:color="auto" w:fill="FFFFFF"/>
          </w:tcPr>
          <w:p w:rsidR="00291407" w:rsidRPr="001E1A4D" w:rsidRDefault="00291407" w:rsidP="0074391C">
            <w:pPr>
              <w:spacing w:before="120"/>
              <w:rPr>
                <w:sz w:val="24"/>
                <w:szCs w:val="24"/>
              </w:rPr>
            </w:pPr>
          </w:p>
        </w:tc>
      </w:tr>
    </w:tbl>
    <w:p w:rsidR="00E01705" w:rsidRPr="001E1A4D" w:rsidRDefault="00E01705" w:rsidP="004A6966">
      <w:pPr>
        <w:pStyle w:val="a3"/>
        <w:spacing w:line="360" w:lineRule="auto"/>
        <w:ind w:left="556"/>
        <w:jc w:val="both"/>
        <w:rPr>
          <w:b/>
          <w:sz w:val="28"/>
          <w:szCs w:val="28"/>
        </w:rPr>
      </w:pPr>
      <w:r w:rsidRPr="001E1A4D">
        <w:rPr>
          <w:b/>
          <w:sz w:val="28"/>
          <w:szCs w:val="28"/>
        </w:rPr>
        <w:t xml:space="preserve">2.4 Виховний та психолого-педагогічний </w:t>
      </w:r>
      <w:r w:rsidR="0099758F" w:rsidRPr="001E1A4D">
        <w:rPr>
          <w:b/>
          <w:sz w:val="28"/>
          <w:szCs w:val="28"/>
        </w:rPr>
        <w:t xml:space="preserve"> напрямок</w:t>
      </w:r>
      <w:r w:rsidR="00E0059E" w:rsidRPr="001E1A4D">
        <w:rPr>
          <w:b/>
          <w:sz w:val="28"/>
          <w:szCs w:val="28"/>
        </w:rPr>
        <w:t>.</w:t>
      </w:r>
    </w:p>
    <w:p w:rsidR="00E01705" w:rsidRPr="001E1A4D" w:rsidRDefault="00E01705" w:rsidP="004A6966">
      <w:pPr>
        <w:pStyle w:val="a3"/>
        <w:spacing w:line="360" w:lineRule="auto"/>
        <w:ind w:left="556"/>
        <w:jc w:val="both"/>
        <w:rPr>
          <w:sz w:val="28"/>
          <w:szCs w:val="28"/>
        </w:rPr>
      </w:pPr>
      <w:r w:rsidRPr="001E1A4D">
        <w:rPr>
          <w:sz w:val="28"/>
          <w:szCs w:val="28"/>
        </w:rPr>
        <w:t>Головними напрямками діяльності психологічної служби  є:</w:t>
      </w:r>
    </w:p>
    <w:p w:rsidR="00E01705" w:rsidRPr="001E1A4D" w:rsidRDefault="00E01705" w:rsidP="004A6966">
      <w:pPr>
        <w:pStyle w:val="a5"/>
        <w:numPr>
          <w:ilvl w:val="1"/>
          <w:numId w:val="2"/>
        </w:numPr>
        <w:tabs>
          <w:tab w:val="left" w:pos="960"/>
        </w:tabs>
        <w:spacing w:before="34" w:line="360" w:lineRule="auto"/>
        <w:ind w:left="959"/>
        <w:jc w:val="both"/>
        <w:rPr>
          <w:sz w:val="28"/>
          <w:szCs w:val="28"/>
        </w:rPr>
      </w:pPr>
      <w:r w:rsidRPr="001E1A4D">
        <w:rPr>
          <w:sz w:val="28"/>
          <w:szCs w:val="28"/>
        </w:rPr>
        <w:t xml:space="preserve">психодіагностика особистісних рис характеру особистості </w:t>
      </w:r>
      <w:r w:rsidR="004A6966" w:rsidRPr="001E1A4D">
        <w:rPr>
          <w:sz w:val="28"/>
          <w:szCs w:val="28"/>
        </w:rPr>
        <w:t xml:space="preserve"> здобувачів освіти </w:t>
      </w:r>
      <w:r w:rsidRPr="001E1A4D">
        <w:rPr>
          <w:spacing w:val="-3"/>
          <w:sz w:val="28"/>
          <w:szCs w:val="28"/>
        </w:rPr>
        <w:t xml:space="preserve"> </w:t>
      </w:r>
      <w:r w:rsidRPr="001E1A4D">
        <w:rPr>
          <w:sz w:val="28"/>
          <w:szCs w:val="28"/>
        </w:rPr>
        <w:t>середніх та старших</w:t>
      </w:r>
      <w:r w:rsidRPr="001E1A4D">
        <w:rPr>
          <w:spacing w:val="5"/>
          <w:sz w:val="28"/>
          <w:szCs w:val="28"/>
        </w:rPr>
        <w:t xml:space="preserve"> </w:t>
      </w:r>
      <w:r w:rsidRPr="001E1A4D">
        <w:rPr>
          <w:sz w:val="28"/>
          <w:szCs w:val="28"/>
        </w:rPr>
        <w:t>класів;</w:t>
      </w:r>
    </w:p>
    <w:p w:rsidR="00E01705" w:rsidRPr="001E1A4D" w:rsidRDefault="00E01705" w:rsidP="004A6966">
      <w:pPr>
        <w:pStyle w:val="a5"/>
        <w:numPr>
          <w:ilvl w:val="1"/>
          <w:numId w:val="2"/>
        </w:numPr>
        <w:tabs>
          <w:tab w:val="left" w:pos="960"/>
        </w:tabs>
        <w:spacing w:before="34" w:line="360" w:lineRule="auto"/>
        <w:ind w:right="552" w:hanging="360"/>
        <w:jc w:val="both"/>
        <w:rPr>
          <w:sz w:val="28"/>
          <w:szCs w:val="28"/>
        </w:rPr>
      </w:pPr>
      <w:r w:rsidRPr="001E1A4D">
        <w:rPr>
          <w:sz w:val="28"/>
          <w:szCs w:val="28"/>
        </w:rPr>
        <w:lastRenderedPageBreak/>
        <w:t xml:space="preserve">визначення індивідуального розвитку з метою допомоги адаптації до навчання в </w:t>
      </w:r>
      <w:r w:rsidRPr="001E1A4D">
        <w:rPr>
          <w:spacing w:val="-3"/>
          <w:sz w:val="28"/>
          <w:szCs w:val="28"/>
        </w:rPr>
        <w:t xml:space="preserve">нових умовах </w:t>
      </w:r>
      <w:r w:rsidRPr="001E1A4D">
        <w:rPr>
          <w:sz w:val="28"/>
          <w:szCs w:val="28"/>
        </w:rPr>
        <w:t>профільного закладу;</w:t>
      </w:r>
    </w:p>
    <w:p w:rsidR="00E01705" w:rsidRPr="001E1A4D" w:rsidRDefault="00E01705" w:rsidP="004A6966">
      <w:pPr>
        <w:pStyle w:val="a5"/>
        <w:numPr>
          <w:ilvl w:val="1"/>
          <w:numId w:val="2"/>
        </w:numPr>
        <w:tabs>
          <w:tab w:val="left" w:pos="960"/>
        </w:tabs>
        <w:spacing w:before="4" w:line="360" w:lineRule="auto"/>
        <w:ind w:left="959"/>
        <w:jc w:val="both"/>
        <w:rPr>
          <w:sz w:val="28"/>
          <w:szCs w:val="28"/>
        </w:rPr>
      </w:pPr>
      <w:r w:rsidRPr="001E1A4D">
        <w:rPr>
          <w:sz w:val="28"/>
          <w:szCs w:val="28"/>
        </w:rPr>
        <w:t>вивчення класних</w:t>
      </w:r>
      <w:r w:rsidRPr="001E1A4D">
        <w:rPr>
          <w:spacing w:val="2"/>
          <w:sz w:val="28"/>
          <w:szCs w:val="28"/>
        </w:rPr>
        <w:t xml:space="preserve"> </w:t>
      </w:r>
      <w:r w:rsidRPr="001E1A4D">
        <w:rPr>
          <w:sz w:val="28"/>
          <w:szCs w:val="28"/>
        </w:rPr>
        <w:t>колективів;</w:t>
      </w:r>
    </w:p>
    <w:p w:rsidR="00E01705" w:rsidRPr="001E1A4D" w:rsidRDefault="00E01705" w:rsidP="004A6966">
      <w:pPr>
        <w:pStyle w:val="a5"/>
        <w:numPr>
          <w:ilvl w:val="1"/>
          <w:numId w:val="2"/>
        </w:numPr>
        <w:tabs>
          <w:tab w:val="left" w:pos="960"/>
        </w:tabs>
        <w:spacing w:before="34" w:line="360" w:lineRule="auto"/>
        <w:ind w:left="959"/>
        <w:jc w:val="both"/>
        <w:rPr>
          <w:sz w:val="28"/>
          <w:szCs w:val="28"/>
        </w:rPr>
      </w:pPr>
      <w:r w:rsidRPr="001E1A4D">
        <w:rPr>
          <w:sz w:val="28"/>
          <w:szCs w:val="28"/>
        </w:rPr>
        <w:t>запобігання конфліктним ситуаціям у навчально-виховному</w:t>
      </w:r>
      <w:r w:rsidRPr="001E1A4D">
        <w:rPr>
          <w:spacing w:val="-8"/>
          <w:sz w:val="28"/>
          <w:szCs w:val="28"/>
        </w:rPr>
        <w:t xml:space="preserve"> </w:t>
      </w:r>
      <w:r w:rsidRPr="001E1A4D">
        <w:rPr>
          <w:sz w:val="28"/>
          <w:szCs w:val="28"/>
        </w:rPr>
        <w:t>процесі;</w:t>
      </w:r>
    </w:p>
    <w:p w:rsidR="00E01705" w:rsidRPr="001E1A4D" w:rsidRDefault="00E01705" w:rsidP="004A6966">
      <w:pPr>
        <w:pStyle w:val="a5"/>
        <w:numPr>
          <w:ilvl w:val="1"/>
          <w:numId w:val="2"/>
        </w:numPr>
        <w:tabs>
          <w:tab w:val="left" w:pos="960"/>
        </w:tabs>
        <w:spacing w:before="34" w:line="360" w:lineRule="auto"/>
        <w:ind w:left="959"/>
        <w:jc w:val="both"/>
        <w:rPr>
          <w:sz w:val="28"/>
          <w:szCs w:val="28"/>
        </w:rPr>
      </w:pPr>
      <w:r w:rsidRPr="001E1A4D">
        <w:rPr>
          <w:sz w:val="28"/>
          <w:szCs w:val="28"/>
        </w:rPr>
        <w:t xml:space="preserve">профорієнтаційна </w:t>
      </w:r>
      <w:r w:rsidRPr="001E1A4D">
        <w:rPr>
          <w:spacing w:val="-3"/>
          <w:sz w:val="28"/>
          <w:szCs w:val="28"/>
        </w:rPr>
        <w:t xml:space="preserve">робота </w:t>
      </w:r>
      <w:r w:rsidRPr="001E1A4D">
        <w:rPr>
          <w:sz w:val="28"/>
          <w:szCs w:val="28"/>
        </w:rPr>
        <w:t xml:space="preserve">з </w:t>
      </w:r>
      <w:r w:rsidRPr="001E1A4D">
        <w:rPr>
          <w:spacing w:val="-3"/>
          <w:sz w:val="28"/>
          <w:szCs w:val="28"/>
        </w:rPr>
        <w:t xml:space="preserve">учнями </w:t>
      </w:r>
      <w:r w:rsidR="001F3EC7">
        <w:rPr>
          <w:sz w:val="28"/>
          <w:szCs w:val="28"/>
        </w:rPr>
        <w:t>8–9</w:t>
      </w:r>
      <w:r w:rsidRPr="001E1A4D">
        <w:rPr>
          <w:spacing w:val="20"/>
          <w:sz w:val="28"/>
          <w:szCs w:val="28"/>
        </w:rPr>
        <w:t xml:space="preserve"> </w:t>
      </w:r>
      <w:r w:rsidRPr="001E1A4D">
        <w:rPr>
          <w:sz w:val="28"/>
          <w:szCs w:val="28"/>
        </w:rPr>
        <w:t>класів;</w:t>
      </w:r>
    </w:p>
    <w:p w:rsidR="00E01705" w:rsidRPr="001E1A4D" w:rsidRDefault="00E01705" w:rsidP="004A6966">
      <w:pPr>
        <w:pStyle w:val="a5"/>
        <w:numPr>
          <w:ilvl w:val="1"/>
          <w:numId w:val="2"/>
        </w:numPr>
        <w:tabs>
          <w:tab w:val="left" w:pos="960"/>
        </w:tabs>
        <w:spacing w:before="34" w:line="360" w:lineRule="auto"/>
        <w:ind w:left="959"/>
        <w:jc w:val="both"/>
        <w:rPr>
          <w:sz w:val="28"/>
          <w:szCs w:val="28"/>
        </w:rPr>
      </w:pPr>
      <w:r w:rsidRPr="001E1A4D">
        <w:rPr>
          <w:sz w:val="28"/>
          <w:szCs w:val="28"/>
        </w:rPr>
        <w:t>попередження негативних</w:t>
      </w:r>
      <w:r w:rsidRPr="001E1A4D">
        <w:rPr>
          <w:spacing w:val="2"/>
          <w:sz w:val="28"/>
          <w:szCs w:val="28"/>
        </w:rPr>
        <w:t xml:space="preserve"> </w:t>
      </w:r>
      <w:r w:rsidRPr="001E1A4D">
        <w:rPr>
          <w:sz w:val="28"/>
          <w:szCs w:val="28"/>
        </w:rPr>
        <w:t>звичок;</w:t>
      </w:r>
    </w:p>
    <w:p w:rsidR="00E01705" w:rsidRPr="001E1A4D" w:rsidRDefault="00E01705" w:rsidP="004A6966">
      <w:pPr>
        <w:pStyle w:val="a5"/>
        <w:numPr>
          <w:ilvl w:val="1"/>
          <w:numId w:val="2"/>
        </w:numPr>
        <w:tabs>
          <w:tab w:val="left" w:pos="960"/>
        </w:tabs>
        <w:spacing w:before="34" w:line="360" w:lineRule="auto"/>
        <w:ind w:left="959"/>
        <w:jc w:val="both"/>
        <w:rPr>
          <w:sz w:val="28"/>
          <w:szCs w:val="28"/>
        </w:rPr>
      </w:pPr>
      <w:r w:rsidRPr="001E1A4D">
        <w:rPr>
          <w:sz w:val="28"/>
          <w:szCs w:val="28"/>
        </w:rPr>
        <w:t xml:space="preserve">психокорекція поведінки </w:t>
      </w:r>
      <w:r w:rsidR="004A6966" w:rsidRPr="001E1A4D">
        <w:rPr>
          <w:sz w:val="28"/>
          <w:szCs w:val="28"/>
        </w:rPr>
        <w:t>здобувачів освіти</w:t>
      </w:r>
      <w:r w:rsidRPr="001E1A4D">
        <w:rPr>
          <w:spacing w:val="-3"/>
          <w:sz w:val="28"/>
          <w:szCs w:val="28"/>
        </w:rPr>
        <w:t xml:space="preserve"> </w:t>
      </w:r>
      <w:r w:rsidRPr="001E1A4D">
        <w:rPr>
          <w:sz w:val="28"/>
          <w:szCs w:val="28"/>
        </w:rPr>
        <w:t>(ігри, бесіди,</w:t>
      </w:r>
      <w:r w:rsidRPr="001E1A4D">
        <w:rPr>
          <w:spacing w:val="14"/>
          <w:sz w:val="28"/>
          <w:szCs w:val="28"/>
        </w:rPr>
        <w:t xml:space="preserve"> </w:t>
      </w:r>
      <w:r w:rsidRPr="001E1A4D">
        <w:rPr>
          <w:sz w:val="28"/>
          <w:szCs w:val="28"/>
        </w:rPr>
        <w:t>тренінги);</w:t>
      </w:r>
    </w:p>
    <w:p w:rsidR="00E01705" w:rsidRPr="001E1A4D" w:rsidRDefault="00E01705" w:rsidP="004A6966">
      <w:pPr>
        <w:pStyle w:val="a5"/>
        <w:numPr>
          <w:ilvl w:val="1"/>
          <w:numId w:val="2"/>
        </w:numPr>
        <w:tabs>
          <w:tab w:val="left" w:pos="960"/>
        </w:tabs>
        <w:spacing w:before="34" w:line="360" w:lineRule="auto"/>
        <w:ind w:right="561" w:hanging="360"/>
        <w:jc w:val="both"/>
        <w:rPr>
          <w:sz w:val="28"/>
          <w:szCs w:val="28"/>
        </w:rPr>
      </w:pPr>
      <w:r w:rsidRPr="001E1A4D">
        <w:rPr>
          <w:sz w:val="28"/>
          <w:szCs w:val="28"/>
        </w:rPr>
        <w:t xml:space="preserve">консультативно-методична допомога </w:t>
      </w:r>
      <w:r w:rsidR="004A6966" w:rsidRPr="001E1A4D">
        <w:rPr>
          <w:sz w:val="28"/>
          <w:szCs w:val="28"/>
        </w:rPr>
        <w:t>здобувачам освіти</w:t>
      </w:r>
      <w:r w:rsidRPr="001E1A4D">
        <w:rPr>
          <w:spacing w:val="-3"/>
          <w:sz w:val="28"/>
          <w:szCs w:val="28"/>
        </w:rPr>
        <w:t xml:space="preserve">, </w:t>
      </w:r>
      <w:r w:rsidR="004A6966" w:rsidRPr="001E1A4D">
        <w:rPr>
          <w:sz w:val="28"/>
          <w:szCs w:val="28"/>
        </w:rPr>
        <w:t>в</w:t>
      </w:r>
      <w:r w:rsidRPr="001E1A4D">
        <w:rPr>
          <w:sz w:val="28"/>
          <w:szCs w:val="28"/>
        </w:rPr>
        <w:t xml:space="preserve">чителям, вихователям та батькам з питань навчання, виховання, </w:t>
      </w:r>
      <w:r w:rsidR="004A6966" w:rsidRPr="001E1A4D">
        <w:rPr>
          <w:sz w:val="28"/>
          <w:szCs w:val="28"/>
        </w:rPr>
        <w:t>м</w:t>
      </w:r>
      <w:r w:rsidRPr="001E1A4D">
        <w:rPr>
          <w:sz w:val="28"/>
          <w:szCs w:val="28"/>
        </w:rPr>
        <w:t>іжособистісних</w:t>
      </w:r>
      <w:r w:rsidRPr="001E1A4D">
        <w:rPr>
          <w:spacing w:val="1"/>
          <w:sz w:val="28"/>
          <w:szCs w:val="28"/>
        </w:rPr>
        <w:t xml:space="preserve"> </w:t>
      </w:r>
      <w:r w:rsidRPr="001E1A4D">
        <w:rPr>
          <w:sz w:val="28"/>
          <w:szCs w:val="28"/>
        </w:rPr>
        <w:t>стосунків;</w:t>
      </w:r>
    </w:p>
    <w:p w:rsidR="00E01705" w:rsidRPr="001E1A4D" w:rsidRDefault="00E01705" w:rsidP="004A6966">
      <w:pPr>
        <w:pStyle w:val="a5"/>
        <w:numPr>
          <w:ilvl w:val="1"/>
          <w:numId w:val="2"/>
        </w:numPr>
        <w:tabs>
          <w:tab w:val="left" w:pos="960"/>
        </w:tabs>
        <w:spacing w:line="360" w:lineRule="auto"/>
        <w:ind w:right="561" w:hanging="360"/>
        <w:jc w:val="both"/>
        <w:rPr>
          <w:sz w:val="28"/>
          <w:szCs w:val="28"/>
        </w:rPr>
      </w:pPr>
      <w:r w:rsidRPr="001E1A4D">
        <w:rPr>
          <w:sz w:val="28"/>
          <w:szCs w:val="28"/>
        </w:rPr>
        <w:t xml:space="preserve">психологічна просвіта </w:t>
      </w:r>
      <w:r w:rsidRPr="001E1A4D">
        <w:rPr>
          <w:spacing w:val="-3"/>
          <w:sz w:val="28"/>
          <w:szCs w:val="28"/>
        </w:rPr>
        <w:t xml:space="preserve">(участь </w:t>
      </w:r>
      <w:r w:rsidRPr="001E1A4D">
        <w:rPr>
          <w:sz w:val="28"/>
          <w:szCs w:val="28"/>
        </w:rPr>
        <w:t>у психолого-педагогічному семінарі, засіданні  вчителів, виступи на батьківських зборах, ділові ігри,</w:t>
      </w:r>
      <w:r w:rsidRPr="001E1A4D">
        <w:rPr>
          <w:spacing w:val="6"/>
          <w:sz w:val="28"/>
          <w:szCs w:val="28"/>
        </w:rPr>
        <w:t xml:space="preserve"> </w:t>
      </w:r>
      <w:r w:rsidRPr="001E1A4D">
        <w:rPr>
          <w:sz w:val="28"/>
          <w:szCs w:val="28"/>
        </w:rPr>
        <w:t>бесіди).</w:t>
      </w:r>
    </w:p>
    <w:p w:rsidR="00E01705" w:rsidRPr="001E1A4D" w:rsidRDefault="004A6966" w:rsidP="004A6966">
      <w:pPr>
        <w:pStyle w:val="a3"/>
        <w:spacing w:line="360" w:lineRule="auto"/>
        <w:ind w:right="-31" w:firstLine="254"/>
        <w:jc w:val="both"/>
        <w:rPr>
          <w:sz w:val="28"/>
          <w:szCs w:val="28"/>
        </w:rPr>
      </w:pPr>
      <w:r w:rsidRPr="001E1A4D">
        <w:rPr>
          <w:sz w:val="28"/>
          <w:szCs w:val="28"/>
        </w:rPr>
        <w:t xml:space="preserve">       </w:t>
      </w:r>
      <w:r w:rsidR="00E01705" w:rsidRPr="001E1A4D">
        <w:rPr>
          <w:sz w:val="28"/>
          <w:szCs w:val="28"/>
        </w:rPr>
        <w:t xml:space="preserve">Психологічна служба  </w:t>
      </w:r>
      <w:r w:rsidRPr="001E1A4D">
        <w:rPr>
          <w:sz w:val="28"/>
          <w:szCs w:val="28"/>
        </w:rPr>
        <w:t>спланувала</w:t>
      </w:r>
      <w:r w:rsidR="00E01705" w:rsidRPr="001E1A4D">
        <w:rPr>
          <w:sz w:val="28"/>
          <w:szCs w:val="28"/>
        </w:rPr>
        <w:t xml:space="preserve"> свою роботу так, щоб сприяти розвитку всебічно розвиненої особистості </w:t>
      </w:r>
      <w:r w:rsidRPr="001E1A4D">
        <w:rPr>
          <w:sz w:val="28"/>
          <w:szCs w:val="28"/>
        </w:rPr>
        <w:t>здобувача освіти</w:t>
      </w:r>
      <w:r w:rsidR="00E01705" w:rsidRPr="001E1A4D">
        <w:rPr>
          <w:sz w:val="28"/>
          <w:szCs w:val="28"/>
        </w:rPr>
        <w:t xml:space="preserve">, розвитку почуття відповідальності за майбутнє своє та держави. Систематично проводяться індивідуальні консультування </w:t>
      </w:r>
      <w:r w:rsidRPr="001E1A4D">
        <w:rPr>
          <w:sz w:val="28"/>
          <w:szCs w:val="28"/>
        </w:rPr>
        <w:t>здобувачів освіти</w:t>
      </w:r>
      <w:r w:rsidR="00E01705" w:rsidRPr="001E1A4D">
        <w:rPr>
          <w:sz w:val="28"/>
          <w:szCs w:val="28"/>
        </w:rPr>
        <w:t xml:space="preserve">, вчителів, батьків з метою надання психологічної допомоги для вирішення різних проблем. Практичний психолог здійснює психодіагностику та спостереження за адаптацією й формуванням колективів у новостворених 5 класах. За допомогою різних методик вивчаються індивідуальні особливості </w:t>
      </w:r>
      <w:r w:rsidRPr="001E1A4D">
        <w:rPr>
          <w:sz w:val="28"/>
          <w:szCs w:val="28"/>
        </w:rPr>
        <w:t>здобувачів освіти</w:t>
      </w:r>
      <w:r w:rsidR="00E01705" w:rsidRPr="001E1A4D">
        <w:rPr>
          <w:sz w:val="28"/>
          <w:szCs w:val="28"/>
        </w:rPr>
        <w:t>, їхні риси характеру, темперамент, творчі здібності тощо.</w:t>
      </w:r>
      <w:r w:rsidR="00A90007" w:rsidRPr="001E1A4D">
        <w:rPr>
          <w:sz w:val="28"/>
          <w:szCs w:val="28"/>
        </w:rPr>
        <w:t xml:space="preserve"> </w:t>
      </w:r>
      <w:r w:rsidR="00E01705" w:rsidRPr="001E1A4D">
        <w:rPr>
          <w:sz w:val="28"/>
          <w:szCs w:val="28"/>
        </w:rPr>
        <w:t xml:space="preserve">У  школі організовано регулярні індивідуальні психологічні консультації для </w:t>
      </w:r>
      <w:r w:rsidRPr="001E1A4D">
        <w:rPr>
          <w:sz w:val="28"/>
          <w:szCs w:val="28"/>
        </w:rPr>
        <w:t>школярів</w:t>
      </w:r>
      <w:r w:rsidR="00E01705" w:rsidRPr="001E1A4D">
        <w:rPr>
          <w:spacing w:val="-3"/>
          <w:sz w:val="28"/>
          <w:szCs w:val="28"/>
        </w:rPr>
        <w:t xml:space="preserve">, </w:t>
      </w:r>
      <w:r w:rsidR="00E01705" w:rsidRPr="001E1A4D">
        <w:rPr>
          <w:sz w:val="28"/>
          <w:szCs w:val="28"/>
        </w:rPr>
        <w:t xml:space="preserve">на яких вчасно виявляються проблеми дітей та </w:t>
      </w:r>
      <w:r w:rsidR="00E01705" w:rsidRPr="001E1A4D">
        <w:rPr>
          <w:spacing w:val="-3"/>
          <w:sz w:val="28"/>
          <w:szCs w:val="28"/>
        </w:rPr>
        <w:t xml:space="preserve">проводиться </w:t>
      </w:r>
      <w:r w:rsidR="00E01705" w:rsidRPr="001E1A4D">
        <w:rPr>
          <w:sz w:val="28"/>
          <w:szCs w:val="28"/>
        </w:rPr>
        <w:t xml:space="preserve">робота з психокорекції. </w:t>
      </w:r>
      <w:r w:rsidRPr="001E1A4D">
        <w:rPr>
          <w:sz w:val="28"/>
          <w:szCs w:val="28"/>
        </w:rPr>
        <w:t>Позитивно</w:t>
      </w:r>
      <w:r w:rsidR="00E01705" w:rsidRPr="001E1A4D">
        <w:rPr>
          <w:sz w:val="28"/>
          <w:szCs w:val="28"/>
        </w:rPr>
        <w:t xml:space="preserve"> впливає на обдарованих дітей </w:t>
      </w:r>
      <w:r w:rsidR="00E01705" w:rsidRPr="001E1A4D">
        <w:rPr>
          <w:spacing w:val="-3"/>
          <w:sz w:val="28"/>
          <w:szCs w:val="28"/>
        </w:rPr>
        <w:t xml:space="preserve">проведення </w:t>
      </w:r>
      <w:r w:rsidR="00E01705" w:rsidRPr="001E1A4D">
        <w:rPr>
          <w:sz w:val="28"/>
          <w:szCs w:val="28"/>
        </w:rPr>
        <w:t xml:space="preserve">тренінгів, спрямованих на підвищення емоційної стійкості, формування навичок самостійного аналізу власного психічного стану та факторів, що впливають на </w:t>
      </w:r>
      <w:r w:rsidR="00E01705" w:rsidRPr="001E1A4D">
        <w:rPr>
          <w:spacing w:val="-3"/>
          <w:sz w:val="28"/>
          <w:szCs w:val="28"/>
        </w:rPr>
        <w:t xml:space="preserve">нього, </w:t>
      </w:r>
      <w:r w:rsidRPr="001E1A4D">
        <w:rPr>
          <w:sz w:val="28"/>
          <w:szCs w:val="28"/>
        </w:rPr>
        <w:t>у</w:t>
      </w:r>
      <w:r w:rsidR="00E01705" w:rsidRPr="001E1A4D">
        <w:rPr>
          <w:sz w:val="28"/>
          <w:szCs w:val="28"/>
        </w:rPr>
        <w:t xml:space="preserve">міння включати стимулюючі психічні механізми. Тематика тренінгів різноманітна: розвиток уяви, творчого мислення, удосконалення навичок активного мовлення, збагачення словникового запасу, розвиток гнучкості й оригінальності мислення, розвиток уваги та пам’яті, формування прагнення до самовдосконалення. Для психокорекції </w:t>
      </w:r>
      <w:r w:rsidRPr="001E1A4D">
        <w:rPr>
          <w:sz w:val="28"/>
          <w:szCs w:val="28"/>
        </w:rPr>
        <w:t xml:space="preserve">дуже вдало використовуються </w:t>
      </w:r>
      <w:proofErr w:type="spellStart"/>
      <w:r w:rsidRPr="001E1A4D">
        <w:rPr>
          <w:sz w:val="28"/>
          <w:szCs w:val="28"/>
        </w:rPr>
        <w:t>проє</w:t>
      </w:r>
      <w:r w:rsidR="00E01705" w:rsidRPr="001E1A4D">
        <w:rPr>
          <w:sz w:val="28"/>
          <w:szCs w:val="28"/>
        </w:rPr>
        <w:t>ктивні</w:t>
      </w:r>
      <w:proofErr w:type="spellEnd"/>
      <w:r w:rsidR="00E01705" w:rsidRPr="001E1A4D">
        <w:rPr>
          <w:spacing w:val="-5"/>
          <w:sz w:val="28"/>
          <w:szCs w:val="28"/>
        </w:rPr>
        <w:t xml:space="preserve"> </w:t>
      </w:r>
      <w:r w:rsidR="00E01705" w:rsidRPr="001E1A4D">
        <w:rPr>
          <w:sz w:val="28"/>
          <w:szCs w:val="28"/>
        </w:rPr>
        <w:t>методики.</w:t>
      </w:r>
    </w:p>
    <w:p w:rsidR="004F116E" w:rsidRPr="001E1A4D" w:rsidRDefault="00724FF7" w:rsidP="0077231D">
      <w:pPr>
        <w:spacing w:before="1" w:line="360" w:lineRule="auto"/>
        <w:ind w:left="409" w:right="-31"/>
        <w:jc w:val="both"/>
        <w:rPr>
          <w:b/>
          <w:sz w:val="24"/>
          <w:szCs w:val="24"/>
        </w:rPr>
      </w:pPr>
      <w:r w:rsidRPr="001E1A4D">
        <w:rPr>
          <w:b/>
          <w:sz w:val="24"/>
          <w:szCs w:val="24"/>
        </w:rPr>
        <w:lastRenderedPageBreak/>
        <w:t>2.5.</w:t>
      </w:r>
      <w:r w:rsidR="004F116E" w:rsidRPr="001E1A4D">
        <w:rPr>
          <w:b/>
          <w:sz w:val="24"/>
          <w:szCs w:val="24"/>
        </w:rPr>
        <w:t>АНАЛІЗ  ФІНАНСОВО</w:t>
      </w:r>
      <w:r w:rsidRPr="001E1A4D">
        <w:rPr>
          <w:sz w:val="28"/>
        </w:rPr>
        <w:t xml:space="preserve"> </w:t>
      </w:r>
      <w:r w:rsidR="004F116E" w:rsidRPr="001E1A4D">
        <w:rPr>
          <w:b/>
          <w:sz w:val="24"/>
          <w:szCs w:val="24"/>
        </w:rPr>
        <w:t>-ГОСПОДАРСЬКОЇ ДІЯЛЬНОСТІ</w:t>
      </w:r>
      <w:r w:rsidR="00E0059E" w:rsidRPr="001E1A4D">
        <w:rPr>
          <w:b/>
          <w:sz w:val="24"/>
          <w:szCs w:val="24"/>
        </w:rPr>
        <w:t>.</w:t>
      </w:r>
      <w:r w:rsidR="004F116E" w:rsidRPr="001E1A4D">
        <w:rPr>
          <w:b/>
          <w:sz w:val="24"/>
          <w:szCs w:val="24"/>
        </w:rPr>
        <w:t xml:space="preserve"> </w:t>
      </w:r>
    </w:p>
    <w:p w:rsidR="004F116E" w:rsidRPr="001E1A4D" w:rsidRDefault="00724FF7" w:rsidP="0077231D">
      <w:pPr>
        <w:tabs>
          <w:tab w:val="left" w:pos="10206"/>
        </w:tabs>
        <w:spacing w:before="1" w:line="360" w:lineRule="auto"/>
        <w:ind w:left="409" w:right="-31"/>
        <w:jc w:val="both"/>
        <w:rPr>
          <w:sz w:val="28"/>
          <w:szCs w:val="28"/>
        </w:rPr>
      </w:pPr>
      <w:r w:rsidRPr="001E1A4D">
        <w:rPr>
          <w:sz w:val="28"/>
          <w:szCs w:val="28"/>
        </w:rPr>
        <w:t xml:space="preserve">             </w:t>
      </w:r>
      <w:r w:rsidR="004F116E" w:rsidRPr="001E1A4D">
        <w:rPr>
          <w:sz w:val="28"/>
          <w:szCs w:val="28"/>
        </w:rPr>
        <w:t>Фінансово-господарська діяльність  школи здійснюється на основі її кошторису. Основним джерелом фінансування навчально-виховної й господарської діяльності, соціального розвитку колективу та оплати праці її працівників є кошти засновника.</w:t>
      </w:r>
    </w:p>
    <w:p w:rsidR="004F116E" w:rsidRPr="001E1A4D" w:rsidRDefault="004F116E" w:rsidP="0077231D">
      <w:pPr>
        <w:pStyle w:val="a3"/>
        <w:tabs>
          <w:tab w:val="left" w:pos="10206"/>
        </w:tabs>
        <w:spacing w:before="1" w:line="360" w:lineRule="auto"/>
        <w:ind w:left="503" w:right="-31"/>
        <w:jc w:val="both"/>
        <w:rPr>
          <w:sz w:val="28"/>
          <w:szCs w:val="28"/>
        </w:rPr>
      </w:pPr>
      <w:r w:rsidRPr="001E1A4D">
        <w:rPr>
          <w:sz w:val="28"/>
          <w:szCs w:val="28"/>
        </w:rPr>
        <w:t>Додаткові кошти  школи формуються з таких основних джерел:</w:t>
      </w:r>
    </w:p>
    <w:p w:rsidR="004F116E" w:rsidRPr="001E1A4D" w:rsidRDefault="004F116E" w:rsidP="0077231D">
      <w:pPr>
        <w:pStyle w:val="a5"/>
        <w:numPr>
          <w:ilvl w:val="0"/>
          <w:numId w:val="3"/>
        </w:numPr>
        <w:tabs>
          <w:tab w:val="left" w:pos="613"/>
          <w:tab w:val="left" w:pos="615"/>
          <w:tab w:val="left" w:pos="10206"/>
        </w:tabs>
        <w:spacing w:line="360" w:lineRule="auto"/>
        <w:ind w:right="-31"/>
        <w:jc w:val="both"/>
        <w:rPr>
          <w:sz w:val="28"/>
          <w:szCs w:val="28"/>
        </w:rPr>
      </w:pPr>
      <w:r w:rsidRPr="001E1A4D">
        <w:rPr>
          <w:sz w:val="28"/>
          <w:szCs w:val="28"/>
        </w:rPr>
        <w:t>добровільні внески державних, громадських, кооперативних підприємств та організацій, батьків та інших громадян, цільових вкладів міністерств, відомств та</w:t>
      </w:r>
      <w:r w:rsidRPr="001E1A4D">
        <w:rPr>
          <w:spacing w:val="4"/>
          <w:sz w:val="28"/>
          <w:szCs w:val="28"/>
        </w:rPr>
        <w:t xml:space="preserve"> </w:t>
      </w:r>
      <w:r w:rsidRPr="001E1A4D">
        <w:rPr>
          <w:spacing w:val="-3"/>
          <w:sz w:val="28"/>
          <w:szCs w:val="28"/>
        </w:rPr>
        <w:t>установ;</w:t>
      </w:r>
    </w:p>
    <w:p w:rsidR="004F116E" w:rsidRPr="001E1A4D" w:rsidRDefault="004F116E" w:rsidP="0077231D">
      <w:pPr>
        <w:pStyle w:val="a5"/>
        <w:numPr>
          <w:ilvl w:val="0"/>
          <w:numId w:val="3"/>
        </w:numPr>
        <w:tabs>
          <w:tab w:val="left" w:pos="613"/>
          <w:tab w:val="left" w:pos="615"/>
          <w:tab w:val="left" w:pos="10206"/>
        </w:tabs>
        <w:spacing w:before="1" w:line="360" w:lineRule="auto"/>
        <w:ind w:right="-31" w:hanging="361"/>
        <w:jc w:val="both"/>
        <w:rPr>
          <w:sz w:val="28"/>
          <w:szCs w:val="28"/>
        </w:rPr>
      </w:pPr>
      <w:r w:rsidRPr="001E1A4D">
        <w:rPr>
          <w:sz w:val="28"/>
          <w:szCs w:val="28"/>
        </w:rPr>
        <w:t xml:space="preserve">кошти від </w:t>
      </w:r>
      <w:r w:rsidRPr="001E1A4D">
        <w:rPr>
          <w:spacing w:val="-3"/>
          <w:sz w:val="28"/>
          <w:szCs w:val="28"/>
        </w:rPr>
        <w:t xml:space="preserve">участі </w:t>
      </w:r>
      <w:r w:rsidRPr="001E1A4D">
        <w:rPr>
          <w:sz w:val="28"/>
          <w:szCs w:val="28"/>
        </w:rPr>
        <w:t>у міжнародних грантах та</w:t>
      </w:r>
      <w:r w:rsidRPr="001E1A4D">
        <w:rPr>
          <w:spacing w:val="5"/>
          <w:sz w:val="28"/>
          <w:szCs w:val="28"/>
        </w:rPr>
        <w:t xml:space="preserve"> </w:t>
      </w:r>
      <w:proofErr w:type="spellStart"/>
      <w:r w:rsidR="00A90007" w:rsidRPr="001E1A4D">
        <w:rPr>
          <w:sz w:val="28"/>
          <w:szCs w:val="28"/>
        </w:rPr>
        <w:t>проє</w:t>
      </w:r>
      <w:r w:rsidRPr="001E1A4D">
        <w:rPr>
          <w:sz w:val="28"/>
          <w:szCs w:val="28"/>
        </w:rPr>
        <w:t>ктах</w:t>
      </w:r>
      <w:proofErr w:type="spellEnd"/>
      <w:r w:rsidRPr="001E1A4D">
        <w:rPr>
          <w:sz w:val="28"/>
          <w:szCs w:val="28"/>
        </w:rPr>
        <w:t>.</w:t>
      </w:r>
    </w:p>
    <w:p w:rsidR="004F116E" w:rsidRPr="001E1A4D" w:rsidRDefault="004F116E" w:rsidP="0077231D">
      <w:pPr>
        <w:pStyle w:val="a3"/>
        <w:tabs>
          <w:tab w:val="left" w:pos="10206"/>
        </w:tabs>
        <w:spacing w:line="360" w:lineRule="auto"/>
        <w:ind w:left="508" w:right="-31"/>
        <w:jc w:val="both"/>
        <w:rPr>
          <w:sz w:val="28"/>
          <w:szCs w:val="28"/>
        </w:rPr>
      </w:pPr>
      <w:r w:rsidRPr="001E1A4D">
        <w:rPr>
          <w:sz w:val="28"/>
          <w:szCs w:val="28"/>
        </w:rPr>
        <w:t>Порядок ведення бухгалтерського та стати</w:t>
      </w:r>
      <w:r w:rsidR="00724FF7" w:rsidRPr="001E1A4D">
        <w:rPr>
          <w:sz w:val="28"/>
          <w:szCs w:val="28"/>
        </w:rPr>
        <w:t>стичного обліку в школі</w:t>
      </w:r>
      <w:r w:rsidRPr="001E1A4D">
        <w:rPr>
          <w:sz w:val="28"/>
          <w:szCs w:val="28"/>
        </w:rPr>
        <w:t xml:space="preserve"> визначається чинним законодавством. О</w:t>
      </w:r>
      <w:r w:rsidR="00A90007" w:rsidRPr="001E1A4D">
        <w:rPr>
          <w:sz w:val="28"/>
          <w:szCs w:val="28"/>
        </w:rPr>
        <w:t>сновою планування витрат  є дан</w:t>
      </w:r>
      <w:r w:rsidRPr="001E1A4D">
        <w:rPr>
          <w:sz w:val="28"/>
          <w:szCs w:val="28"/>
        </w:rPr>
        <w:t xml:space="preserve">і, які включають у себе чисельність учнів школи, показники технічного обладнання, розвитку матеріальної бази, соціального розвитку колективу.  Школа  працює за типовим штатним розписом. Оплата праці працівників  школи та їх матеріальне стимулювання здійснюється </w:t>
      </w:r>
      <w:r w:rsidR="00A90007" w:rsidRPr="001E1A4D">
        <w:rPr>
          <w:sz w:val="28"/>
          <w:szCs w:val="28"/>
        </w:rPr>
        <w:t>в</w:t>
      </w:r>
      <w:r w:rsidRPr="001E1A4D">
        <w:rPr>
          <w:sz w:val="28"/>
          <w:szCs w:val="28"/>
        </w:rPr>
        <w:t xml:space="preserve"> межах затвердженого фонду заробітної плати.</w:t>
      </w:r>
      <w:r w:rsidR="00724FF7" w:rsidRPr="001E1A4D">
        <w:rPr>
          <w:sz w:val="28"/>
          <w:szCs w:val="28"/>
        </w:rPr>
        <w:t xml:space="preserve"> </w:t>
      </w:r>
      <w:r w:rsidRPr="001E1A4D">
        <w:rPr>
          <w:sz w:val="28"/>
          <w:szCs w:val="28"/>
        </w:rPr>
        <w:t>Умови та порядок преміювання визначаються трудовим колективом.</w:t>
      </w:r>
    </w:p>
    <w:p w:rsidR="00063E5F" w:rsidRPr="001E1A4D" w:rsidRDefault="00063E5F" w:rsidP="00160E0F">
      <w:pPr>
        <w:spacing w:before="1" w:line="360" w:lineRule="auto"/>
        <w:ind w:left="254"/>
        <w:jc w:val="center"/>
        <w:rPr>
          <w:b/>
          <w:sz w:val="28"/>
          <w:szCs w:val="28"/>
        </w:rPr>
      </w:pPr>
      <w:r w:rsidRPr="001E1A4D">
        <w:rPr>
          <w:b/>
          <w:sz w:val="28"/>
          <w:szCs w:val="28"/>
        </w:rPr>
        <w:t>3. ШЛЯХИ РЕАЛІЗАЦІЇ СТРАТЕГІЇ РОЗВИТКУ ШКОЛИ</w:t>
      </w:r>
      <w:r w:rsidR="00E0059E" w:rsidRPr="001E1A4D">
        <w:rPr>
          <w:b/>
          <w:sz w:val="28"/>
          <w:szCs w:val="28"/>
        </w:rPr>
        <w:t>.</w:t>
      </w:r>
    </w:p>
    <w:p w:rsidR="00234C84" w:rsidRPr="001E1A4D" w:rsidRDefault="00063E5F" w:rsidP="00160E0F">
      <w:pPr>
        <w:pStyle w:val="2"/>
        <w:spacing w:line="360" w:lineRule="auto"/>
        <w:ind w:left="0"/>
        <w:jc w:val="center"/>
        <w:rPr>
          <w:sz w:val="28"/>
          <w:szCs w:val="28"/>
        </w:rPr>
      </w:pPr>
      <w:r w:rsidRPr="001E1A4D">
        <w:rPr>
          <w:sz w:val="28"/>
          <w:szCs w:val="28"/>
        </w:rPr>
        <w:t>3.1.</w:t>
      </w:r>
      <w:r w:rsidR="00F87BFD" w:rsidRPr="001E1A4D">
        <w:rPr>
          <w:sz w:val="28"/>
          <w:szCs w:val="28"/>
        </w:rPr>
        <w:t xml:space="preserve"> Головні завдання </w:t>
      </w:r>
      <w:r w:rsidR="00934575" w:rsidRPr="001E1A4D">
        <w:rPr>
          <w:sz w:val="28"/>
          <w:szCs w:val="28"/>
        </w:rPr>
        <w:t xml:space="preserve"> школи</w:t>
      </w:r>
      <w:r w:rsidR="00E0059E" w:rsidRPr="001E1A4D">
        <w:rPr>
          <w:sz w:val="28"/>
          <w:szCs w:val="28"/>
        </w:rPr>
        <w:t>.</w:t>
      </w:r>
    </w:p>
    <w:p w:rsidR="00551D00" w:rsidRPr="001E1A4D" w:rsidRDefault="00063E5F" w:rsidP="00551D00">
      <w:pPr>
        <w:pStyle w:val="1"/>
      </w:pPr>
      <w:r w:rsidRPr="001E1A4D">
        <w:rPr>
          <w:i/>
          <w:sz w:val="28"/>
          <w:szCs w:val="28"/>
        </w:rPr>
        <w:t xml:space="preserve">          </w:t>
      </w:r>
    </w:p>
    <w:p w:rsidR="00551D00" w:rsidRPr="001E1A4D" w:rsidRDefault="00551D00" w:rsidP="00160E0F">
      <w:pPr>
        <w:pStyle w:val="a5"/>
        <w:numPr>
          <w:ilvl w:val="0"/>
          <w:numId w:val="11"/>
        </w:numPr>
        <w:tabs>
          <w:tab w:val="left" w:pos="833"/>
          <w:tab w:val="left" w:pos="834"/>
        </w:tabs>
        <w:spacing w:before="42" w:line="360" w:lineRule="auto"/>
        <w:ind w:right="-31" w:hanging="362"/>
        <w:jc w:val="both"/>
        <w:rPr>
          <w:sz w:val="28"/>
        </w:rPr>
      </w:pPr>
      <w:r w:rsidRPr="001E1A4D">
        <w:rPr>
          <w:sz w:val="28"/>
        </w:rPr>
        <w:t>підвищити якість освітніх послуг відповідності до Державних стандартів</w:t>
      </w:r>
      <w:r w:rsidRPr="001E1A4D">
        <w:rPr>
          <w:spacing w:val="-17"/>
          <w:sz w:val="28"/>
        </w:rPr>
        <w:t xml:space="preserve"> </w:t>
      </w:r>
      <w:r w:rsidRPr="001E1A4D">
        <w:rPr>
          <w:sz w:val="28"/>
        </w:rPr>
        <w:t>освіти;</w:t>
      </w:r>
    </w:p>
    <w:p w:rsidR="00551D00" w:rsidRPr="001E1A4D" w:rsidRDefault="00551D00" w:rsidP="00160E0F">
      <w:pPr>
        <w:pStyle w:val="a5"/>
        <w:numPr>
          <w:ilvl w:val="0"/>
          <w:numId w:val="11"/>
        </w:numPr>
        <w:tabs>
          <w:tab w:val="left" w:pos="833"/>
          <w:tab w:val="left" w:pos="834"/>
        </w:tabs>
        <w:spacing w:before="33" w:line="360" w:lineRule="auto"/>
        <w:ind w:right="-31" w:hanging="362"/>
        <w:jc w:val="both"/>
        <w:rPr>
          <w:sz w:val="28"/>
        </w:rPr>
      </w:pPr>
      <w:r w:rsidRPr="001E1A4D">
        <w:rPr>
          <w:sz w:val="28"/>
        </w:rPr>
        <w:t>здійснювати освітній процес відповідно до індивідуальних можливостей, інтересів, здібностей</w:t>
      </w:r>
      <w:r w:rsidRPr="001E1A4D">
        <w:rPr>
          <w:spacing w:val="-12"/>
          <w:sz w:val="28"/>
        </w:rPr>
        <w:t xml:space="preserve"> </w:t>
      </w:r>
      <w:r w:rsidR="00160E0F" w:rsidRPr="001E1A4D">
        <w:rPr>
          <w:spacing w:val="-12"/>
          <w:sz w:val="28"/>
        </w:rPr>
        <w:t>здобувачів освіти</w:t>
      </w:r>
      <w:r w:rsidRPr="001E1A4D">
        <w:rPr>
          <w:sz w:val="28"/>
        </w:rPr>
        <w:t>;</w:t>
      </w:r>
    </w:p>
    <w:p w:rsidR="00551D00" w:rsidRPr="001E1A4D" w:rsidRDefault="00551D00" w:rsidP="00160E0F">
      <w:pPr>
        <w:pStyle w:val="a5"/>
        <w:numPr>
          <w:ilvl w:val="0"/>
          <w:numId w:val="11"/>
        </w:numPr>
        <w:tabs>
          <w:tab w:val="left" w:pos="833"/>
          <w:tab w:val="left" w:pos="834"/>
        </w:tabs>
        <w:spacing w:before="35" w:line="360" w:lineRule="auto"/>
        <w:ind w:right="-31" w:hanging="362"/>
        <w:jc w:val="both"/>
        <w:rPr>
          <w:sz w:val="28"/>
        </w:rPr>
      </w:pPr>
      <w:r w:rsidRPr="001E1A4D">
        <w:rPr>
          <w:sz w:val="28"/>
        </w:rPr>
        <w:t>забезпечити збереження та зміцнення здоров’я</w:t>
      </w:r>
      <w:r w:rsidRPr="001E1A4D">
        <w:rPr>
          <w:spacing w:val="-2"/>
          <w:sz w:val="28"/>
        </w:rPr>
        <w:t xml:space="preserve"> </w:t>
      </w:r>
      <w:r w:rsidRPr="001E1A4D">
        <w:rPr>
          <w:sz w:val="28"/>
        </w:rPr>
        <w:t>дітей;</w:t>
      </w:r>
    </w:p>
    <w:p w:rsidR="00551D00" w:rsidRPr="001E1A4D" w:rsidRDefault="00551D00" w:rsidP="00160E0F">
      <w:pPr>
        <w:pStyle w:val="a5"/>
        <w:numPr>
          <w:ilvl w:val="0"/>
          <w:numId w:val="11"/>
        </w:numPr>
        <w:tabs>
          <w:tab w:val="left" w:pos="833"/>
          <w:tab w:val="left" w:pos="834"/>
        </w:tabs>
        <w:spacing w:before="32" w:line="360" w:lineRule="auto"/>
        <w:ind w:right="-31" w:hanging="362"/>
        <w:jc w:val="both"/>
        <w:rPr>
          <w:sz w:val="28"/>
        </w:rPr>
      </w:pPr>
      <w:r w:rsidRPr="001E1A4D">
        <w:rPr>
          <w:sz w:val="28"/>
        </w:rPr>
        <w:t>підтримувати дітей та молодь з особливими освітніми</w:t>
      </w:r>
      <w:r w:rsidRPr="001E1A4D">
        <w:rPr>
          <w:spacing w:val="-11"/>
          <w:sz w:val="28"/>
        </w:rPr>
        <w:t xml:space="preserve"> </w:t>
      </w:r>
      <w:r w:rsidRPr="001E1A4D">
        <w:rPr>
          <w:sz w:val="28"/>
        </w:rPr>
        <w:t>потребами;</w:t>
      </w:r>
    </w:p>
    <w:p w:rsidR="00551D00" w:rsidRPr="001E1A4D" w:rsidRDefault="00551D00" w:rsidP="00160E0F">
      <w:pPr>
        <w:pStyle w:val="a5"/>
        <w:numPr>
          <w:ilvl w:val="0"/>
          <w:numId w:val="11"/>
        </w:numPr>
        <w:tabs>
          <w:tab w:val="left" w:pos="833"/>
          <w:tab w:val="left" w:pos="834"/>
        </w:tabs>
        <w:spacing w:before="35" w:line="360" w:lineRule="auto"/>
        <w:ind w:right="-31" w:hanging="362"/>
        <w:jc w:val="both"/>
        <w:rPr>
          <w:sz w:val="28"/>
        </w:rPr>
      </w:pPr>
      <w:r w:rsidRPr="001E1A4D">
        <w:rPr>
          <w:sz w:val="28"/>
        </w:rPr>
        <w:t>продовжити розвивати ефективну, постійно діючу систему безперервної освіти</w:t>
      </w:r>
      <w:r w:rsidRPr="001E1A4D">
        <w:rPr>
          <w:spacing w:val="-14"/>
          <w:sz w:val="28"/>
        </w:rPr>
        <w:t xml:space="preserve"> </w:t>
      </w:r>
      <w:r w:rsidRPr="001E1A4D">
        <w:rPr>
          <w:sz w:val="28"/>
        </w:rPr>
        <w:t>педагогів;</w:t>
      </w:r>
    </w:p>
    <w:p w:rsidR="00551D00" w:rsidRPr="001E1A4D" w:rsidRDefault="00551D00" w:rsidP="00160E0F">
      <w:pPr>
        <w:pStyle w:val="a5"/>
        <w:numPr>
          <w:ilvl w:val="0"/>
          <w:numId w:val="11"/>
        </w:numPr>
        <w:tabs>
          <w:tab w:val="left" w:pos="833"/>
          <w:tab w:val="left" w:pos="834"/>
        </w:tabs>
        <w:spacing w:before="33" w:line="360" w:lineRule="auto"/>
        <w:ind w:right="-31" w:hanging="362"/>
        <w:jc w:val="both"/>
        <w:rPr>
          <w:sz w:val="28"/>
        </w:rPr>
      </w:pPr>
      <w:r w:rsidRPr="001E1A4D">
        <w:rPr>
          <w:sz w:val="28"/>
        </w:rPr>
        <w:t>оптимізувати систему дидактичного та матеріально-технічного забезпечення навчального</w:t>
      </w:r>
      <w:r w:rsidRPr="001E1A4D">
        <w:rPr>
          <w:spacing w:val="-11"/>
          <w:sz w:val="28"/>
        </w:rPr>
        <w:t xml:space="preserve"> </w:t>
      </w:r>
      <w:r w:rsidRPr="001E1A4D">
        <w:rPr>
          <w:sz w:val="28"/>
        </w:rPr>
        <w:t>процесу;</w:t>
      </w:r>
    </w:p>
    <w:p w:rsidR="00551D00" w:rsidRPr="001E1A4D" w:rsidRDefault="00551D00" w:rsidP="00160E0F">
      <w:pPr>
        <w:pStyle w:val="a5"/>
        <w:numPr>
          <w:ilvl w:val="0"/>
          <w:numId w:val="11"/>
        </w:numPr>
        <w:tabs>
          <w:tab w:val="left" w:pos="833"/>
          <w:tab w:val="left" w:pos="834"/>
        </w:tabs>
        <w:spacing w:before="33" w:line="360" w:lineRule="auto"/>
        <w:ind w:right="-31" w:hanging="362"/>
        <w:jc w:val="both"/>
        <w:rPr>
          <w:sz w:val="28"/>
        </w:rPr>
      </w:pPr>
      <w:r w:rsidRPr="001E1A4D">
        <w:rPr>
          <w:sz w:val="28"/>
        </w:rPr>
        <w:t xml:space="preserve">удосконалювати системи активного включення сім’ї в процес самовизначення, </w:t>
      </w:r>
      <w:r w:rsidRPr="001E1A4D">
        <w:rPr>
          <w:sz w:val="28"/>
        </w:rPr>
        <w:lastRenderedPageBreak/>
        <w:t>самореалізації</w:t>
      </w:r>
      <w:r w:rsidRPr="001E1A4D">
        <w:rPr>
          <w:spacing w:val="-6"/>
          <w:sz w:val="28"/>
        </w:rPr>
        <w:t xml:space="preserve"> </w:t>
      </w:r>
      <w:r w:rsidR="00160E0F" w:rsidRPr="001E1A4D">
        <w:rPr>
          <w:spacing w:val="-6"/>
          <w:sz w:val="28"/>
        </w:rPr>
        <w:t>здобувачів освіти</w:t>
      </w:r>
      <w:r w:rsidRPr="001E1A4D">
        <w:rPr>
          <w:sz w:val="28"/>
        </w:rPr>
        <w:t>;</w:t>
      </w:r>
    </w:p>
    <w:p w:rsidR="00551D00" w:rsidRPr="001E1A4D" w:rsidRDefault="00551D00" w:rsidP="00160E0F">
      <w:pPr>
        <w:pStyle w:val="a5"/>
        <w:numPr>
          <w:ilvl w:val="0"/>
          <w:numId w:val="11"/>
        </w:numPr>
        <w:tabs>
          <w:tab w:val="left" w:pos="833"/>
          <w:tab w:val="left" w:pos="834"/>
        </w:tabs>
        <w:spacing w:before="35" w:line="360" w:lineRule="auto"/>
        <w:ind w:right="-31"/>
        <w:jc w:val="both"/>
        <w:rPr>
          <w:sz w:val="28"/>
        </w:rPr>
      </w:pPr>
      <w:r w:rsidRPr="001E1A4D">
        <w:rPr>
          <w:sz w:val="28"/>
        </w:rPr>
        <w:t xml:space="preserve">розвивати досвід партнерства,  самоврядування з метою </w:t>
      </w:r>
      <w:r w:rsidR="00226864" w:rsidRPr="001E1A4D">
        <w:rPr>
          <w:sz w:val="28"/>
        </w:rPr>
        <w:t>і</w:t>
      </w:r>
      <w:r w:rsidRPr="001E1A4D">
        <w:rPr>
          <w:sz w:val="28"/>
        </w:rPr>
        <w:t>нтенсифікації розвитку й удосконалення освітнього середовища.</w:t>
      </w:r>
    </w:p>
    <w:p w:rsidR="00234C84" w:rsidRPr="001E1A4D" w:rsidRDefault="00226864" w:rsidP="00160E0F">
      <w:pPr>
        <w:pStyle w:val="a3"/>
        <w:spacing w:line="360" w:lineRule="auto"/>
        <w:ind w:right="-31"/>
        <w:jc w:val="both"/>
        <w:rPr>
          <w:sz w:val="28"/>
          <w:szCs w:val="28"/>
        </w:rPr>
      </w:pPr>
      <w:r w:rsidRPr="001E1A4D">
        <w:rPr>
          <w:sz w:val="28"/>
          <w:szCs w:val="28"/>
        </w:rPr>
        <w:t xml:space="preserve">             </w:t>
      </w:r>
      <w:r w:rsidR="00F87BFD" w:rsidRPr="001E1A4D">
        <w:rPr>
          <w:sz w:val="28"/>
          <w:szCs w:val="28"/>
        </w:rPr>
        <w:t xml:space="preserve">У відповідності до Статуту та чинного законодавства </w:t>
      </w:r>
      <w:r w:rsidR="00934575" w:rsidRPr="001E1A4D">
        <w:rPr>
          <w:sz w:val="28"/>
          <w:szCs w:val="28"/>
        </w:rPr>
        <w:t xml:space="preserve"> школа </w:t>
      </w:r>
      <w:r w:rsidR="00F87BFD" w:rsidRPr="001E1A4D">
        <w:rPr>
          <w:sz w:val="28"/>
          <w:szCs w:val="28"/>
        </w:rPr>
        <w:t xml:space="preserve">здійснює освітній процес відповідно до рівнів державних загальноосвітніх програм </w:t>
      </w:r>
      <w:r w:rsidR="00160E0F" w:rsidRPr="001E1A4D">
        <w:rPr>
          <w:sz w:val="28"/>
          <w:szCs w:val="28"/>
        </w:rPr>
        <w:t>трьох</w:t>
      </w:r>
      <w:r w:rsidR="00F87BFD" w:rsidRPr="001E1A4D">
        <w:rPr>
          <w:sz w:val="28"/>
          <w:szCs w:val="28"/>
        </w:rPr>
        <w:t xml:space="preserve"> </w:t>
      </w:r>
      <w:r w:rsidR="00F87BFD" w:rsidRPr="001E1A4D">
        <w:rPr>
          <w:spacing w:val="-3"/>
          <w:sz w:val="28"/>
          <w:szCs w:val="28"/>
        </w:rPr>
        <w:t>ступенів</w:t>
      </w:r>
      <w:r w:rsidR="00F87BFD" w:rsidRPr="001E1A4D">
        <w:rPr>
          <w:spacing w:val="3"/>
          <w:sz w:val="28"/>
          <w:szCs w:val="28"/>
        </w:rPr>
        <w:t xml:space="preserve"> </w:t>
      </w:r>
      <w:r w:rsidR="00F87BFD" w:rsidRPr="001E1A4D">
        <w:rPr>
          <w:sz w:val="28"/>
          <w:szCs w:val="28"/>
        </w:rPr>
        <w:t>освіти:</w:t>
      </w:r>
    </w:p>
    <w:p w:rsidR="00934575" w:rsidRPr="001E1A4D" w:rsidRDefault="00063E5F" w:rsidP="00160E0F">
      <w:pPr>
        <w:pStyle w:val="a3"/>
        <w:spacing w:line="360" w:lineRule="auto"/>
        <w:ind w:right="-31"/>
        <w:jc w:val="both"/>
        <w:rPr>
          <w:sz w:val="28"/>
          <w:szCs w:val="28"/>
        </w:rPr>
      </w:pPr>
      <w:r w:rsidRPr="001E1A4D">
        <w:rPr>
          <w:sz w:val="28"/>
          <w:szCs w:val="28"/>
        </w:rPr>
        <w:t xml:space="preserve">          </w:t>
      </w:r>
      <w:r w:rsidR="00934575" w:rsidRPr="001E1A4D">
        <w:rPr>
          <w:sz w:val="28"/>
          <w:szCs w:val="28"/>
        </w:rPr>
        <w:t>I ступінь –  початкова освіта;</w:t>
      </w:r>
    </w:p>
    <w:p w:rsidR="00226864" w:rsidRPr="001E1A4D" w:rsidRDefault="00F87BFD" w:rsidP="00160E0F">
      <w:pPr>
        <w:pStyle w:val="a3"/>
        <w:spacing w:before="5" w:line="360" w:lineRule="auto"/>
        <w:ind w:left="974" w:right="-31"/>
        <w:jc w:val="both"/>
        <w:rPr>
          <w:sz w:val="28"/>
          <w:szCs w:val="28"/>
        </w:rPr>
      </w:pPr>
      <w:r w:rsidRPr="001E1A4D">
        <w:rPr>
          <w:sz w:val="28"/>
          <w:szCs w:val="28"/>
        </w:rPr>
        <w:t xml:space="preserve">II ступінь – базова загальна середня освіта; </w:t>
      </w:r>
    </w:p>
    <w:p w:rsidR="00234C84" w:rsidRPr="001E1A4D" w:rsidRDefault="00F87BFD" w:rsidP="00160E0F">
      <w:pPr>
        <w:pStyle w:val="a3"/>
        <w:spacing w:before="2" w:line="360" w:lineRule="auto"/>
        <w:ind w:right="-31"/>
        <w:jc w:val="both"/>
        <w:rPr>
          <w:sz w:val="28"/>
          <w:szCs w:val="28"/>
        </w:rPr>
      </w:pPr>
      <w:r w:rsidRPr="001E1A4D">
        <w:rPr>
          <w:sz w:val="28"/>
          <w:szCs w:val="28"/>
        </w:rPr>
        <w:t>Призначення кожного ступеня навчання визначається Типовим положенням про загальноосвітній навчальний заклад.</w:t>
      </w:r>
    </w:p>
    <w:p w:rsidR="00234C84" w:rsidRPr="001E1A4D" w:rsidRDefault="006D715C" w:rsidP="006D715C">
      <w:pPr>
        <w:pStyle w:val="2"/>
        <w:spacing w:line="360" w:lineRule="auto"/>
        <w:ind w:left="3408" w:hanging="3124"/>
        <w:jc w:val="center"/>
        <w:rPr>
          <w:spacing w:val="1"/>
          <w:sz w:val="28"/>
          <w:szCs w:val="28"/>
        </w:rPr>
      </w:pPr>
      <w:r w:rsidRPr="001E1A4D">
        <w:rPr>
          <w:sz w:val="28"/>
          <w:szCs w:val="28"/>
        </w:rPr>
        <w:t>3.2.</w:t>
      </w:r>
      <w:r w:rsidR="00F87BFD" w:rsidRPr="001E1A4D">
        <w:rPr>
          <w:sz w:val="28"/>
          <w:szCs w:val="28"/>
        </w:rPr>
        <w:t xml:space="preserve"> Основні напрями розвитку</w:t>
      </w:r>
      <w:r w:rsidR="00F87BFD" w:rsidRPr="001E1A4D">
        <w:rPr>
          <w:spacing w:val="1"/>
          <w:sz w:val="28"/>
          <w:szCs w:val="28"/>
        </w:rPr>
        <w:t xml:space="preserve"> </w:t>
      </w:r>
      <w:r w:rsidR="00E455C9" w:rsidRPr="001E1A4D">
        <w:rPr>
          <w:spacing w:val="1"/>
          <w:sz w:val="28"/>
          <w:szCs w:val="28"/>
        </w:rPr>
        <w:t xml:space="preserve"> школи</w:t>
      </w:r>
      <w:r w:rsidR="00160E0F" w:rsidRPr="001E1A4D">
        <w:rPr>
          <w:spacing w:val="1"/>
          <w:sz w:val="28"/>
          <w:szCs w:val="28"/>
        </w:rPr>
        <w:t>.</w:t>
      </w:r>
    </w:p>
    <w:p w:rsidR="00234C84" w:rsidRPr="001E1A4D" w:rsidRDefault="00F87BFD" w:rsidP="00BE3095">
      <w:pPr>
        <w:pStyle w:val="a5"/>
        <w:numPr>
          <w:ilvl w:val="0"/>
          <w:numId w:val="8"/>
        </w:numPr>
        <w:tabs>
          <w:tab w:val="left" w:pos="960"/>
        </w:tabs>
        <w:spacing w:line="360" w:lineRule="auto"/>
        <w:ind w:left="959"/>
        <w:rPr>
          <w:sz w:val="28"/>
          <w:szCs w:val="28"/>
        </w:rPr>
      </w:pPr>
      <w:r w:rsidRPr="001E1A4D">
        <w:rPr>
          <w:sz w:val="28"/>
          <w:szCs w:val="28"/>
        </w:rPr>
        <w:t xml:space="preserve">психологізація </w:t>
      </w:r>
      <w:r w:rsidR="00160E0F" w:rsidRPr="001E1A4D">
        <w:rPr>
          <w:sz w:val="28"/>
          <w:szCs w:val="28"/>
        </w:rPr>
        <w:t xml:space="preserve">освітнього </w:t>
      </w:r>
      <w:r w:rsidRPr="001E1A4D">
        <w:rPr>
          <w:spacing w:val="-3"/>
          <w:sz w:val="28"/>
          <w:szCs w:val="28"/>
        </w:rPr>
        <w:t xml:space="preserve"> </w:t>
      </w:r>
      <w:r w:rsidRPr="001E1A4D">
        <w:rPr>
          <w:sz w:val="28"/>
          <w:szCs w:val="28"/>
        </w:rPr>
        <w:t>процесу;</w:t>
      </w:r>
    </w:p>
    <w:p w:rsidR="00234C84" w:rsidRPr="001E1A4D" w:rsidRDefault="00E455C9" w:rsidP="00BE3095">
      <w:pPr>
        <w:pStyle w:val="a5"/>
        <w:numPr>
          <w:ilvl w:val="0"/>
          <w:numId w:val="8"/>
        </w:numPr>
        <w:tabs>
          <w:tab w:val="left" w:pos="960"/>
        </w:tabs>
        <w:spacing w:line="360" w:lineRule="auto"/>
        <w:ind w:left="959"/>
        <w:rPr>
          <w:sz w:val="28"/>
          <w:szCs w:val="28"/>
        </w:rPr>
      </w:pPr>
      <w:r w:rsidRPr="001E1A4D">
        <w:rPr>
          <w:sz w:val="28"/>
          <w:szCs w:val="28"/>
        </w:rPr>
        <w:t xml:space="preserve">особистісно </w:t>
      </w:r>
      <w:r w:rsidR="00F87BFD" w:rsidRPr="001E1A4D">
        <w:rPr>
          <w:sz w:val="28"/>
          <w:szCs w:val="28"/>
        </w:rPr>
        <w:t>орієнтований</w:t>
      </w:r>
      <w:r w:rsidR="00F87BFD" w:rsidRPr="001E1A4D">
        <w:rPr>
          <w:spacing w:val="-1"/>
          <w:sz w:val="28"/>
          <w:szCs w:val="28"/>
        </w:rPr>
        <w:t xml:space="preserve"> </w:t>
      </w:r>
      <w:r w:rsidR="00F87BFD" w:rsidRPr="001E1A4D">
        <w:rPr>
          <w:sz w:val="28"/>
          <w:szCs w:val="28"/>
        </w:rPr>
        <w:t>підхід;</w:t>
      </w:r>
    </w:p>
    <w:p w:rsidR="00234C84" w:rsidRPr="001E1A4D" w:rsidRDefault="00F87BFD" w:rsidP="00BE3095">
      <w:pPr>
        <w:pStyle w:val="a5"/>
        <w:numPr>
          <w:ilvl w:val="0"/>
          <w:numId w:val="8"/>
        </w:numPr>
        <w:tabs>
          <w:tab w:val="left" w:pos="960"/>
        </w:tabs>
        <w:spacing w:before="1" w:line="360" w:lineRule="auto"/>
        <w:ind w:left="959"/>
        <w:rPr>
          <w:sz w:val="28"/>
          <w:szCs w:val="28"/>
        </w:rPr>
      </w:pPr>
      <w:r w:rsidRPr="001E1A4D">
        <w:rPr>
          <w:sz w:val="28"/>
          <w:szCs w:val="28"/>
        </w:rPr>
        <w:t xml:space="preserve">оновлення </w:t>
      </w:r>
      <w:r w:rsidR="00E455C9" w:rsidRPr="001E1A4D">
        <w:rPr>
          <w:sz w:val="28"/>
          <w:szCs w:val="28"/>
        </w:rPr>
        <w:t xml:space="preserve"> освітнього </w:t>
      </w:r>
      <w:r w:rsidRPr="001E1A4D">
        <w:rPr>
          <w:sz w:val="28"/>
          <w:szCs w:val="28"/>
        </w:rPr>
        <w:t xml:space="preserve"> процесу на основі інноваційних освітніх</w:t>
      </w:r>
      <w:r w:rsidRPr="001E1A4D">
        <w:rPr>
          <w:spacing w:val="-3"/>
          <w:sz w:val="28"/>
          <w:szCs w:val="28"/>
        </w:rPr>
        <w:t xml:space="preserve"> </w:t>
      </w:r>
      <w:r w:rsidRPr="001E1A4D">
        <w:rPr>
          <w:sz w:val="28"/>
          <w:szCs w:val="28"/>
        </w:rPr>
        <w:t>технологій;</w:t>
      </w:r>
    </w:p>
    <w:p w:rsidR="00234C84" w:rsidRPr="001E1A4D" w:rsidRDefault="00F87BFD" w:rsidP="00BE3095">
      <w:pPr>
        <w:pStyle w:val="a5"/>
        <w:numPr>
          <w:ilvl w:val="0"/>
          <w:numId w:val="8"/>
        </w:numPr>
        <w:tabs>
          <w:tab w:val="left" w:pos="960"/>
        </w:tabs>
        <w:spacing w:line="360" w:lineRule="auto"/>
        <w:ind w:left="959"/>
        <w:rPr>
          <w:sz w:val="28"/>
          <w:szCs w:val="28"/>
        </w:rPr>
      </w:pPr>
      <w:r w:rsidRPr="001E1A4D">
        <w:rPr>
          <w:sz w:val="28"/>
          <w:szCs w:val="28"/>
        </w:rPr>
        <w:t>інформатизація та комп’ютеризація навчально-виховного</w:t>
      </w:r>
      <w:r w:rsidRPr="001E1A4D">
        <w:rPr>
          <w:spacing w:val="-8"/>
          <w:sz w:val="28"/>
          <w:szCs w:val="28"/>
        </w:rPr>
        <w:t xml:space="preserve"> </w:t>
      </w:r>
      <w:r w:rsidRPr="001E1A4D">
        <w:rPr>
          <w:sz w:val="28"/>
          <w:szCs w:val="28"/>
        </w:rPr>
        <w:t>процесу;</w:t>
      </w:r>
    </w:p>
    <w:p w:rsidR="00234C84" w:rsidRPr="001E1A4D" w:rsidRDefault="00F87BFD" w:rsidP="00BE3095">
      <w:pPr>
        <w:pStyle w:val="a5"/>
        <w:numPr>
          <w:ilvl w:val="0"/>
          <w:numId w:val="8"/>
        </w:numPr>
        <w:tabs>
          <w:tab w:val="left" w:pos="960"/>
        </w:tabs>
        <w:spacing w:line="360" w:lineRule="auto"/>
        <w:ind w:right="294" w:hanging="360"/>
        <w:rPr>
          <w:sz w:val="28"/>
          <w:szCs w:val="28"/>
        </w:rPr>
      </w:pPr>
      <w:r w:rsidRPr="001E1A4D">
        <w:rPr>
          <w:sz w:val="28"/>
          <w:szCs w:val="28"/>
        </w:rPr>
        <w:t xml:space="preserve">переорієнтація </w:t>
      </w:r>
      <w:r w:rsidR="00E455C9" w:rsidRPr="001E1A4D">
        <w:rPr>
          <w:sz w:val="28"/>
          <w:szCs w:val="28"/>
        </w:rPr>
        <w:t xml:space="preserve"> освітнього</w:t>
      </w:r>
      <w:r w:rsidRPr="001E1A4D">
        <w:rPr>
          <w:sz w:val="28"/>
          <w:szCs w:val="28"/>
        </w:rPr>
        <w:t xml:space="preserve"> процес</w:t>
      </w:r>
      <w:r w:rsidR="006D715C" w:rsidRPr="001E1A4D">
        <w:rPr>
          <w:sz w:val="28"/>
          <w:szCs w:val="28"/>
        </w:rPr>
        <w:t>у на принципах співробітництва та</w:t>
      </w:r>
      <w:r w:rsidRPr="001E1A4D">
        <w:rPr>
          <w:sz w:val="28"/>
          <w:szCs w:val="28"/>
        </w:rPr>
        <w:t xml:space="preserve"> співтворчості </w:t>
      </w:r>
      <w:r w:rsidR="00E455C9" w:rsidRPr="001E1A4D">
        <w:rPr>
          <w:sz w:val="28"/>
          <w:szCs w:val="28"/>
        </w:rPr>
        <w:t xml:space="preserve"> здобувачів освіти</w:t>
      </w:r>
      <w:r w:rsidRPr="001E1A4D">
        <w:rPr>
          <w:sz w:val="28"/>
          <w:szCs w:val="28"/>
        </w:rPr>
        <w:t xml:space="preserve"> та педагогічних</w:t>
      </w:r>
      <w:r w:rsidRPr="001E1A4D">
        <w:rPr>
          <w:spacing w:val="1"/>
          <w:sz w:val="28"/>
          <w:szCs w:val="28"/>
        </w:rPr>
        <w:t xml:space="preserve"> </w:t>
      </w:r>
      <w:r w:rsidRPr="001E1A4D">
        <w:rPr>
          <w:sz w:val="28"/>
          <w:szCs w:val="28"/>
        </w:rPr>
        <w:t>працівників;</w:t>
      </w:r>
    </w:p>
    <w:p w:rsidR="00234C84" w:rsidRPr="001E1A4D" w:rsidRDefault="00F87BFD" w:rsidP="00BE3095">
      <w:pPr>
        <w:pStyle w:val="a5"/>
        <w:numPr>
          <w:ilvl w:val="0"/>
          <w:numId w:val="8"/>
        </w:numPr>
        <w:tabs>
          <w:tab w:val="left" w:pos="960"/>
        </w:tabs>
        <w:spacing w:line="360" w:lineRule="auto"/>
        <w:ind w:left="959"/>
        <w:rPr>
          <w:sz w:val="28"/>
          <w:szCs w:val="28"/>
        </w:rPr>
      </w:pPr>
      <w:r w:rsidRPr="001E1A4D">
        <w:rPr>
          <w:sz w:val="28"/>
          <w:szCs w:val="28"/>
        </w:rPr>
        <w:t>впровадження тех</w:t>
      </w:r>
      <w:r w:rsidR="00160E0F" w:rsidRPr="001E1A4D">
        <w:rPr>
          <w:sz w:val="28"/>
          <w:szCs w:val="28"/>
        </w:rPr>
        <w:t xml:space="preserve">нологій </w:t>
      </w:r>
      <w:proofErr w:type="spellStart"/>
      <w:r w:rsidR="00160E0F" w:rsidRPr="001E1A4D">
        <w:rPr>
          <w:sz w:val="28"/>
          <w:szCs w:val="28"/>
        </w:rPr>
        <w:t>проє</w:t>
      </w:r>
      <w:r w:rsidRPr="001E1A4D">
        <w:rPr>
          <w:sz w:val="28"/>
          <w:szCs w:val="28"/>
        </w:rPr>
        <w:t>ктування</w:t>
      </w:r>
      <w:proofErr w:type="spellEnd"/>
      <w:r w:rsidRPr="001E1A4D">
        <w:rPr>
          <w:spacing w:val="5"/>
          <w:sz w:val="28"/>
          <w:szCs w:val="28"/>
        </w:rPr>
        <w:t xml:space="preserve"> </w:t>
      </w:r>
      <w:r w:rsidRPr="001E1A4D">
        <w:rPr>
          <w:sz w:val="28"/>
          <w:szCs w:val="28"/>
        </w:rPr>
        <w:t>управління.</w:t>
      </w:r>
    </w:p>
    <w:p w:rsidR="00234C84" w:rsidRPr="001E1A4D" w:rsidRDefault="006D715C" w:rsidP="00052BF4">
      <w:pPr>
        <w:pStyle w:val="2"/>
        <w:spacing w:line="360" w:lineRule="auto"/>
        <w:ind w:left="142"/>
        <w:jc w:val="center"/>
        <w:rPr>
          <w:sz w:val="28"/>
          <w:szCs w:val="28"/>
        </w:rPr>
      </w:pPr>
      <w:r w:rsidRPr="001E1A4D">
        <w:rPr>
          <w:sz w:val="28"/>
          <w:szCs w:val="28"/>
        </w:rPr>
        <w:t>3</w:t>
      </w:r>
      <w:r w:rsidR="00F87BFD" w:rsidRPr="001E1A4D">
        <w:rPr>
          <w:sz w:val="28"/>
          <w:szCs w:val="28"/>
        </w:rPr>
        <w:t xml:space="preserve">. </w:t>
      </w:r>
      <w:r w:rsidRPr="001E1A4D">
        <w:rPr>
          <w:sz w:val="28"/>
          <w:szCs w:val="28"/>
        </w:rPr>
        <w:t>3</w:t>
      </w:r>
      <w:r w:rsidR="00F24AB0" w:rsidRPr="001E1A4D">
        <w:rPr>
          <w:sz w:val="28"/>
          <w:szCs w:val="28"/>
        </w:rPr>
        <w:t>. Основні принципи діяльності  школи</w:t>
      </w:r>
      <w:r w:rsidR="00E0059E" w:rsidRPr="001E1A4D">
        <w:rPr>
          <w:sz w:val="28"/>
          <w:szCs w:val="28"/>
        </w:rPr>
        <w:t>.</w:t>
      </w:r>
    </w:p>
    <w:p w:rsidR="00234C84" w:rsidRPr="001E1A4D" w:rsidRDefault="006D715C" w:rsidP="00160E0F">
      <w:pPr>
        <w:pStyle w:val="a3"/>
        <w:spacing w:line="360" w:lineRule="auto"/>
        <w:ind w:left="508"/>
        <w:jc w:val="both"/>
        <w:rPr>
          <w:sz w:val="28"/>
          <w:szCs w:val="28"/>
        </w:rPr>
      </w:pPr>
      <w:r w:rsidRPr="001E1A4D">
        <w:rPr>
          <w:sz w:val="28"/>
          <w:szCs w:val="28"/>
        </w:rPr>
        <w:t>1)</w:t>
      </w:r>
      <w:r w:rsidR="00160E0F" w:rsidRPr="001E1A4D">
        <w:rPr>
          <w:sz w:val="28"/>
          <w:szCs w:val="28"/>
        </w:rPr>
        <w:t>П</w:t>
      </w:r>
      <w:r w:rsidR="00F87BFD" w:rsidRPr="001E1A4D">
        <w:rPr>
          <w:sz w:val="28"/>
          <w:szCs w:val="28"/>
        </w:rPr>
        <w:t>ринцип єдності та диференційованості у змісті освіти, який включає такі основні рівні:</w:t>
      </w:r>
    </w:p>
    <w:p w:rsidR="00234C84" w:rsidRPr="001E1A4D" w:rsidRDefault="00F87BFD" w:rsidP="00160E0F">
      <w:pPr>
        <w:pStyle w:val="a5"/>
        <w:numPr>
          <w:ilvl w:val="0"/>
          <w:numId w:val="8"/>
        </w:numPr>
        <w:tabs>
          <w:tab w:val="left" w:pos="960"/>
        </w:tabs>
        <w:spacing w:before="1" w:line="360" w:lineRule="auto"/>
        <w:ind w:left="959"/>
        <w:jc w:val="both"/>
        <w:rPr>
          <w:sz w:val="28"/>
          <w:szCs w:val="28"/>
        </w:rPr>
      </w:pPr>
      <w:r w:rsidRPr="001E1A4D">
        <w:rPr>
          <w:sz w:val="28"/>
          <w:szCs w:val="28"/>
        </w:rPr>
        <w:t xml:space="preserve">рівень загальнолюдських цінностей, що відповідає освітнім стандартам і нормам </w:t>
      </w:r>
      <w:r w:rsidRPr="001E1A4D">
        <w:rPr>
          <w:spacing w:val="-3"/>
          <w:sz w:val="28"/>
          <w:szCs w:val="28"/>
        </w:rPr>
        <w:t>світової</w:t>
      </w:r>
      <w:r w:rsidRPr="001E1A4D">
        <w:rPr>
          <w:spacing w:val="7"/>
          <w:sz w:val="28"/>
          <w:szCs w:val="28"/>
        </w:rPr>
        <w:t xml:space="preserve"> </w:t>
      </w:r>
      <w:r w:rsidRPr="001E1A4D">
        <w:rPr>
          <w:sz w:val="28"/>
          <w:szCs w:val="28"/>
        </w:rPr>
        <w:t>культури;</w:t>
      </w:r>
    </w:p>
    <w:p w:rsidR="00234C84" w:rsidRPr="001E1A4D" w:rsidRDefault="00F87BFD" w:rsidP="00160E0F">
      <w:pPr>
        <w:pStyle w:val="a5"/>
        <w:numPr>
          <w:ilvl w:val="0"/>
          <w:numId w:val="8"/>
        </w:numPr>
        <w:tabs>
          <w:tab w:val="left" w:pos="960"/>
        </w:tabs>
        <w:spacing w:line="360" w:lineRule="auto"/>
        <w:ind w:left="959"/>
        <w:jc w:val="both"/>
        <w:rPr>
          <w:sz w:val="28"/>
          <w:szCs w:val="28"/>
        </w:rPr>
      </w:pPr>
      <w:r w:rsidRPr="001E1A4D">
        <w:rPr>
          <w:sz w:val="28"/>
          <w:szCs w:val="28"/>
        </w:rPr>
        <w:t>рівень державний – ядро змісту освіти, єдине для всіх шкіл</w:t>
      </w:r>
      <w:r w:rsidRPr="001E1A4D">
        <w:rPr>
          <w:spacing w:val="-9"/>
          <w:sz w:val="28"/>
          <w:szCs w:val="28"/>
        </w:rPr>
        <w:t xml:space="preserve"> </w:t>
      </w:r>
      <w:r w:rsidRPr="001E1A4D">
        <w:rPr>
          <w:sz w:val="28"/>
          <w:szCs w:val="28"/>
        </w:rPr>
        <w:t>України;</w:t>
      </w:r>
    </w:p>
    <w:p w:rsidR="00234C84" w:rsidRPr="001E1A4D" w:rsidRDefault="00160E0F" w:rsidP="00160E0F">
      <w:pPr>
        <w:pStyle w:val="a5"/>
        <w:numPr>
          <w:ilvl w:val="0"/>
          <w:numId w:val="8"/>
        </w:numPr>
        <w:tabs>
          <w:tab w:val="left" w:pos="960"/>
        </w:tabs>
        <w:spacing w:before="1" w:line="360" w:lineRule="auto"/>
        <w:ind w:right="292" w:hanging="360"/>
        <w:jc w:val="both"/>
        <w:rPr>
          <w:sz w:val="28"/>
          <w:szCs w:val="28"/>
        </w:rPr>
      </w:pPr>
      <w:r w:rsidRPr="001E1A4D">
        <w:rPr>
          <w:sz w:val="28"/>
          <w:szCs w:val="28"/>
        </w:rPr>
        <w:t>рівень національно-соціальни</w:t>
      </w:r>
      <w:r w:rsidR="00F87BFD" w:rsidRPr="001E1A4D">
        <w:rPr>
          <w:sz w:val="28"/>
          <w:szCs w:val="28"/>
        </w:rPr>
        <w:t>й, що враховує особл</w:t>
      </w:r>
      <w:r w:rsidR="00F24AB0" w:rsidRPr="001E1A4D">
        <w:rPr>
          <w:sz w:val="28"/>
          <w:szCs w:val="28"/>
        </w:rPr>
        <w:t>ивості, властиві національному та</w:t>
      </w:r>
      <w:r w:rsidR="00F87BFD" w:rsidRPr="001E1A4D">
        <w:rPr>
          <w:sz w:val="28"/>
          <w:szCs w:val="28"/>
        </w:rPr>
        <w:t xml:space="preserve"> соціальному розвитку України;</w:t>
      </w:r>
    </w:p>
    <w:p w:rsidR="00234C84" w:rsidRPr="001E1A4D" w:rsidRDefault="00F87BFD" w:rsidP="00160E0F">
      <w:pPr>
        <w:pStyle w:val="a5"/>
        <w:numPr>
          <w:ilvl w:val="0"/>
          <w:numId w:val="8"/>
        </w:numPr>
        <w:tabs>
          <w:tab w:val="left" w:pos="960"/>
          <w:tab w:val="left" w:pos="1727"/>
          <w:tab w:val="left" w:pos="3137"/>
          <w:tab w:val="left" w:pos="3617"/>
          <w:tab w:val="left" w:pos="4734"/>
          <w:tab w:val="left" w:pos="6024"/>
          <w:tab w:val="left" w:pos="8213"/>
          <w:tab w:val="left" w:pos="9557"/>
        </w:tabs>
        <w:spacing w:before="1" w:line="360" w:lineRule="auto"/>
        <w:ind w:right="301" w:hanging="360"/>
        <w:jc w:val="both"/>
        <w:rPr>
          <w:sz w:val="28"/>
          <w:szCs w:val="28"/>
        </w:rPr>
      </w:pPr>
      <w:r w:rsidRPr="001E1A4D">
        <w:rPr>
          <w:sz w:val="28"/>
          <w:szCs w:val="28"/>
        </w:rPr>
        <w:t>рівень</w:t>
      </w:r>
      <w:r w:rsidRPr="001E1A4D">
        <w:rPr>
          <w:sz w:val="28"/>
          <w:szCs w:val="28"/>
        </w:rPr>
        <w:tab/>
        <w:t>регіональний,</w:t>
      </w:r>
      <w:r w:rsidRPr="001E1A4D">
        <w:rPr>
          <w:sz w:val="28"/>
          <w:szCs w:val="28"/>
        </w:rPr>
        <w:tab/>
        <w:t>що</w:t>
      </w:r>
      <w:r w:rsidRPr="001E1A4D">
        <w:rPr>
          <w:sz w:val="28"/>
          <w:szCs w:val="28"/>
        </w:rPr>
        <w:tab/>
        <w:t>відповідає</w:t>
      </w:r>
      <w:r w:rsidRPr="001E1A4D">
        <w:rPr>
          <w:sz w:val="28"/>
          <w:szCs w:val="28"/>
        </w:rPr>
        <w:tab/>
        <w:t>культурним,</w:t>
      </w:r>
      <w:r w:rsidRPr="001E1A4D">
        <w:rPr>
          <w:sz w:val="28"/>
          <w:szCs w:val="28"/>
        </w:rPr>
        <w:tab/>
        <w:t>соціально-політичним,</w:t>
      </w:r>
      <w:r w:rsidRPr="001E1A4D">
        <w:rPr>
          <w:sz w:val="28"/>
          <w:szCs w:val="28"/>
        </w:rPr>
        <w:tab/>
        <w:t>економічним</w:t>
      </w:r>
      <w:r w:rsidRPr="001E1A4D">
        <w:rPr>
          <w:sz w:val="28"/>
          <w:szCs w:val="28"/>
        </w:rPr>
        <w:tab/>
      </w:r>
      <w:r w:rsidRPr="001E1A4D">
        <w:rPr>
          <w:spacing w:val="-4"/>
          <w:sz w:val="28"/>
          <w:szCs w:val="28"/>
        </w:rPr>
        <w:t xml:space="preserve">особливостям </w:t>
      </w:r>
      <w:r w:rsidR="00F24AB0" w:rsidRPr="001E1A4D">
        <w:rPr>
          <w:sz w:val="28"/>
          <w:szCs w:val="28"/>
        </w:rPr>
        <w:t xml:space="preserve"> </w:t>
      </w:r>
      <w:r w:rsidR="001F3EC7">
        <w:rPr>
          <w:sz w:val="28"/>
          <w:szCs w:val="28"/>
        </w:rPr>
        <w:t>Чернівецької</w:t>
      </w:r>
      <w:r w:rsidR="00F24AB0" w:rsidRPr="001E1A4D">
        <w:rPr>
          <w:sz w:val="28"/>
          <w:szCs w:val="28"/>
        </w:rPr>
        <w:t xml:space="preserve"> області</w:t>
      </w:r>
      <w:r w:rsidRPr="001E1A4D">
        <w:rPr>
          <w:sz w:val="28"/>
          <w:szCs w:val="28"/>
        </w:rPr>
        <w:t>;</w:t>
      </w:r>
    </w:p>
    <w:p w:rsidR="00234C84" w:rsidRPr="001E1A4D" w:rsidRDefault="00F87BFD" w:rsidP="00160E0F">
      <w:pPr>
        <w:pStyle w:val="a5"/>
        <w:numPr>
          <w:ilvl w:val="0"/>
          <w:numId w:val="8"/>
        </w:numPr>
        <w:tabs>
          <w:tab w:val="left" w:pos="960"/>
        </w:tabs>
        <w:spacing w:before="4" w:line="360" w:lineRule="auto"/>
        <w:ind w:right="298" w:hanging="360"/>
        <w:jc w:val="both"/>
        <w:rPr>
          <w:sz w:val="28"/>
          <w:szCs w:val="28"/>
        </w:rPr>
      </w:pPr>
      <w:r w:rsidRPr="001E1A4D">
        <w:rPr>
          <w:sz w:val="28"/>
          <w:szCs w:val="28"/>
        </w:rPr>
        <w:t>рівень загально</w:t>
      </w:r>
      <w:r w:rsidR="00F24AB0" w:rsidRPr="001E1A4D">
        <w:rPr>
          <w:sz w:val="28"/>
          <w:szCs w:val="28"/>
        </w:rPr>
        <w:t>шкільний</w:t>
      </w:r>
      <w:r w:rsidRPr="001E1A4D">
        <w:rPr>
          <w:sz w:val="28"/>
          <w:szCs w:val="28"/>
        </w:rPr>
        <w:t>, що передбачає тип, спрямованість, пр</w:t>
      </w:r>
      <w:r w:rsidR="00160E0F" w:rsidRPr="001E1A4D">
        <w:rPr>
          <w:sz w:val="28"/>
          <w:szCs w:val="28"/>
        </w:rPr>
        <w:t xml:space="preserve">офіль, спеціалізацію, традиції </w:t>
      </w:r>
      <w:r w:rsidRPr="001E1A4D">
        <w:rPr>
          <w:sz w:val="28"/>
          <w:szCs w:val="28"/>
        </w:rPr>
        <w:t>навчального</w:t>
      </w:r>
      <w:r w:rsidRPr="001E1A4D">
        <w:rPr>
          <w:spacing w:val="-4"/>
          <w:sz w:val="28"/>
          <w:szCs w:val="28"/>
        </w:rPr>
        <w:t xml:space="preserve"> </w:t>
      </w:r>
      <w:r w:rsidRPr="001E1A4D">
        <w:rPr>
          <w:sz w:val="28"/>
          <w:szCs w:val="28"/>
        </w:rPr>
        <w:t>закладу;</w:t>
      </w:r>
    </w:p>
    <w:p w:rsidR="00234C84" w:rsidRPr="001E1A4D" w:rsidRDefault="00F87BFD" w:rsidP="00160E0F">
      <w:pPr>
        <w:pStyle w:val="a5"/>
        <w:numPr>
          <w:ilvl w:val="0"/>
          <w:numId w:val="8"/>
        </w:numPr>
        <w:tabs>
          <w:tab w:val="left" w:pos="960"/>
        </w:tabs>
        <w:spacing w:before="2" w:line="360" w:lineRule="auto"/>
        <w:ind w:left="959"/>
        <w:jc w:val="both"/>
        <w:rPr>
          <w:sz w:val="28"/>
          <w:szCs w:val="28"/>
        </w:rPr>
      </w:pPr>
      <w:r w:rsidRPr="001E1A4D">
        <w:rPr>
          <w:sz w:val="28"/>
          <w:szCs w:val="28"/>
        </w:rPr>
        <w:t xml:space="preserve">рівень індивідуальний, що враховує можливості та </w:t>
      </w:r>
      <w:r w:rsidRPr="001E1A4D">
        <w:rPr>
          <w:spacing w:val="-3"/>
          <w:sz w:val="28"/>
          <w:szCs w:val="28"/>
        </w:rPr>
        <w:t xml:space="preserve">бажання </w:t>
      </w:r>
      <w:r w:rsidR="00F24AB0" w:rsidRPr="001E1A4D">
        <w:rPr>
          <w:spacing w:val="-3"/>
          <w:sz w:val="28"/>
          <w:szCs w:val="28"/>
        </w:rPr>
        <w:t xml:space="preserve"> здобувача освіти</w:t>
      </w:r>
      <w:r w:rsidRPr="001E1A4D">
        <w:rPr>
          <w:sz w:val="28"/>
          <w:szCs w:val="28"/>
        </w:rPr>
        <w:t xml:space="preserve"> </w:t>
      </w:r>
      <w:r w:rsidRPr="001E1A4D">
        <w:rPr>
          <w:sz w:val="28"/>
          <w:szCs w:val="28"/>
        </w:rPr>
        <w:lastRenderedPageBreak/>
        <w:t>й</w:t>
      </w:r>
      <w:r w:rsidRPr="001E1A4D">
        <w:rPr>
          <w:spacing w:val="16"/>
          <w:sz w:val="28"/>
          <w:szCs w:val="28"/>
        </w:rPr>
        <w:t xml:space="preserve"> </w:t>
      </w:r>
      <w:r w:rsidRPr="001E1A4D">
        <w:rPr>
          <w:sz w:val="28"/>
          <w:szCs w:val="28"/>
        </w:rPr>
        <w:t>вчителя.</w:t>
      </w:r>
    </w:p>
    <w:p w:rsidR="00234C84" w:rsidRPr="001E1A4D" w:rsidRDefault="006D715C" w:rsidP="00160E0F">
      <w:pPr>
        <w:pStyle w:val="a3"/>
        <w:spacing w:before="77" w:line="360" w:lineRule="auto"/>
        <w:ind w:left="503"/>
        <w:jc w:val="both"/>
        <w:rPr>
          <w:sz w:val="28"/>
          <w:szCs w:val="28"/>
        </w:rPr>
      </w:pPr>
      <w:r w:rsidRPr="001E1A4D">
        <w:rPr>
          <w:sz w:val="28"/>
          <w:szCs w:val="28"/>
        </w:rPr>
        <w:t>2)</w:t>
      </w:r>
      <w:r w:rsidR="00160E0F" w:rsidRPr="001E1A4D">
        <w:rPr>
          <w:sz w:val="28"/>
          <w:szCs w:val="28"/>
        </w:rPr>
        <w:t>П</w:t>
      </w:r>
      <w:r w:rsidR="00F87BFD" w:rsidRPr="001E1A4D">
        <w:rPr>
          <w:sz w:val="28"/>
          <w:szCs w:val="28"/>
        </w:rPr>
        <w:t>ринцип гуманізації змісту освіти.</w:t>
      </w:r>
      <w:r w:rsidR="00160E0F" w:rsidRPr="001E1A4D">
        <w:rPr>
          <w:sz w:val="28"/>
          <w:szCs w:val="28"/>
        </w:rPr>
        <w:t xml:space="preserve"> </w:t>
      </w:r>
      <w:r w:rsidR="00F87BFD" w:rsidRPr="001E1A4D">
        <w:rPr>
          <w:sz w:val="28"/>
          <w:szCs w:val="28"/>
        </w:rPr>
        <w:t>Спираючись на прогресивні ідеї діалектики, уявлення про гуманістичну спрямованість діяльнос</w:t>
      </w:r>
      <w:r w:rsidR="00F24AB0" w:rsidRPr="001E1A4D">
        <w:rPr>
          <w:sz w:val="28"/>
          <w:szCs w:val="28"/>
        </w:rPr>
        <w:t>ті людини, освіта доповнюється та</w:t>
      </w:r>
      <w:r w:rsidR="00F87BFD" w:rsidRPr="001E1A4D">
        <w:rPr>
          <w:sz w:val="28"/>
          <w:szCs w:val="28"/>
        </w:rPr>
        <w:t xml:space="preserve"> розширюється філософією про сенс життя та призначення людини, про поняття духовності, про загальнолюдські цінності.</w:t>
      </w:r>
    </w:p>
    <w:p w:rsidR="00234C84" w:rsidRPr="001E1A4D" w:rsidRDefault="00160E0F" w:rsidP="00160E0F">
      <w:pPr>
        <w:pStyle w:val="a3"/>
        <w:spacing w:before="5" w:line="360" w:lineRule="auto"/>
        <w:ind w:left="567" w:right="296"/>
        <w:jc w:val="both"/>
        <w:rPr>
          <w:sz w:val="28"/>
          <w:szCs w:val="28"/>
        </w:rPr>
      </w:pPr>
      <w:r w:rsidRPr="001E1A4D">
        <w:rPr>
          <w:sz w:val="28"/>
          <w:szCs w:val="28"/>
        </w:rPr>
        <w:t>3)П</w:t>
      </w:r>
      <w:r w:rsidR="006D715C" w:rsidRPr="001E1A4D">
        <w:rPr>
          <w:sz w:val="28"/>
          <w:szCs w:val="28"/>
        </w:rPr>
        <w:t>ринцип</w:t>
      </w:r>
      <w:r w:rsidR="00F87BFD" w:rsidRPr="001E1A4D">
        <w:rPr>
          <w:sz w:val="28"/>
          <w:szCs w:val="28"/>
        </w:rPr>
        <w:t xml:space="preserve"> розвиваючого характеру навчання. Він перед</w:t>
      </w:r>
      <w:r w:rsidR="00F24AB0" w:rsidRPr="001E1A4D">
        <w:rPr>
          <w:sz w:val="28"/>
          <w:szCs w:val="28"/>
        </w:rPr>
        <w:t>бачає саморозвиток особистості та</w:t>
      </w:r>
      <w:r w:rsidR="00F87BFD" w:rsidRPr="001E1A4D">
        <w:rPr>
          <w:sz w:val="28"/>
          <w:szCs w:val="28"/>
        </w:rPr>
        <w:t xml:space="preserve"> вимагає пріоритетності в процесі навчання мотиваційних аспектів освіти.</w:t>
      </w:r>
    </w:p>
    <w:p w:rsidR="00234C84" w:rsidRPr="001E1A4D" w:rsidRDefault="006D715C" w:rsidP="00160E0F">
      <w:pPr>
        <w:pStyle w:val="a3"/>
        <w:spacing w:before="1" w:line="360" w:lineRule="auto"/>
        <w:ind w:left="508"/>
        <w:jc w:val="both"/>
        <w:rPr>
          <w:sz w:val="28"/>
          <w:szCs w:val="28"/>
        </w:rPr>
      </w:pPr>
      <w:r w:rsidRPr="001E1A4D">
        <w:rPr>
          <w:sz w:val="28"/>
          <w:szCs w:val="28"/>
        </w:rPr>
        <w:t>4)</w:t>
      </w:r>
      <w:r w:rsidR="00160E0F" w:rsidRPr="001E1A4D">
        <w:rPr>
          <w:sz w:val="28"/>
          <w:szCs w:val="28"/>
        </w:rPr>
        <w:t>П</w:t>
      </w:r>
      <w:r w:rsidR="00F87BFD" w:rsidRPr="001E1A4D">
        <w:rPr>
          <w:sz w:val="28"/>
          <w:szCs w:val="28"/>
        </w:rPr>
        <w:t xml:space="preserve">ринцип педагогічної підтримки, співробітництва та співтворчості між учителем та </w:t>
      </w:r>
      <w:r w:rsidR="00F24AB0" w:rsidRPr="001E1A4D">
        <w:rPr>
          <w:sz w:val="28"/>
          <w:szCs w:val="28"/>
        </w:rPr>
        <w:t>здобувачем освіти</w:t>
      </w:r>
      <w:r w:rsidR="00F87BFD" w:rsidRPr="001E1A4D">
        <w:rPr>
          <w:sz w:val="28"/>
          <w:szCs w:val="28"/>
        </w:rPr>
        <w:t>.</w:t>
      </w:r>
      <w:r w:rsidR="00160E0F" w:rsidRPr="001E1A4D">
        <w:rPr>
          <w:sz w:val="28"/>
          <w:szCs w:val="28"/>
        </w:rPr>
        <w:t xml:space="preserve"> </w:t>
      </w:r>
      <w:r w:rsidR="00F87BFD" w:rsidRPr="001E1A4D">
        <w:rPr>
          <w:sz w:val="28"/>
          <w:szCs w:val="28"/>
        </w:rPr>
        <w:t xml:space="preserve">Ставлення до </w:t>
      </w:r>
      <w:r w:rsidR="00F24AB0" w:rsidRPr="001E1A4D">
        <w:rPr>
          <w:sz w:val="28"/>
          <w:szCs w:val="28"/>
        </w:rPr>
        <w:t xml:space="preserve"> здобувача освіти</w:t>
      </w:r>
      <w:r w:rsidR="00F87BFD" w:rsidRPr="001E1A4D">
        <w:rPr>
          <w:sz w:val="28"/>
          <w:szCs w:val="28"/>
        </w:rPr>
        <w:t xml:space="preserve"> як до суб’єкта саморозвитку, спрямованість на утвердження його індивідуальності.</w:t>
      </w:r>
    </w:p>
    <w:p w:rsidR="00234C84" w:rsidRPr="001E1A4D" w:rsidRDefault="006D715C" w:rsidP="00160E0F">
      <w:pPr>
        <w:pStyle w:val="a3"/>
        <w:spacing w:before="1" w:line="360" w:lineRule="auto"/>
        <w:ind w:left="567" w:right="296"/>
        <w:jc w:val="both"/>
        <w:rPr>
          <w:sz w:val="28"/>
          <w:szCs w:val="28"/>
        </w:rPr>
      </w:pPr>
      <w:r w:rsidRPr="001E1A4D">
        <w:rPr>
          <w:sz w:val="28"/>
          <w:szCs w:val="28"/>
        </w:rPr>
        <w:t>5)</w:t>
      </w:r>
      <w:r w:rsidR="00160E0F" w:rsidRPr="001E1A4D">
        <w:rPr>
          <w:sz w:val="28"/>
          <w:szCs w:val="28"/>
        </w:rPr>
        <w:t>І</w:t>
      </w:r>
      <w:r w:rsidR="00F87BFD" w:rsidRPr="001E1A4D">
        <w:rPr>
          <w:sz w:val="28"/>
          <w:szCs w:val="28"/>
        </w:rPr>
        <w:t xml:space="preserve">ндивідуалізація </w:t>
      </w:r>
      <w:r w:rsidR="00F87BFD" w:rsidRPr="001E1A4D">
        <w:rPr>
          <w:spacing w:val="-4"/>
          <w:sz w:val="28"/>
          <w:szCs w:val="28"/>
        </w:rPr>
        <w:t xml:space="preserve">та </w:t>
      </w:r>
      <w:r w:rsidR="00F87BFD" w:rsidRPr="001E1A4D">
        <w:rPr>
          <w:sz w:val="28"/>
          <w:szCs w:val="28"/>
        </w:rPr>
        <w:t xml:space="preserve">диференціація навчання. Цей </w:t>
      </w:r>
      <w:r w:rsidR="00F87BFD" w:rsidRPr="001E1A4D">
        <w:rPr>
          <w:spacing w:val="-3"/>
          <w:sz w:val="28"/>
          <w:szCs w:val="28"/>
        </w:rPr>
        <w:t xml:space="preserve">принцип </w:t>
      </w:r>
      <w:r w:rsidR="00F87BFD" w:rsidRPr="001E1A4D">
        <w:rPr>
          <w:sz w:val="28"/>
          <w:szCs w:val="28"/>
        </w:rPr>
        <w:t xml:space="preserve">реалізується у творчому  розвитку кожного </w:t>
      </w:r>
      <w:r w:rsidR="00F24AB0" w:rsidRPr="001E1A4D">
        <w:rPr>
          <w:sz w:val="28"/>
          <w:szCs w:val="28"/>
        </w:rPr>
        <w:t xml:space="preserve"> здобувача освіти</w:t>
      </w:r>
      <w:r w:rsidR="00F87BFD" w:rsidRPr="001E1A4D">
        <w:rPr>
          <w:sz w:val="28"/>
          <w:szCs w:val="28"/>
        </w:rPr>
        <w:t xml:space="preserve">. Цей принцип вимагає організацію профільного навчання, реалізацію </w:t>
      </w:r>
      <w:r w:rsidR="00F87BFD" w:rsidRPr="001E1A4D">
        <w:rPr>
          <w:spacing w:val="-3"/>
          <w:sz w:val="28"/>
          <w:szCs w:val="28"/>
        </w:rPr>
        <w:t xml:space="preserve">нових </w:t>
      </w:r>
      <w:r w:rsidR="00F87BFD" w:rsidRPr="001E1A4D">
        <w:rPr>
          <w:sz w:val="28"/>
          <w:szCs w:val="28"/>
        </w:rPr>
        <w:t>навчальних програм і підручників.</w:t>
      </w:r>
    </w:p>
    <w:p w:rsidR="00234C84" w:rsidRPr="001E1A4D" w:rsidRDefault="006D715C" w:rsidP="00160E0F">
      <w:pPr>
        <w:pStyle w:val="a3"/>
        <w:spacing w:before="1" w:line="360" w:lineRule="auto"/>
        <w:ind w:left="567" w:right="301"/>
        <w:jc w:val="both"/>
        <w:rPr>
          <w:sz w:val="28"/>
          <w:szCs w:val="28"/>
        </w:rPr>
      </w:pPr>
      <w:r w:rsidRPr="001E1A4D">
        <w:rPr>
          <w:sz w:val="28"/>
          <w:szCs w:val="28"/>
        </w:rPr>
        <w:t>6)</w:t>
      </w:r>
      <w:r w:rsidR="00160E0F" w:rsidRPr="001E1A4D">
        <w:rPr>
          <w:sz w:val="28"/>
          <w:szCs w:val="28"/>
        </w:rPr>
        <w:t>П</w:t>
      </w:r>
      <w:r w:rsidR="00F87BFD" w:rsidRPr="001E1A4D">
        <w:rPr>
          <w:sz w:val="28"/>
          <w:szCs w:val="28"/>
        </w:rPr>
        <w:t xml:space="preserve">ринцип оптимізації </w:t>
      </w:r>
      <w:r w:rsidR="00F24AB0" w:rsidRPr="001E1A4D">
        <w:rPr>
          <w:sz w:val="28"/>
          <w:szCs w:val="28"/>
        </w:rPr>
        <w:t xml:space="preserve"> освітнього</w:t>
      </w:r>
      <w:r w:rsidR="00F87BFD" w:rsidRPr="001E1A4D">
        <w:rPr>
          <w:sz w:val="28"/>
          <w:szCs w:val="28"/>
        </w:rPr>
        <w:t xml:space="preserve"> процесу – передбачає досягнення кожним </w:t>
      </w:r>
      <w:r w:rsidR="00F24AB0" w:rsidRPr="001E1A4D">
        <w:rPr>
          <w:sz w:val="28"/>
          <w:szCs w:val="28"/>
        </w:rPr>
        <w:t xml:space="preserve"> здобувачем освіти</w:t>
      </w:r>
      <w:r w:rsidR="00F87BFD" w:rsidRPr="001E1A4D">
        <w:rPr>
          <w:sz w:val="28"/>
          <w:szCs w:val="28"/>
        </w:rPr>
        <w:t xml:space="preserve"> найвищого рівня знань, умінь, навичок та розвитку творчих здібностей.</w:t>
      </w:r>
    </w:p>
    <w:p w:rsidR="00234C84" w:rsidRPr="001E1A4D" w:rsidRDefault="006D715C" w:rsidP="00063E5F">
      <w:pPr>
        <w:pStyle w:val="a3"/>
        <w:spacing w:before="1" w:line="360" w:lineRule="auto"/>
        <w:ind w:left="508"/>
        <w:jc w:val="both"/>
        <w:rPr>
          <w:sz w:val="28"/>
          <w:szCs w:val="28"/>
        </w:rPr>
      </w:pPr>
      <w:r w:rsidRPr="001E1A4D">
        <w:rPr>
          <w:sz w:val="28"/>
          <w:szCs w:val="28"/>
        </w:rPr>
        <w:t>7)</w:t>
      </w:r>
      <w:r w:rsidR="00160E0F" w:rsidRPr="001E1A4D">
        <w:rPr>
          <w:sz w:val="28"/>
          <w:szCs w:val="28"/>
        </w:rPr>
        <w:t>П</w:t>
      </w:r>
      <w:r w:rsidR="00F87BFD" w:rsidRPr="001E1A4D">
        <w:rPr>
          <w:sz w:val="28"/>
          <w:szCs w:val="28"/>
        </w:rPr>
        <w:t>ринцип відкритості та динамічності освіти, що передбачає її постійний розвиток і саморегуляцію.</w:t>
      </w:r>
    </w:p>
    <w:p w:rsidR="00234C84" w:rsidRPr="001E1A4D" w:rsidRDefault="00257E99" w:rsidP="00052BF4">
      <w:pPr>
        <w:pStyle w:val="2"/>
        <w:spacing w:line="360" w:lineRule="auto"/>
        <w:ind w:left="0"/>
        <w:jc w:val="center"/>
        <w:rPr>
          <w:sz w:val="28"/>
          <w:szCs w:val="28"/>
        </w:rPr>
      </w:pPr>
      <w:r w:rsidRPr="001E1A4D">
        <w:rPr>
          <w:sz w:val="28"/>
          <w:szCs w:val="28"/>
        </w:rPr>
        <w:t>3</w:t>
      </w:r>
      <w:r w:rsidR="00F87BFD" w:rsidRPr="001E1A4D">
        <w:rPr>
          <w:sz w:val="28"/>
          <w:szCs w:val="28"/>
        </w:rPr>
        <w:t xml:space="preserve">. </w:t>
      </w:r>
      <w:r w:rsidRPr="001E1A4D">
        <w:rPr>
          <w:sz w:val="28"/>
          <w:szCs w:val="28"/>
        </w:rPr>
        <w:t>3</w:t>
      </w:r>
      <w:r w:rsidR="00F87BFD" w:rsidRPr="001E1A4D">
        <w:rPr>
          <w:sz w:val="28"/>
          <w:szCs w:val="28"/>
        </w:rPr>
        <w:t xml:space="preserve">. Очікувані результати </w:t>
      </w:r>
      <w:r w:rsidR="00A3577A" w:rsidRPr="001E1A4D">
        <w:rPr>
          <w:sz w:val="28"/>
          <w:szCs w:val="28"/>
        </w:rPr>
        <w:t xml:space="preserve"> Стратегії </w:t>
      </w:r>
      <w:r w:rsidR="00F87BFD" w:rsidRPr="001E1A4D">
        <w:rPr>
          <w:sz w:val="28"/>
          <w:szCs w:val="28"/>
        </w:rPr>
        <w:t xml:space="preserve"> розвитку</w:t>
      </w:r>
      <w:r w:rsidR="00E0059E" w:rsidRPr="001E1A4D">
        <w:rPr>
          <w:sz w:val="28"/>
          <w:szCs w:val="28"/>
        </w:rPr>
        <w:t>.</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i/>
          <w:color w:val="212121"/>
          <w:sz w:val="28"/>
          <w:szCs w:val="28"/>
          <w:lang w:val="uk-UA"/>
        </w:rPr>
        <w:t>Для адміністрації</w:t>
      </w:r>
      <w:r w:rsidRPr="001E1A4D">
        <w:rPr>
          <w:color w:val="212121"/>
          <w:sz w:val="28"/>
          <w:szCs w:val="28"/>
          <w:lang w:val="uk-UA"/>
        </w:rPr>
        <w:t>:</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активізація діяльності всіх структур закладу;</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підвищення ефективності управління;</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збереження іміджу закладу;</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використання механізмів і прийомів стимулювання діяльності педагогів;</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i/>
          <w:color w:val="212121"/>
          <w:sz w:val="28"/>
          <w:szCs w:val="28"/>
          <w:lang w:val="uk-UA"/>
        </w:rPr>
        <w:t>Для вчителів</w:t>
      </w:r>
      <w:r w:rsidRPr="001E1A4D">
        <w:rPr>
          <w:color w:val="212121"/>
          <w:sz w:val="28"/>
          <w:szCs w:val="28"/>
          <w:lang w:val="uk-UA"/>
        </w:rPr>
        <w:t>:</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покращення матеріально-технічного забезпечення освітнього процесу;</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використання вчителями інноваційних та вироблення власних технологій;</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підвищення рівня професійної компетентності педагогів;</w:t>
      </w:r>
    </w:p>
    <w:p w:rsidR="00127499" w:rsidRPr="001E1A4D" w:rsidRDefault="00EC3DC7"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lastRenderedPageBreak/>
        <w:t>•</w:t>
      </w:r>
      <w:r w:rsidR="00127499" w:rsidRPr="001E1A4D">
        <w:rPr>
          <w:color w:val="212121"/>
          <w:sz w:val="28"/>
          <w:szCs w:val="28"/>
          <w:lang w:val="uk-UA"/>
        </w:rPr>
        <w:t>створення комфортних психолого-педагогічних умов для здійснення професійної діяльності.</w:t>
      </w:r>
    </w:p>
    <w:p w:rsidR="00127499" w:rsidRPr="001E1A4D" w:rsidRDefault="00127499" w:rsidP="00B37743">
      <w:pPr>
        <w:pStyle w:val="a7"/>
        <w:tabs>
          <w:tab w:val="left" w:pos="567"/>
        </w:tabs>
        <w:spacing w:before="0" w:beforeAutospacing="0" w:after="0" w:afterAutospacing="0" w:line="360" w:lineRule="auto"/>
        <w:ind w:left="567"/>
        <w:jc w:val="both"/>
        <w:rPr>
          <w:i/>
          <w:color w:val="212121"/>
          <w:sz w:val="28"/>
          <w:szCs w:val="28"/>
          <w:lang w:val="uk-UA"/>
        </w:rPr>
      </w:pPr>
      <w:r w:rsidRPr="001E1A4D">
        <w:rPr>
          <w:i/>
          <w:color w:val="212121"/>
          <w:sz w:val="28"/>
          <w:szCs w:val="28"/>
          <w:lang w:val="uk-UA"/>
        </w:rPr>
        <w:t>Для здобувачів освіти:</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підвищення рівня навчальних досягнень;</w:t>
      </w:r>
    </w:p>
    <w:p w:rsidR="00127499" w:rsidRPr="001E1A4D" w:rsidRDefault="00EC3DC7"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w:t>
      </w:r>
      <w:r w:rsidR="00127499" w:rsidRPr="001E1A4D">
        <w:rPr>
          <w:color w:val="212121"/>
          <w:sz w:val="28"/>
          <w:szCs w:val="28"/>
          <w:lang w:val="uk-UA"/>
        </w:rPr>
        <w:t>формування інформаційних, інтелектуальних та комунікативних компетен</w:t>
      </w:r>
      <w:r w:rsidRPr="001E1A4D">
        <w:rPr>
          <w:color w:val="212121"/>
          <w:sz w:val="28"/>
          <w:szCs w:val="28"/>
          <w:lang w:val="uk-UA"/>
        </w:rPr>
        <w:t>тностей</w:t>
      </w:r>
      <w:r w:rsidR="00127499" w:rsidRPr="001E1A4D">
        <w:rPr>
          <w:color w:val="212121"/>
          <w:sz w:val="28"/>
          <w:szCs w:val="28"/>
          <w:lang w:val="uk-UA"/>
        </w:rPr>
        <w:t>;</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створення ситуації життєвого успіху в усіх сферах шкільної діяльності;</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формування правової та громадської свідомості;</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підвищення показників фізичного та психологічного здоров’я.</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i/>
          <w:color w:val="212121"/>
          <w:sz w:val="28"/>
          <w:szCs w:val="28"/>
          <w:lang w:val="uk-UA"/>
        </w:rPr>
        <w:t>Для батьків</w:t>
      </w:r>
      <w:r w:rsidRPr="001E1A4D">
        <w:rPr>
          <w:color w:val="212121"/>
          <w:sz w:val="28"/>
          <w:szCs w:val="28"/>
          <w:lang w:val="uk-UA"/>
        </w:rPr>
        <w:t>:</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створення умов для задоволення потреб батьків щодо отримання якісної освіти дітьми;</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xml:space="preserve">• встановлення та зміцнення дружніх відносин між родинами </w:t>
      </w:r>
      <w:r w:rsidR="00B37743" w:rsidRPr="001E1A4D">
        <w:rPr>
          <w:color w:val="212121"/>
          <w:sz w:val="28"/>
          <w:szCs w:val="28"/>
          <w:lang w:val="uk-UA"/>
        </w:rPr>
        <w:t xml:space="preserve">здобувачів освіти та </w:t>
      </w:r>
      <w:r w:rsidRPr="001E1A4D">
        <w:rPr>
          <w:color w:val="212121"/>
          <w:sz w:val="28"/>
          <w:szCs w:val="28"/>
          <w:lang w:val="uk-UA"/>
        </w:rPr>
        <w:t xml:space="preserve"> школи;</w:t>
      </w:r>
    </w:p>
    <w:p w:rsidR="00127499" w:rsidRPr="001E1A4D" w:rsidRDefault="00B37743"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створення умов для</w:t>
      </w:r>
      <w:r w:rsidR="00127499" w:rsidRPr="001E1A4D">
        <w:rPr>
          <w:color w:val="212121"/>
          <w:sz w:val="28"/>
          <w:szCs w:val="28"/>
          <w:lang w:val="uk-UA"/>
        </w:rPr>
        <w:t xml:space="preserve"> задоволення інтересів і розвитку різноманітних здібностей школярів;</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збереження та зміцнення здоров'я дітей;</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виховання громадянина здатного до суспільного життя.</w:t>
      </w:r>
    </w:p>
    <w:p w:rsidR="00127499" w:rsidRPr="001E1A4D" w:rsidRDefault="00127499" w:rsidP="00B37743">
      <w:pPr>
        <w:pStyle w:val="a7"/>
        <w:tabs>
          <w:tab w:val="left" w:pos="567"/>
        </w:tabs>
        <w:spacing w:before="0" w:beforeAutospacing="0" w:after="0" w:afterAutospacing="0" w:line="360" w:lineRule="auto"/>
        <w:ind w:left="567"/>
        <w:jc w:val="both"/>
        <w:rPr>
          <w:i/>
          <w:color w:val="212121"/>
          <w:sz w:val="28"/>
          <w:szCs w:val="28"/>
          <w:lang w:val="uk-UA"/>
        </w:rPr>
      </w:pPr>
      <w:r w:rsidRPr="001E1A4D">
        <w:rPr>
          <w:i/>
          <w:color w:val="212121"/>
          <w:sz w:val="28"/>
          <w:szCs w:val="28"/>
          <w:lang w:val="uk-UA"/>
        </w:rPr>
        <w:t>Для представників громадськості:</w:t>
      </w:r>
    </w:p>
    <w:p w:rsidR="00127499" w:rsidRPr="001E1A4D" w:rsidRDefault="00127499" w:rsidP="00B37743">
      <w:pPr>
        <w:pStyle w:val="a7"/>
        <w:tabs>
          <w:tab w:val="left" w:pos="567"/>
        </w:tabs>
        <w:spacing w:before="0" w:beforeAutospacing="0" w:after="0" w:afterAutospacing="0" w:line="360" w:lineRule="auto"/>
        <w:ind w:left="567"/>
        <w:jc w:val="both"/>
        <w:rPr>
          <w:color w:val="212121"/>
          <w:sz w:val="28"/>
          <w:szCs w:val="28"/>
          <w:lang w:val="uk-UA"/>
        </w:rPr>
      </w:pPr>
      <w:r w:rsidRPr="001E1A4D">
        <w:rPr>
          <w:color w:val="212121"/>
          <w:sz w:val="28"/>
          <w:szCs w:val="28"/>
          <w:lang w:val="uk-UA"/>
        </w:rPr>
        <w:t>• підвищення уваги т</w:t>
      </w:r>
      <w:r w:rsidR="00B37743" w:rsidRPr="001E1A4D">
        <w:rPr>
          <w:color w:val="212121"/>
          <w:sz w:val="28"/>
          <w:szCs w:val="28"/>
          <w:lang w:val="uk-UA"/>
        </w:rPr>
        <w:t>а інтересу до проблем навчання та виховання в</w:t>
      </w:r>
      <w:r w:rsidRPr="001E1A4D">
        <w:rPr>
          <w:color w:val="212121"/>
          <w:sz w:val="28"/>
          <w:szCs w:val="28"/>
          <w:lang w:val="uk-UA"/>
        </w:rPr>
        <w:t xml:space="preserve"> школі;</w:t>
      </w:r>
    </w:p>
    <w:p w:rsidR="00127499" w:rsidRPr="001E1A4D" w:rsidRDefault="00127499" w:rsidP="00B37743">
      <w:pPr>
        <w:pStyle w:val="a7"/>
        <w:spacing w:before="0" w:beforeAutospacing="0" w:after="0" w:afterAutospacing="0" w:line="360" w:lineRule="auto"/>
        <w:ind w:left="567"/>
        <w:jc w:val="both"/>
        <w:rPr>
          <w:color w:val="212121"/>
          <w:sz w:val="28"/>
          <w:szCs w:val="28"/>
          <w:lang w:val="uk-UA"/>
        </w:rPr>
      </w:pPr>
      <w:r w:rsidRPr="001E1A4D">
        <w:rPr>
          <w:color w:val="212121"/>
          <w:sz w:val="28"/>
          <w:szCs w:val="28"/>
          <w:lang w:val="uk-UA"/>
        </w:rPr>
        <w:t>• участь у вирішенні проблем навчання та виховання;</w:t>
      </w:r>
    </w:p>
    <w:p w:rsidR="00127499" w:rsidRPr="001E1A4D" w:rsidRDefault="00127499" w:rsidP="00B37743">
      <w:pPr>
        <w:pStyle w:val="a7"/>
        <w:spacing w:before="0" w:beforeAutospacing="0" w:after="0" w:afterAutospacing="0" w:line="360" w:lineRule="auto"/>
        <w:ind w:left="567"/>
        <w:jc w:val="both"/>
        <w:rPr>
          <w:rFonts w:ascii="Arial" w:hAnsi="Arial" w:cs="Arial"/>
          <w:color w:val="212121"/>
          <w:sz w:val="20"/>
          <w:szCs w:val="20"/>
          <w:lang w:val="uk-UA"/>
        </w:rPr>
      </w:pPr>
      <w:r w:rsidRPr="001E1A4D">
        <w:rPr>
          <w:color w:val="212121"/>
          <w:sz w:val="28"/>
          <w:szCs w:val="28"/>
          <w:lang w:val="uk-UA"/>
        </w:rPr>
        <w:t xml:space="preserve">• створення позитивного іміджу школи в соціумі міста, підвищення її </w:t>
      </w:r>
      <w:proofErr w:type="spellStart"/>
      <w:r w:rsidRPr="001E1A4D">
        <w:rPr>
          <w:color w:val="212121"/>
          <w:sz w:val="28"/>
          <w:szCs w:val="28"/>
          <w:lang w:val="uk-UA"/>
        </w:rPr>
        <w:t>конкурент</w:t>
      </w:r>
      <w:r w:rsidR="00B37743" w:rsidRPr="001E1A4D">
        <w:rPr>
          <w:color w:val="212121"/>
          <w:sz w:val="28"/>
          <w:szCs w:val="28"/>
          <w:lang w:val="uk-UA"/>
        </w:rPr>
        <w:t>н</w:t>
      </w:r>
      <w:r w:rsidRPr="001E1A4D">
        <w:rPr>
          <w:color w:val="212121"/>
          <w:sz w:val="28"/>
          <w:szCs w:val="28"/>
          <w:lang w:val="uk-UA"/>
        </w:rPr>
        <w:t>оздатності</w:t>
      </w:r>
      <w:proofErr w:type="spellEnd"/>
      <w:r w:rsidRPr="001E1A4D">
        <w:rPr>
          <w:rFonts w:ascii="Arial" w:hAnsi="Arial" w:cs="Arial"/>
          <w:color w:val="212121"/>
          <w:sz w:val="20"/>
          <w:szCs w:val="20"/>
          <w:lang w:val="uk-UA"/>
        </w:rPr>
        <w:t>.</w:t>
      </w:r>
    </w:p>
    <w:p w:rsidR="00234C84" w:rsidRPr="001E1A4D" w:rsidRDefault="00226864" w:rsidP="000C0A2F">
      <w:pPr>
        <w:pStyle w:val="2"/>
        <w:spacing w:line="360" w:lineRule="auto"/>
        <w:ind w:left="0"/>
        <w:jc w:val="center"/>
        <w:rPr>
          <w:sz w:val="28"/>
          <w:szCs w:val="28"/>
        </w:rPr>
      </w:pPr>
      <w:r w:rsidRPr="001E1A4D">
        <w:rPr>
          <w:sz w:val="28"/>
          <w:szCs w:val="28"/>
        </w:rPr>
        <w:t>3</w:t>
      </w:r>
      <w:r w:rsidR="00F87BFD" w:rsidRPr="001E1A4D">
        <w:rPr>
          <w:sz w:val="28"/>
          <w:szCs w:val="28"/>
        </w:rPr>
        <w:t xml:space="preserve">. </w:t>
      </w:r>
      <w:r w:rsidRPr="001E1A4D">
        <w:rPr>
          <w:sz w:val="28"/>
          <w:szCs w:val="28"/>
        </w:rPr>
        <w:t>5</w:t>
      </w:r>
      <w:r w:rsidR="00F87BFD" w:rsidRPr="001E1A4D">
        <w:rPr>
          <w:sz w:val="28"/>
          <w:szCs w:val="28"/>
        </w:rPr>
        <w:t xml:space="preserve">. Показники ефективності </w:t>
      </w:r>
      <w:r w:rsidR="00A3577A" w:rsidRPr="001E1A4D">
        <w:rPr>
          <w:sz w:val="28"/>
          <w:szCs w:val="28"/>
        </w:rPr>
        <w:t xml:space="preserve"> Стратегії </w:t>
      </w:r>
      <w:r w:rsidR="00F87BFD" w:rsidRPr="001E1A4D">
        <w:rPr>
          <w:sz w:val="28"/>
          <w:szCs w:val="28"/>
        </w:rPr>
        <w:t xml:space="preserve"> розвитку</w:t>
      </w:r>
      <w:r w:rsidR="00E0059E" w:rsidRPr="001E1A4D">
        <w:rPr>
          <w:sz w:val="28"/>
          <w:szCs w:val="28"/>
        </w:rPr>
        <w:t>.</w:t>
      </w:r>
    </w:p>
    <w:p w:rsidR="00300E8A" w:rsidRPr="001E1A4D" w:rsidRDefault="00300E8A" w:rsidP="00583817">
      <w:pPr>
        <w:pStyle w:val="a3"/>
        <w:spacing w:before="1" w:line="360" w:lineRule="auto"/>
        <w:ind w:left="709"/>
        <w:jc w:val="both"/>
        <w:rPr>
          <w:color w:val="000000"/>
          <w:sz w:val="28"/>
          <w:szCs w:val="28"/>
        </w:rPr>
      </w:pPr>
      <w:r w:rsidRPr="001E1A4D">
        <w:rPr>
          <w:color w:val="000000"/>
          <w:sz w:val="28"/>
          <w:szCs w:val="28"/>
        </w:rPr>
        <w:t>Критерій 1. Рівень інноваційного потенціалу педагогічних кадрів.</w:t>
      </w:r>
    </w:p>
    <w:p w:rsidR="00300E8A" w:rsidRPr="001E1A4D" w:rsidRDefault="00300E8A" w:rsidP="00583817">
      <w:pPr>
        <w:pStyle w:val="a3"/>
        <w:spacing w:line="360" w:lineRule="auto"/>
        <w:ind w:left="709"/>
        <w:jc w:val="both"/>
        <w:rPr>
          <w:color w:val="000000"/>
          <w:sz w:val="28"/>
          <w:szCs w:val="28"/>
        </w:rPr>
      </w:pPr>
      <w:r w:rsidRPr="001E1A4D">
        <w:rPr>
          <w:color w:val="000000"/>
          <w:sz w:val="28"/>
          <w:szCs w:val="28"/>
        </w:rPr>
        <w:t>Показники визначатимуться відповідно до моделі професійної компетентності педагога нової формації.</w:t>
      </w:r>
    </w:p>
    <w:p w:rsidR="00300E8A" w:rsidRPr="001E1A4D" w:rsidRDefault="00300E8A" w:rsidP="00583817">
      <w:pPr>
        <w:pStyle w:val="a3"/>
        <w:spacing w:line="360" w:lineRule="auto"/>
        <w:ind w:left="709"/>
        <w:jc w:val="both"/>
        <w:rPr>
          <w:color w:val="000000"/>
          <w:sz w:val="28"/>
          <w:szCs w:val="28"/>
        </w:rPr>
      </w:pPr>
      <w:r w:rsidRPr="001E1A4D">
        <w:rPr>
          <w:color w:val="000000"/>
          <w:sz w:val="28"/>
          <w:szCs w:val="28"/>
        </w:rPr>
        <w:t xml:space="preserve">Спосіб оцінки: контент-аналіз </w:t>
      </w:r>
      <w:proofErr w:type="spellStart"/>
      <w:r w:rsidRPr="001E1A4D">
        <w:rPr>
          <w:color w:val="000000"/>
          <w:sz w:val="28"/>
          <w:szCs w:val="28"/>
        </w:rPr>
        <w:t>професіограм</w:t>
      </w:r>
      <w:proofErr w:type="spellEnd"/>
      <w:r w:rsidRPr="001E1A4D">
        <w:rPr>
          <w:color w:val="000000"/>
          <w:sz w:val="28"/>
          <w:szCs w:val="28"/>
        </w:rPr>
        <w:t>, методичних портфоліо, результатів індивідуальної та колективної рефлексії педагогів та наказів по школі про підсумки щорічного шкільного фестивалю педагогічної майстерності.</w:t>
      </w:r>
    </w:p>
    <w:p w:rsidR="00300E8A" w:rsidRPr="001E1A4D" w:rsidRDefault="00300E8A" w:rsidP="00583817">
      <w:pPr>
        <w:pStyle w:val="a3"/>
        <w:spacing w:line="360" w:lineRule="auto"/>
        <w:ind w:left="709"/>
        <w:jc w:val="both"/>
        <w:rPr>
          <w:color w:val="000000"/>
          <w:sz w:val="28"/>
          <w:szCs w:val="28"/>
        </w:rPr>
      </w:pPr>
      <w:r w:rsidRPr="001E1A4D">
        <w:rPr>
          <w:color w:val="000000"/>
          <w:sz w:val="28"/>
          <w:szCs w:val="28"/>
        </w:rPr>
        <w:lastRenderedPageBreak/>
        <w:t xml:space="preserve">Критерій 2. Рівень здатності </w:t>
      </w:r>
      <w:r w:rsidR="00583817" w:rsidRPr="001E1A4D">
        <w:rPr>
          <w:color w:val="000000"/>
          <w:sz w:val="28"/>
          <w:szCs w:val="28"/>
        </w:rPr>
        <w:t>здобувачів освіти</w:t>
      </w:r>
      <w:r w:rsidRPr="001E1A4D">
        <w:rPr>
          <w:color w:val="000000"/>
          <w:sz w:val="28"/>
          <w:szCs w:val="28"/>
        </w:rPr>
        <w:t xml:space="preserve"> до самоорганізації власного життя (зокрема – до самоорганізації навчальної діяльності).</w:t>
      </w:r>
    </w:p>
    <w:p w:rsidR="00300E8A" w:rsidRPr="001E1A4D" w:rsidRDefault="00300E8A" w:rsidP="00583817">
      <w:pPr>
        <w:pStyle w:val="a3"/>
        <w:spacing w:line="360" w:lineRule="auto"/>
        <w:ind w:left="709"/>
        <w:jc w:val="both"/>
        <w:rPr>
          <w:color w:val="000000"/>
          <w:sz w:val="28"/>
          <w:szCs w:val="28"/>
        </w:rPr>
      </w:pPr>
      <w:r w:rsidRPr="001E1A4D">
        <w:rPr>
          <w:color w:val="000000"/>
          <w:sz w:val="28"/>
          <w:szCs w:val="28"/>
        </w:rPr>
        <w:t xml:space="preserve">Показники визначатимуться відповідно до моделі випускника школи нового покоління. </w:t>
      </w:r>
    </w:p>
    <w:p w:rsidR="00300E8A" w:rsidRPr="001E1A4D" w:rsidRDefault="00300E8A" w:rsidP="00583817">
      <w:pPr>
        <w:pStyle w:val="a3"/>
        <w:spacing w:line="360" w:lineRule="auto"/>
        <w:ind w:left="709" w:right="110"/>
        <w:jc w:val="both"/>
        <w:rPr>
          <w:color w:val="000000"/>
          <w:sz w:val="28"/>
          <w:szCs w:val="28"/>
        </w:rPr>
      </w:pPr>
      <w:r w:rsidRPr="001E1A4D">
        <w:rPr>
          <w:color w:val="000000"/>
          <w:sz w:val="28"/>
          <w:szCs w:val="28"/>
        </w:rPr>
        <w:t xml:space="preserve">Спосіб оцінки: проведення психологічних та соціологічних досліджень, узагальнення результатів індивідуальної та колективної рефлексії навчальної діяльності </w:t>
      </w:r>
      <w:r w:rsidR="00583817" w:rsidRPr="001E1A4D">
        <w:rPr>
          <w:color w:val="000000"/>
          <w:sz w:val="28"/>
          <w:szCs w:val="28"/>
        </w:rPr>
        <w:t>здобувачів освіти</w:t>
      </w:r>
      <w:r w:rsidRPr="001E1A4D">
        <w:rPr>
          <w:color w:val="000000"/>
          <w:sz w:val="28"/>
          <w:szCs w:val="28"/>
        </w:rPr>
        <w:t>; огляд відеоматеріалів про групові та загальношкільні колективні творчі спра</w:t>
      </w:r>
      <w:r w:rsidR="000C0A2F" w:rsidRPr="001E1A4D">
        <w:rPr>
          <w:color w:val="000000"/>
          <w:sz w:val="28"/>
          <w:szCs w:val="28"/>
        </w:rPr>
        <w:t>ви; аналіз життєвих творчих проє</w:t>
      </w:r>
      <w:r w:rsidRPr="001E1A4D">
        <w:rPr>
          <w:color w:val="000000"/>
          <w:sz w:val="28"/>
          <w:szCs w:val="28"/>
        </w:rPr>
        <w:t xml:space="preserve">ктів </w:t>
      </w:r>
      <w:r w:rsidR="00583817" w:rsidRPr="001E1A4D">
        <w:rPr>
          <w:color w:val="000000"/>
          <w:sz w:val="28"/>
          <w:szCs w:val="28"/>
        </w:rPr>
        <w:t>школярів</w:t>
      </w:r>
      <w:r w:rsidRPr="001E1A4D">
        <w:rPr>
          <w:color w:val="000000"/>
          <w:sz w:val="28"/>
          <w:szCs w:val="28"/>
        </w:rPr>
        <w:t>.</w:t>
      </w:r>
    </w:p>
    <w:p w:rsidR="00300E8A" w:rsidRPr="001E1A4D" w:rsidRDefault="00300E8A" w:rsidP="00583817">
      <w:pPr>
        <w:pStyle w:val="a3"/>
        <w:spacing w:line="360" w:lineRule="auto"/>
        <w:ind w:left="709" w:right="110"/>
        <w:jc w:val="both"/>
        <w:rPr>
          <w:color w:val="000000"/>
          <w:sz w:val="28"/>
          <w:szCs w:val="28"/>
        </w:rPr>
      </w:pPr>
      <w:r w:rsidRPr="001E1A4D">
        <w:rPr>
          <w:color w:val="000000"/>
          <w:sz w:val="28"/>
          <w:szCs w:val="28"/>
        </w:rPr>
        <w:t xml:space="preserve">Критерій 3. Рівень психологічної комфортності </w:t>
      </w:r>
      <w:r w:rsidR="00583817" w:rsidRPr="001E1A4D">
        <w:rPr>
          <w:color w:val="000000"/>
          <w:sz w:val="28"/>
          <w:szCs w:val="28"/>
        </w:rPr>
        <w:t>здобувачів освіти</w:t>
      </w:r>
      <w:r w:rsidRPr="001E1A4D">
        <w:rPr>
          <w:color w:val="000000"/>
          <w:sz w:val="28"/>
          <w:szCs w:val="28"/>
        </w:rPr>
        <w:t xml:space="preserve"> у шкільному колективі.</w:t>
      </w:r>
    </w:p>
    <w:p w:rsidR="00300E8A" w:rsidRPr="001E1A4D" w:rsidRDefault="00300E8A" w:rsidP="00583817">
      <w:pPr>
        <w:pStyle w:val="a3"/>
        <w:tabs>
          <w:tab w:val="left" w:pos="10065"/>
        </w:tabs>
        <w:spacing w:line="360" w:lineRule="auto"/>
        <w:ind w:left="709" w:right="110"/>
        <w:jc w:val="both"/>
        <w:rPr>
          <w:color w:val="000000"/>
          <w:sz w:val="28"/>
          <w:szCs w:val="28"/>
        </w:rPr>
      </w:pPr>
      <w:r w:rsidRPr="001E1A4D">
        <w:rPr>
          <w:color w:val="000000"/>
          <w:sz w:val="28"/>
          <w:szCs w:val="28"/>
        </w:rPr>
        <w:t xml:space="preserve">Показники визначатимуться </w:t>
      </w:r>
      <w:r w:rsidR="00873DB8" w:rsidRPr="001E1A4D">
        <w:rPr>
          <w:color w:val="000000"/>
          <w:sz w:val="28"/>
          <w:szCs w:val="28"/>
        </w:rPr>
        <w:t>відповідно до моделі психолого-</w:t>
      </w:r>
      <w:r w:rsidRPr="001E1A4D">
        <w:rPr>
          <w:color w:val="000000"/>
          <w:sz w:val="28"/>
          <w:szCs w:val="28"/>
        </w:rPr>
        <w:t>педагогічного супроводу педагогічного процесу.</w:t>
      </w:r>
    </w:p>
    <w:p w:rsidR="00300E8A" w:rsidRPr="001E1A4D" w:rsidRDefault="00300E8A" w:rsidP="00583817">
      <w:pPr>
        <w:pStyle w:val="a3"/>
        <w:spacing w:line="360" w:lineRule="auto"/>
        <w:ind w:left="709" w:right="110"/>
        <w:jc w:val="both"/>
        <w:rPr>
          <w:color w:val="000000"/>
          <w:sz w:val="28"/>
          <w:szCs w:val="28"/>
        </w:rPr>
      </w:pPr>
      <w:r w:rsidRPr="001E1A4D">
        <w:rPr>
          <w:color w:val="000000"/>
          <w:sz w:val="28"/>
          <w:szCs w:val="28"/>
        </w:rPr>
        <w:t xml:space="preserve">Спосіб оцінки: експертне опитування </w:t>
      </w:r>
      <w:r w:rsidR="00583817" w:rsidRPr="001E1A4D">
        <w:rPr>
          <w:color w:val="000000"/>
          <w:sz w:val="28"/>
          <w:szCs w:val="28"/>
        </w:rPr>
        <w:t>здобувачів освіти</w:t>
      </w:r>
      <w:r w:rsidRPr="001E1A4D">
        <w:rPr>
          <w:color w:val="000000"/>
          <w:sz w:val="28"/>
          <w:szCs w:val="28"/>
        </w:rPr>
        <w:t xml:space="preserve"> та батьків; проведення психолого-педагогічних, соціометричних та </w:t>
      </w:r>
      <w:proofErr w:type="spellStart"/>
      <w:r w:rsidRPr="001E1A4D">
        <w:rPr>
          <w:color w:val="000000"/>
          <w:sz w:val="28"/>
          <w:szCs w:val="28"/>
        </w:rPr>
        <w:t>скринінгових</w:t>
      </w:r>
      <w:proofErr w:type="spellEnd"/>
      <w:r w:rsidRPr="001E1A4D">
        <w:rPr>
          <w:color w:val="000000"/>
          <w:sz w:val="28"/>
          <w:szCs w:val="28"/>
        </w:rPr>
        <w:t xml:space="preserve"> досліджень; аналіз «Пошти довіри»</w:t>
      </w:r>
      <w:r w:rsidR="00873DB8" w:rsidRPr="001E1A4D">
        <w:rPr>
          <w:color w:val="000000"/>
          <w:sz w:val="28"/>
          <w:szCs w:val="28"/>
        </w:rPr>
        <w:t>.</w:t>
      </w:r>
    </w:p>
    <w:p w:rsidR="00300E8A" w:rsidRPr="001E1A4D" w:rsidRDefault="00300E8A" w:rsidP="00583817">
      <w:pPr>
        <w:pStyle w:val="a3"/>
        <w:spacing w:line="360" w:lineRule="auto"/>
        <w:ind w:left="709" w:right="110"/>
        <w:jc w:val="both"/>
        <w:rPr>
          <w:color w:val="000000"/>
          <w:sz w:val="28"/>
          <w:szCs w:val="28"/>
        </w:rPr>
      </w:pPr>
      <w:r w:rsidRPr="001E1A4D">
        <w:rPr>
          <w:color w:val="000000"/>
          <w:sz w:val="28"/>
          <w:szCs w:val="28"/>
        </w:rPr>
        <w:t>Критерій 4. Рівень авторитету закладу в соціокультурному просторі.</w:t>
      </w:r>
    </w:p>
    <w:p w:rsidR="00300E8A" w:rsidRPr="001E1A4D" w:rsidRDefault="00300E8A" w:rsidP="00583817">
      <w:pPr>
        <w:pStyle w:val="a3"/>
        <w:spacing w:line="360" w:lineRule="auto"/>
        <w:ind w:left="709" w:right="110"/>
        <w:jc w:val="both"/>
        <w:rPr>
          <w:color w:val="000000"/>
          <w:sz w:val="28"/>
          <w:szCs w:val="28"/>
        </w:rPr>
      </w:pPr>
      <w:r w:rsidRPr="001E1A4D">
        <w:rPr>
          <w:color w:val="000000"/>
          <w:sz w:val="28"/>
          <w:szCs w:val="28"/>
        </w:rPr>
        <w:t>Показники визначатимуться відповідно до моделі інноваційного іміджу навчально-виховного закладу.</w:t>
      </w:r>
    </w:p>
    <w:p w:rsidR="00300E8A" w:rsidRPr="001E1A4D" w:rsidRDefault="00300E8A" w:rsidP="00583817">
      <w:pPr>
        <w:pStyle w:val="a3"/>
        <w:spacing w:line="360" w:lineRule="auto"/>
        <w:ind w:left="709" w:right="110"/>
        <w:jc w:val="both"/>
        <w:rPr>
          <w:color w:val="000000"/>
          <w:sz w:val="28"/>
          <w:szCs w:val="28"/>
        </w:rPr>
      </w:pPr>
      <w:r w:rsidRPr="001E1A4D">
        <w:rPr>
          <w:color w:val="000000"/>
          <w:sz w:val="28"/>
          <w:szCs w:val="28"/>
        </w:rPr>
        <w:t xml:space="preserve">Спосіб оцінки: контент-аналіз матеріалів ЗМІ, відгуків на Інтернет-сайті закладу; проведення експрес-опитування педагогічних працівників інших закладів освіти, батьків </w:t>
      </w:r>
      <w:r w:rsidR="00583817" w:rsidRPr="001E1A4D">
        <w:rPr>
          <w:color w:val="000000"/>
          <w:sz w:val="28"/>
          <w:szCs w:val="28"/>
        </w:rPr>
        <w:t>здобувачів освіти</w:t>
      </w:r>
      <w:r w:rsidRPr="001E1A4D">
        <w:rPr>
          <w:color w:val="000000"/>
          <w:sz w:val="28"/>
          <w:szCs w:val="28"/>
        </w:rPr>
        <w:t xml:space="preserve"> та мешканців об’єднаної територіальної громади, представників органів влади та бізнесу.</w:t>
      </w:r>
    </w:p>
    <w:p w:rsidR="00234C84" w:rsidRPr="001E1A4D" w:rsidRDefault="002D544D" w:rsidP="00E0059E">
      <w:pPr>
        <w:pStyle w:val="2"/>
        <w:spacing w:line="360" w:lineRule="auto"/>
        <w:ind w:left="709"/>
        <w:jc w:val="center"/>
        <w:rPr>
          <w:sz w:val="28"/>
          <w:szCs w:val="28"/>
        </w:rPr>
      </w:pPr>
      <w:r w:rsidRPr="001E1A4D">
        <w:rPr>
          <w:sz w:val="28"/>
          <w:szCs w:val="28"/>
        </w:rPr>
        <w:t>3.6.</w:t>
      </w:r>
      <w:r w:rsidR="00F87BFD" w:rsidRPr="001E1A4D">
        <w:rPr>
          <w:sz w:val="28"/>
          <w:szCs w:val="28"/>
        </w:rPr>
        <w:t xml:space="preserve"> ПРІОРИТЕТИ </w:t>
      </w:r>
      <w:r w:rsidR="00A3577A" w:rsidRPr="001E1A4D">
        <w:rPr>
          <w:sz w:val="28"/>
          <w:szCs w:val="28"/>
        </w:rPr>
        <w:t xml:space="preserve"> СТАТЕГІЇ </w:t>
      </w:r>
      <w:r w:rsidR="00F87BFD" w:rsidRPr="001E1A4D">
        <w:rPr>
          <w:sz w:val="28"/>
          <w:szCs w:val="28"/>
        </w:rPr>
        <w:t>РОЗВИТКУ</w:t>
      </w:r>
      <w:r w:rsidR="00E0059E" w:rsidRPr="001E1A4D">
        <w:rPr>
          <w:sz w:val="28"/>
          <w:szCs w:val="28"/>
        </w:rPr>
        <w:t>.</w:t>
      </w:r>
    </w:p>
    <w:p w:rsidR="00234C84" w:rsidRPr="001E1A4D" w:rsidRDefault="00F87BFD" w:rsidP="00583817">
      <w:pPr>
        <w:pStyle w:val="a3"/>
        <w:spacing w:line="360" w:lineRule="auto"/>
        <w:ind w:left="709"/>
        <w:jc w:val="both"/>
        <w:rPr>
          <w:sz w:val="28"/>
          <w:szCs w:val="28"/>
        </w:rPr>
      </w:pPr>
      <w:r w:rsidRPr="001E1A4D">
        <w:rPr>
          <w:sz w:val="28"/>
          <w:szCs w:val="28"/>
        </w:rPr>
        <w:t>Пріоритет</w:t>
      </w:r>
      <w:r w:rsidR="00A3577A" w:rsidRPr="001E1A4D">
        <w:rPr>
          <w:sz w:val="28"/>
          <w:szCs w:val="28"/>
        </w:rPr>
        <w:t xml:space="preserve">ними напрямами розвитку освіти </w:t>
      </w:r>
      <w:r w:rsidR="00C6271D" w:rsidRPr="001E1A4D">
        <w:rPr>
          <w:sz w:val="28"/>
          <w:szCs w:val="28"/>
        </w:rPr>
        <w:t xml:space="preserve"> в школі</w:t>
      </w:r>
      <w:r w:rsidR="00A3577A" w:rsidRPr="001E1A4D">
        <w:rPr>
          <w:sz w:val="28"/>
          <w:szCs w:val="28"/>
        </w:rPr>
        <w:t xml:space="preserve"> </w:t>
      </w:r>
      <w:r w:rsidRPr="001E1A4D">
        <w:rPr>
          <w:sz w:val="28"/>
          <w:szCs w:val="28"/>
        </w:rPr>
        <w:t xml:space="preserve"> є:</w:t>
      </w:r>
    </w:p>
    <w:p w:rsidR="00234C84" w:rsidRPr="001E1A4D" w:rsidRDefault="00F87BFD" w:rsidP="00583817">
      <w:pPr>
        <w:pStyle w:val="a5"/>
        <w:numPr>
          <w:ilvl w:val="1"/>
          <w:numId w:val="7"/>
        </w:numPr>
        <w:tabs>
          <w:tab w:val="left" w:pos="960"/>
        </w:tabs>
        <w:spacing w:line="360" w:lineRule="auto"/>
        <w:ind w:left="709"/>
        <w:jc w:val="both"/>
        <w:rPr>
          <w:sz w:val="28"/>
          <w:szCs w:val="28"/>
        </w:rPr>
      </w:pPr>
      <w:r w:rsidRPr="001E1A4D">
        <w:rPr>
          <w:sz w:val="28"/>
          <w:szCs w:val="28"/>
        </w:rPr>
        <w:t>особистісна орієнтація</w:t>
      </w:r>
      <w:r w:rsidRPr="001E1A4D">
        <w:rPr>
          <w:spacing w:val="4"/>
          <w:sz w:val="28"/>
          <w:szCs w:val="28"/>
        </w:rPr>
        <w:t xml:space="preserve"> </w:t>
      </w:r>
      <w:r w:rsidRPr="001E1A4D">
        <w:rPr>
          <w:sz w:val="28"/>
          <w:szCs w:val="28"/>
        </w:rPr>
        <w:t>освіти;</w:t>
      </w:r>
    </w:p>
    <w:p w:rsidR="00234C84" w:rsidRPr="001E1A4D" w:rsidRDefault="00F87BFD" w:rsidP="00583817">
      <w:pPr>
        <w:pStyle w:val="a5"/>
        <w:numPr>
          <w:ilvl w:val="1"/>
          <w:numId w:val="7"/>
        </w:numPr>
        <w:tabs>
          <w:tab w:val="left" w:pos="960"/>
        </w:tabs>
        <w:spacing w:before="1" w:line="360" w:lineRule="auto"/>
        <w:ind w:left="709"/>
        <w:jc w:val="both"/>
        <w:rPr>
          <w:sz w:val="28"/>
          <w:szCs w:val="28"/>
        </w:rPr>
      </w:pPr>
      <w:r w:rsidRPr="001E1A4D">
        <w:rPr>
          <w:sz w:val="28"/>
          <w:szCs w:val="28"/>
        </w:rPr>
        <w:t>формування національних і загальнолюдських</w:t>
      </w:r>
      <w:r w:rsidRPr="001E1A4D">
        <w:rPr>
          <w:spacing w:val="12"/>
          <w:sz w:val="28"/>
          <w:szCs w:val="28"/>
        </w:rPr>
        <w:t xml:space="preserve"> </w:t>
      </w:r>
      <w:r w:rsidRPr="001E1A4D">
        <w:rPr>
          <w:sz w:val="28"/>
          <w:szCs w:val="28"/>
        </w:rPr>
        <w:t>цінностей;</w:t>
      </w:r>
    </w:p>
    <w:p w:rsidR="00234C84" w:rsidRPr="001E1A4D" w:rsidRDefault="00F87BFD" w:rsidP="00583817">
      <w:pPr>
        <w:pStyle w:val="a5"/>
        <w:numPr>
          <w:ilvl w:val="1"/>
          <w:numId w:val="7"/>
        </w:numPr>
        <w:tabs>
          <w:tab w:val="left" w:pos="960"/>
        </w:tabs>
        <w:spacing w:line="360" w:lineRule="auto"/>
        <w:ind w:left="709"/>
        <w:jc w:val="both"/>
        <w:rPr>
          <w:sz w:val="28"/>
          <w:szCs w:val="28"/>
        </w:rPr>
      </w:pPr>
      <w:r w:rsidRPr="001E1A4D">
        <w:rPr>
          <w:sz w:val="28"/>
          <w:szCs w:val="28"/>
        </w:rPr>
        <w:t>створення для громадян рівних можливостей у здобутті</w:t>
      </w:r>
      <w:r w:rsidRPr="001E1A4D">
        <w:rPr>
          <w:spacing w:val="-3"/>
          <w:sz w:val="28"/>
          <w:szCs w:val="28"/>
        </w:rPr>
        <w:t xml:space="preserve"> </w:t>
      </w:r>
      <w:r w:rsidRPr="001E1A4D">
        <w:rPr>
          <w:sz w:val="28"/>
          <w:szCs w:val="28"/>
        </w:rPr>
        <w:t>освіти;</w:t>
      </w:r>
    </w:p>
    <w:p w:rsidR="00234C84" w:rsidRPr="001E1A4D" w:rsidRDefault="00F87BFD" w:rsidP="00583817">
      <w:pPr>
        <w:pStyle w:val="a5"/>
        <w:numPr>
          <w:ilvl w:val="1"/>
          <w:numId w:val="7"/>
        </w:numPr>
        <w:tabs>
          <w:tab w:val="left" w:pos="960"/>
        </w:tabs>
        <w:spacing w:line="360" w:lineRule="auto"/>
        <w:ind w:left="709"/>
        <w:jc w:val="both"/>
        <w:rPr>
          <w:sz w:val="28"/>
          <w:szCs w:val="28"/>
        </w:rPr>
      </w:pPr>
      <w:r w:rsidRPr="001E1A4D">
        <w:rPr>
          <w:sz w:val="28"/>
          <w:szCs w:val="28"/>
        </w:rPr>
        <w:t xml:space="preserve">постійне підвищення якості освіти, оновлення її змісту та форм організації </w:t>
      </w:r>
      <w:r w:rsidR="00A3577A" w:rsidRPr="001E1A4D">
        <w:rPr>
          <w:sz w:val="28"/>
          <w:szCs w:val="28"/>
        </w:rPr>
        <w:t xml:space="preserve"> освітнього</w:t>
      </w:r>
      <w:r w:rsidR="00583817" w:rsidRPr="001E1A4D">
        <w:rPr>
          <w:sz w:val="28"/>
          <w:szCs w:val="28"/>
        </w:rPr>
        <w:t xml:space="preserve"> процесу</w:t>
      </w:r>
      <w:r w:rsidRPr="001E1A4D">
        <w:rPr>
          <w:sz w:val="28"/>
          <w:szCs w:val="28"/>
        </w:rPr>
        <w:t>;</w:t>
      </w:r>
    </w:p>
    <w:p w:rsidR="00234C84" w:rsidRPr="001E1A4D" w:rsidRDefault="00F87BFD" w:rsidP="00583817">
      <w:pPr>
        <w:pStyle w:val="a5"/>
        <w:numPr>
          <w:ilvl w:val="1"/>
          <w:numId w:val="7"/>
        </w:numPr>
        <w:tabs>
          <w:tab w:val="left" w:pos="960"/>
        </w:tabs>
        <w:spacing w:before="1" w:line="360" w:lineRule="auto"/>
        <w:ind w:left="709"/>
        <w:jc w:val="both"/>
        <w:rPr>
          <w:sz w:val="28"/>
          <w:szCs w:val="28"/>
        </w:rPr>
      </w:pPr>
      <w:r w:rsidRPr="001E1A4D">
        <w:rPr>
          <w:sz w:val="28"/>
          <w:szCs w:val="28"/>
        </w:rPr>
        <w:t>пропаганда здорового способу</w:t>
      </w:r>
      <w:r w:rsidRPr="001E1A4D">
        <w:rPr>
          <w:spacing w:val="-8"/>
          <w:sz w:val="28"/>
          <w:szCs w:val="28"/>
        </w:rPr>
        <w:t xml:space="preserve"> </w:t>
      </w:r>
      <w:r w:rsidRPr="001E1A4D">
        <w:rPr>
          <w:sz w:val="28"/>
          <w:szCs w:val="28"/>
        </w:rPr>
        <w:t>життя;</w:t>
      </w:r>
    </w:p>
    <w:p w:rsidR="00234C84" w:rsidRPr="001E1A4D" w:rsidRDefault="00F87BFD" w:rsidP="00583817">
      <w:pPr>
        <w:pStyle w:val="a5"/>
        <w:numPr>
          <w:ilvl w:val="1"/>
          <w:numId w:val="7"/>
        </w:numPr>
        <w:tabs>
          <w:tab w:val="left" w:pos="960"/>
        </w:tabs>
        <w:spacing w:before="1" w:line="360" w:lineRule="auto"/>
        <w:ind w:left="709" w:right="559" w:hanging="360"/>
        <w:jc w:val="both"/>
        <w:rPr>
          <w:sz w:val="28"/>
          <w:szCs w:val="28"/>
        </w:rPr>
      </w:pPr>
      <w:r w:rsidRPr="001E1A4D">
        <w:rPr>
          <w:sz w:val="28"/>
          <w:szCs w:val="28"/>
        </w:rPr>
        <w:lastRenderedPageBreak/>
        <w:t>забезпечення економічних і соціальних гарантій для професійної самореалізації педагогічних працівників, підвищення їх соціального</w:t>
      </w:r>
      <w:r w:rsidRPr="001E1A4D">
        <w:rPr>
          <w:spacing w:val="-1"/>
          <w:sz w:val="28"/>
          <w:szCs w:val="28"/>
        </w:rPr>
        <w:t xml:space="preserve"> </w:t>
      </w:r>
      <w:r w:rsidRPr="001E1A4D">
        <w:rPr>
          <w:sz w:val="28"/>
          <w:szCs w:val="28"/>
        </w:rPr>
        <w:t>статусу;</w:t>
      </w:r>
    </w:p>
    <w:p w:rsidR="00234C84" w:rsidRPr="001E1A4D" w:rsidRDefault="00F87BFD" w:rsidP="00583817">
      <w:pPr>
        <w:pStyle w:val="a5"/>
        <w:numPr>
          <w:ilvl w:val="1"/>
          <w:numId w:val="7"/>
        </w:numPr>
        <w:tabs>
          <w:tab w:val="left" w:pos="960"/>
        </w:tabs>
        <w:spacing w:line="360" w:lineRule="auto"/>
        <w:ind w:left="709"/>
        <w:jc w:val="both"/>
        <w:rPr>
          <w:sz w:val="28"/>
          <w:szCs w:val="28"/>
        </w:rPr>
      </w:pPr>
      <w:r w:rsidRPr="001E1A4D">
        <w:rPr>
          <w:sz w:val="28"/>
          <w:szCs w:val="28"/>
        </w:rPr>
        <w:t>запровадження освітніх</w:t>
      </w:r>
      <w:r w:rsidRPr="001E1A4D">
        <w:rPr>
          <w:spacing w:val="2"/>
          <w:sz w:val="28"/>
          <w:szCs w:val="28"/>
        </w:rPr>
        <w:t xml:space="preserve"> </w:t>
      </w:r>
      <w:r w:rsidRPr="001E1A4D">
        <w:rPr>
          <w:sz w:val="28"/>
          <w:szCs w:val="28"/>
        </w:rPr>
        <w:t>інновацій;</w:t>
      </w:r>
    </w:p>
    <w:p w:rsidR="00234C84" w:rsidRPr="001E1A4D" w:rsidRDefault="00F87BFD" w:rsidP="00583817">
      <w:pPr>
        <w:pStyle w:val="a5"/>
        <w:numPr>
          <w:ilvl w:val="1"/>
          <w:numId w:val="7"/>
        </w:numPr>
        <w:tabs>
          <w:tab w:val="left" w:pos="960"/>
        </w:tabs>
        <w:spacing w:line="360" w:lineRule="auto"/>
        <w:ind w:left="709"/>
        <w:jc w:val="both"/>
        <w:rPr>
          <w:sz w:val="28"/>
          <w:szCs w:val="28"/>
        </w:rPr>
      </w:pPr>
      <w:r w:rsidRPr="001E1A4D">
        <w:rPr>
          <w:sz w:val="28"/>
          <w:szCs w:val="28"/>
        </w:rPr>
        <w:t xml:space="preserve">створення системи освітніх послуг, її </w:t>
      </w:r>
      <w:r w:rsidRPr="001E1A4D">
        <w:rPr>
          <w:spacing w:val="-2"/>
          <w:sz w:val="28"/>
          <w:szCs w:val="28"/>
        </w:rPr>
        <w:t>методичне</w:t>
      </w:r>
      <w:r w:rsidRPr="001E1A4D">
        <w:rPr>
          <w:spacing w:val="3"/>
          <w:sz w:val="28"/>
          <w:szCs w:val="28"/>
        </w:rPr>
        <w:t xml:space="preserve"> </w:t>
      </w:r>
      <w:r w:rsidRPr="001E1A4D">
        <w:rPr>
          <w:sz w:val="28"/>
          <w:szCs w:val="28"/>
        </w:rPr>
        <w:t>забезпечення.</w:t>
      </w:r>
    </w:p>
    <w:p w:rsidR="00234C84" w:rsidRPr="001E1A4D" w:rsidRDefault="00F87BFD" w:rsidP="00583817">
      <w:pPr>
        <w:pStyle w:val="2"/>
        <w:spacing w:line="360" w:lineRule="auto"/>
        <w:ind w:left="142"/>
        <w:jc w:val="center"/>
        <w:rPr>
          <w:sz w:val="28"/>
          <w:szCs w:val="28"/>
        </w:rPr>
      </w:pPr>
      <w:r w:rsidRPr="001E1A4D">
        <w:rPr>
          <w:b w:val="0"/>
          <w:i/>
          <w:sz w:val="28"/>
          <w:szCs w:val="28"/>
        </w:rPr>
        <w:t xml:space="preserve">Засоби реалізації </w:t>
      </w:r>
      <w:r w:rsidRPr="001E1A4D">
        <w:rPr>
          <w:b w:val="0"/>
          <w:sz w:val="28"/>
          <w:szCs w:val="28"/>
        </w:rPr>
        <w:t>:</w:t>
      </w:r>
    </w:p>
    <w:p w:rsidR="00234C84" w:rsidRPr="001E1A4D" w:rsidRDefault="00583817" w:rsidP="00583817">
      <w:pPr>
        <w:spacing w:line="360" w:lineRule="auto"/>
        <w:ind w:left="254"/>
        <w:jc w:val="both"/>
        <w:rPr>
          <w:sz w:val="28"/>
          <w:szCs w:val="28"/>
        </w:rPr>
      </w:pPr>
      <w:r w:rsidRPr="001E1A4D">
        <w:rPr>
          <w:sz w:val="28"/>
          <w:szCs w:val="28"/>
        </w:rPr>
        <w:t xml:space="preserve">         </w:t>
      </w:r>
      <w:r w:rsidR="00F87BFD" w:rsidRPr="001E1A4D">
        <w:rPr>
          <w:sz w:val="28"/>
          <w:szCs w:val="28"/>
        </w:rPr>
        <w:t>Основним</w:t>
      </w:r>
      <w:r w:rsidR="00EC46D4" w:rsidRPr="001E1A4D">
        <w:rPr>
          <w:sz w:val="28"/>
          <w:szCs w:val="28"/>
        </w:rPr>
        <w:t xml:space="preserve"> засобом реалізації призначення школи </w:t>
      </w:r>
      <w:r w:rsidR="00F87BFD" w:rsidRPr="001E1A4D">
        <w:rPr>
          <w:sz w:val="28"/>
          <w:szCs w:val="28"/>
        </w:rPr>
        <w:t xml:space="preserve"> є</w:t>
      </w:r>
      <w:r w:rsidRPr="001E1A4D">
        <w:rPr>
          <w:sz w:val="28"/>
          <w:szCs w:val="28"/>
        </w:rPr>
        <w:t xml:space="preserve"> формування учнівських компетентностей  через </w:t>
      </w:r>
      <w:r w:rsidR="00F87BFD" w:rsidRPr="001E1A4D">
        <w:rPr>
          <w:sz w:val="28"/>
          <w:szCs w:val="28"/>
        </w:rPr>
        <w:t xml:space="preserve"> засвоєння </w:t>
      </w:r>
      <w:r w:rsidRPr="001E1A4D">
        <w:rPr>
          <w:sz w:val="28"/>
          <w:szCs w:val="28"/>
        </w:rPr>
        <w:t xml:space="preserve"> здобувачами освіти</w:t>
      </w:r>
      <w:r w:rsidR="00F87BFD" w:rsidRPr="001E1A4D">
        <w:rPr>
          <w:sz w:val="28"/>
          <w:szCs w:val="28"/>
        </w:rPr>
        <w:t xml:space="preserve"> обов’язкового  змісту загальноосвітніх програм, що забезпечується </w:t>
      </w:r>
      <w:r w:rsidRPr="001E1A4D">
        <w:rPr>
          <w:sz w:val="28"/>
          <w:szCs w:val="28"/>
        </w:rPr>
        <w:t xml:space="preserve"> за допомогою</w:t>
      </w:r>
      <w:r w:rsidR="00F87BFD" w:rsidRPr="001E1A4D">
        <w:rPr>
          <w:sz w:val="28"/>
          <w:szCs w:val="28"/>
        </w:rPr>
        <w:t>:</w:t>
      </w:r>
    </w:p>
    <w:p w:rsidR="00234C84" w:rsidRPr="001E1A4D" w:rsidRDefault="00F87BFD" w:rsidP="00583817">
      <w:pPr>
        <w:pStyle w:val="a5"/>
        <w:numPr>
          <w:ilvl w:val="0"/>
          <w:numId w:val="6"/>
        </w:numPr>
        <w:tabs>
          <w:tab w:val="left" w:pos="959"/>
          <w:tab w:val="left" w:pos="960"/>
        </w:tabs>
        <w:spacing w:line="360" w:lineRule="auto"/>
        <w:ind w:right="307" w:hanging="360"/>
        <w:jc w:val="both"/>
        <w:rPr>
          <w:sz w:val="28"/>
          <w:szCs w:val="28"/>
        </w:rPr>
      </w:pPr>
      <w:r w:rsidRPr="001E1A4D">
        <w:rPr>
          <w:sz w:val="28"/>
          <w:szCs w:val="28"/>
        </w:rPr>
        <w:t xml:space="preserve">розширення навчального часу у навчальному плані на предмети </w:t>
      </w:r>
      <w:r w:rsidR="00EC46D4" w:rsidRPr="001E1A4D">
        <w:rPr>
          <w:sz w:val="28"/>
          <w:szCs w:val="28"/>
        </w:rPr>
        <w:t xml:space="preserve">та </w:t>
      </w:r>
      <w:r w:rsidRPr="001E1A4D">
        <w:rPr>
          <w:sz w:val="28"/>
          <w:szCs w:val="28"/>
        </w:rPr>
        <w:t xml:space="preserve"> </w:t>
      </w:r>
      <w:r w:rsidRPr="001E1A4D">
        <w:rPr>
          <w:spacing w:val="-3"/>
          <w:sz w:val="28"/>
          <w:szCs w:val="28"/>
        </w:rPr>
        <w:t xml:space="preserve">курси, </w:t>
      </w:r>
      <w:r w:rsidRPr="001E1A4D">
        <w:rPr>
          <w:sz w:val="28"/>
          <w:szCs w:val="28"/>
        </w:rPr>
        <w:t xml:space="preserve">що сприяють загальнокультурному розвитку особистості та </w:t>
      </w:r>
      <w:r w:rsidRPr="001E1A4D">
        <w:rPr>
          <w:spacing w:val="-3"/>
          <w:sz w:val="28"/>
          <w:szCs w:val="28"/>
        </w:rPr>
        <w:t xml:space="preserve">формують </w:t>
      </w:r>
      <w:r w:rsidRPr="001E1A4D">
        <w:rPr>
          <w:sz w:val="28"/>
          <w:szCs w:val="28"/>
        </w:rPr>
        <w:t>гуманістичний</w:t>
      </w:r>
      <w:r w:rsidRPr="001E1A4D">
        <w:rPr>
          <w:spacing w:val="13"/>
          <w:sz w:val="28"/>
          <w:szCs w:val="28"/>
        </w:rPr>
        <w:t xml:space="preserve"> </w:t>
      </w:r>
      <w:r w:rsidRPr="001E1A4D">
        <w:rPr>
          <w:sz w:val="28"/>
          <w:szCs w:val="28"/>
        </w:rPr>
        <w:t>світогляд;</w:t>
      </w:r>
    </w:p>
    <w:p w:rsidR="00234C84" w:rsidRPr="001E1A4D" w:rsidRDefault="00F87BFD" w:rsidP="00583817">
      <w:pPr>
        <w:pStyle w:val="a5"/>
        <w:numPr>
          <w:ilvl w:val="0"/>
          <w:numId w:val="6"/>
        </w:numPr>
        <w:tabs>
          <w:tab w:val="left" w:pos="959"/>
          <w:tab w:val="left" w:pos="960"/>
        </w:tabs>
        <w:spacing w:line="360" w:lineRule="auto"/>
        <w:ind w:right="296" w:hanging="360"/>
        <w:jc w:val="both"/>
        <w:rPr>
          <w:sz w:val="28"/>
          <w:szCs w:val="28"/>
        </w:rPr>
      </w:pPr>
      <w:r w:rsidRPr="001E1A4D">
        <w:rPr>
          <w:sz w:val="28"/>
          <w:szCs w:val="28"/>
        </w:rPr>
        <w:t xml:space="preserve">надання </w:t>
      </w:r>
      <w:r w:rsidR="00583817" w:rsidRPr="001E1A4D">
        <w:rPr>
          <w:sz w:val="28"/>
          <w:szCs w:val="28"/>
        </w:rPr>
        <w:t xml:space="preserve"> здобувачам освіти </w:t>
      </w:r>
      <w:r w:rsidRPr="001E1A4D">
        <w:rPr>
          <w:spacing w:val="-4"/>
          <w:sz w:val="28"/>
          <w:szCs w:val="28"/>
        </w:rPr>
        <w:t xml:space="preserve"> </w:t>
      </w:r>
      <w:r w:rsidRPr="001E1A4D">
        <w:rPr>
          <w:sz w:val="28"/>
          <w:szCs w:val="28"/>
        </w:rPr>
        <w:t>можливості спробувати себе в різних видах діяльності (інтелектуальній, спортивній, художньо- естетичній, лідерській</w:t>
      </w:r>
      <w:r w:rsidRPr="001E1A4D">
        <w:rPr>
          <w:spacing w:val="3"/>
          <w:sz w:val="28"/>
          <w:szCs w:val="28"/>
        </w:rPr>
        <w:t xml:space="preserve"> </w:t>
      </w:r>
      <w:r w:rsidRPr="001E1A4D">
        <w:rPr>
          <w:sz w:val="28"/>
          <w:szCs w:val="28"/>
        </w:rPr>
        <w:t>тощо);</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раннє пропедевтичне вивчення окремих</w:t>
      </w:r>
      <w:r w:rsidRPr="001E1A4D">
        <w:rPr>
          <w:spacing w:val="3"/>
          <w:sz w:val="28"/>
          <w:szCs w:val="28"/>
        </w:rPr>
        <w:t xml:space="preserve"> </w:t>
      </w:r>
      <w:r w:rsidRPr="001E1A4D">
        <w:rPr>
          <w:sz w:val="28"/>
          <w:szCs w:val="28"/>
        </w:rPr>
        <w:t>предметів;</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 xml:space="preserve">надання </w:t>
      </w:r>
      <w:r w:rsidRPr="001E1A4D">
        <w:rPr>
          <w:spacing w:val="-3"/>
          <w:sz w:val="28"/>
          <w:szCs w:val="28"/>
        </w:rPr>
        <w:t xml:space="preserve">учням </w:t>
      </w:r>
      <w:r w:rsidRPr="001E1A4D">
        <w:rPr>
          <w:sz w:val="28"/>
          <w:szCs w:val="28"/>
        </w:rPr>
        <w:t>можливості вибору профілю навчання, темпу засвоєння навчального</w:t>
      </w:r>
      <w:r w:rsidRPr="001E1A4D">
        <w:rPr>
          <w:spacing w:val="-8"/>
          <w:sz w:val="28"/>
          <w:szCs w:val="28"/>
        </w:rPr>
        <w:t xml:space="preserve"> </w:t>
      </w:r>
      <w:r w:rsidRPr="001E1A4D">
        <w:rPr>
          <w:sz w:val="28"/>
          <w:szCs w:val="28"/>
        </w:rPr>
        <w:t>матеріалу;</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оригінальну організацію навчальної діяльності</w:t>
      </w:r>
      <w:r w:rsidR="00EC46D4" w:rsidRPr="001E1A4D">
        <w:rPr>
          <w:sz w:val="28"/>
          <w:szCs w:val="28"/>
        </w:rPr>
        <w:t xml:space="preserve">, інтеграцію навчальної та </w:t>
      </w:r>
      <w:proofErr w:type="spellStart"/>
      <w:r w:rsidR="00EC46D4" w:rsidRPr="001E1A4D">
        <w:rPr>
          <w:sz w:val="28"/>
          <w:szCs w:val="28"/>
        </w:rPr>
        <w:t>поза</w:t>
      </w:r>
      <w:r w:rsidRPr="001E1A4D">
        <w:rPr>
          <w:sz w:val="28"/>
          <w:szCs w:val="28"/>
        </w:rPr>
        <w:t>навчальної</w:t>
      </w:r>
      <w:proofErr w:type="spellEnd"/>
      <w:r w:rsidRPr="001E1A4D">
        <w:rPr>
          <w:spacing w:val="-2"/>
          <w:sz w:val="28"/>
          <w:szCs w:val="28"/>
        </w:rPr>
        <w:t xml:space="preserve"> </w:t>
      </w:r>
      <w:r w:rsidRPr="001E1A4D">
        <w:rPr>
          <w:sz w:val="28"/>
          <w:szCs w:val="28"/>
        </w:rPr>
        <w:t>діяльності;</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надання широкого спектру додаткових освітніх програм і</w:t>
      </w:r>
      <w:r w:rsidRPr="001E1A4D">
        <w:rPr>
          <w:spacing w:val="-4"/>
          <w:sz w:val="28"/>
          <w:szCs w:val="28"/>
        </w:rPr>
        <w:t xml:space="preserve"> </w:t>
      </w:r>
      <w:r w:rsidRPr="001E1A4D">
        <w:rPr>
          <w:spacing w:val="-3"/>
          <w:sz w:val="28"/>
          <w:szCs w:val="28"/>
        </w:rPr>
        <w:t>послуг.</w:t>
      </w:r>
    </w:p>
    <w:p w:rsidR="00234C84" w:rsidRPr="001E1A4D" w:rsidRDefault="00F87BFD" w:rsidP="00583817">
      <w:pPr>
        <w:pStyle w:val="a3"/>
        <w:spacing w:line="360" w:lineRule="auto"/>
        <w:ind w:left="508"/>
        <w:jc w:val="both"/>
        <w:rPr>
          <w:sz w:val="28"/>
          <w:szCs w:val="28"/>
        </w:rPr>
      </w:pPr>
      <w:r w:rsidRPr="001E1A4D">
        <w:rPr>
          <w:sz w:val="28"/>
          <w:szCs w:val="28"/>
        </w:rPr>
        <w:t xml:space="preserve">Освітні програми, </w:t>
      </w:r>
      <w:r w:rsidR="00583817" w:rsidRPr="001E1A4D">
        <w:rPr>
          <w:sz w:val="28"/>
          <w:szCs w:val="28"/>
        </w:rPr>
        <w:t xml:space="preserve"> які </w:t>
      </w:r>
      <w:r w:rsidRPr="001E1A4D">
        <w:rPr>
          <w:sz w:val="28"/>
          <w:szCs w:val="28"/>
        </w:rPr>
        <w:t xml:space="preserve">реалізовані в </w:t>
      </w:r>
      <w:r w:rsidR="00583817" w:rsidRPr="001E1A4D">
        <w:rPr>
          <w:sz w:val="28"/>
          <w:szCs w:val="28"/>
        </w:rPr>
        <w:t xml:space="preserve"> закладі</w:t>
      </w:r>
      <w:r w:rsidRPr="001E1A4D">
        <w:rPr>
          <w:sz w:val="28"/>
          <w:szCs w:val="28"/>
        </w:rPr>
        <w:t>, спрямовані на:</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 xml:space="preserve">формування в </w:t>
      </w:r>
      <w:r w:rsidR="00583817" w:rsidRPr="001E1A4D">
        <w:rPr>
          <w:sz w:val="28"/>
          <w:szCs w:val="28"/>
        </w:rPr>
        <w:t xml:space="preserve"> здобувачів освіти </w:t>
      </w:r>
      <w:r w:rsidRPr="001E1A4D">
        <w:rPr>
          <w:spacing w:val="-3"/>
          <w:sz w:val="28"/>
          <w:szCs w:val="28"/>
        </w:rPr>
        <w:t xml:space="preserve"> </w:t>
      </w:r>
      <w:r w:rsidRPr="001E1A4D">
        <w:rPr>
          <w:sz w:val="28"/>
          <w:szCs w:val="28"/>
        </w:rPr>
        <w:t>сучасної наукової картини</w:t>
      </w:r>
      <w:r w:rsidRPr="001E1A4D">
        <w:rPr>
          <w:spacing w:val="17"/>
          <w:sz w:val="28"/>
          <w:szCs w:val="28"/>
        </w:rPr>
        <w:t xml:space="preserve"> </w:t>
      </w:r>
      <w:r w:rsidRPr="001E1A4D">
        <w:rPr>
          <w:spacing w:val="-3"/>
          <w:sz w:val="28"/>
          <w:szCs w:val="28"/>
        </w:rPr>
        <w:t>світу;</w:t>
      </w:r>
    </w:p>
    <w:p w:rsidR="00234C84" w:rsidRPr="001E1A4D" w:rsidRDefault="00583817"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формування цілісної та в</w:t>
      </w:r>
      <w:r w:rsidR="00F87BFD" w:rsidRPr="001E1A4D">
        <w:rPr>
          <w:sz w:val="28"/>
          <w:szCs w:val="28"/>
        </w:rPr>
        <w:t>себічно розвиненої особистості, здатної до критичного</w:t>
      </w:r>
      <w:r w:rsidR="00F87BFD" w:rsidRPr="001E1A4D">
        <w:rPr>
          <w:spacing w:val="3"/>
          <w:sz w:val="28"/>
          <w:szCs w:val="28"/>
        </w:rPr>
        <w:t xml:space="preserve"> </w:t>
      </w:r>
      <w:r w:rsidR="00F87BFD" w:rsidRPr="001E1A4D">
        <w:rPr>
          <w:sz w:val="28"/>
          <w:szCs w:val="28"/>
        </w:rPr>
        <w:t>мислення;</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виховання працьовитості, любові до</w:t>
      </w:r>
      <w:r w:rsidRPr="001E1A4D">
        <w:rPr>
          <w:spacing w:val="5"/>
          <w:sz w:val="28"/>
          <w:szCs w:val="28"/>
        </w:rPr>
        <w:t xml:space="preserve"> </w:t>
      </w:r>
      <w:r w:rsidRPr="001E1A4D">
        <w:rPr>
          <w:sz w:val="28"/>
          <w:szCs w:val="28"/>
        </w:rPr>
        <w:t>природи;</w:t>
      </w:r>
    </w:p>
    <w:p w:rsidR="00234C84" w:rsidRPr="001E1A4D" w:rsidRDefault="00F87BFD" w:rsidP="00583817">
      <w:pPr>
        <w:pStyle w:val="a5"/>
        <w:numPr>
          <w:ilvl w:val="0"/>
          <w:numId w:val="6"/>
        </w:numPr>
        <w:tabs>
          <w:tab w:val="left" w:pos="959"/>
          <w:tab w:val="left" w:pos="960"/>
        </w:tabs>
        <w:spacing w:line="360" w:lineRule="auto"/>
        <w:ind w:right="303" w:hanging="360"/>
        <w:jc w:val="both"/>
        <w:rPr>
          <w:sz w:val="28"/>
          <w:szCs w:val="28"/>
        </w:rPr>
      </w:pPr>
      <w:r w:rsidRPr="001E1A4D">
        <w:rPr>
          <w:sz w:val="28"/>
          <w:szCs w:val="28"/>
        </w:rPr>
        <w:t xml:space="preserve">розвиток в </w:t>
      </w:r>
      <w:r w:rsidR="00583817" w:rsidRPr="001E1A4D">
        <w:rPr>
          <w:sz w:val="28"/>
          <w:szCs w:val="28"/>
        </w:rPr>
        <w:t xml:space="preserve"> здобувачів освіти</w:t>
      </w:r>
      <w:r w:rsidRPr="001E1A4D">
        <w:rPr>
          <w:sz w:val="28"/>
          <w:szCs w:val="28"/>
        </w:rPr>
        <w:t xml:space="preserve"> національної самосвідомості, патріотизму з активною позицією та здатністю приймати відповідальні</w:t>
      </w:r>
      <w:r w:rsidRPr="001E1A4D">
        <w:rPr>
          <w:spacing w:val="-2"/>
          <w:sz w:val="28"/>
          <w:szCs w:val="28"/>
        </w:rPr>
        <w:t xml:space="preserve"> </w:t>
      </w:r>
      <w:r w:rsidRPr="001E1A4D">
        <w:rPr>
          <w:sz w:val="28"/>
          <w:szCs w:val="28"/>
        </w:rPr>
        <w:t>рішення;</w:t>
      </w:r>
    </w:p>
    <w:p w:rsidR="00234C84" w:rsidRPr="001E1A4D" w:rsidRDefault="00F87BFD" w:rsidP="00583817">
      <w:pPr>
        <w:pStyle w:val="a5"/>
        <w:numPr>
          <w:ilvl w:val="0"/>
          <w:numId w:val="6"/>
        </w:numPr>
        <w:tabs>
          <w:tab w:val="left" w:pos="959"/>
          <w:tab w:val="left" w:pos="960"/>
        </w:tabs>
        <w:spacing w:before="1" w:line="360" w:lineRule="auto"/>
        <w:ind w:left="959"/>
        <w:jc w:val="both"/>
        <w:rPr>
          <w:sz w:val="28"/>
          <w:szCs w:val="28"/>
        </w:rPr>
      </w:pPr>
      <w:r w:rsidRPr="001E1A4D">
        <w:rPr>
          <w:sz w:val="28"/>
          <w:szCs w:val="28"/>
        </w:rPr>
        <w:t>формування людини та громадянина, яка прагне змінювати та удосконалювати</w:t>
      </w:r>
      <w:r w:rsidRPr="001E1A4D">
        <w:rPr>
          <w:spacing w:val="2"/>
          <w:sz w:val="28"/>
          <w:szCs w:val="28"/>
        </w:rPr>
        <w:t xml:space="preserve"> </w:t>
      </w:r>
      <w:r w:rsidRPr="001E1A4D">
        <w:rPr>
          <w:sz w:val="28"/>
          <w:szCs w:val="28"/>
        </w:rPr>
        <w:t>суспільство;</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інтеграцію особистості в систему світової та національної</w:t>
      </w:r>
      <w:r w:rsidRPr="001E1A4D">
        <w:rPr>
          <w:spacing w:val="7"/>
          <w:sz w:val="28"/>
          <w:szCs w:val="28"/>
        </w:rPr>
        <w:t xml:space="preserve"> </w:t>
      </w:r>
      <w:r w:rsidRPr="001E1A4D">
        <w:rPr>
          <w:sz w:val="28"/>
          <w:szCs w:val="28"/>
        </w:rPr>
        <w:t>культури;</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lastRenderedPageBreak/>
        <w:t>вирішення завдань формування загальної культури особистості, адаптації особистості до життя в</w:t>
      </w:r>
      <w:r w:rsidRPr="001E1A4D">
        <w:rPr>
          <w:spacing w:val="-12"/>
          <w:sz w:val="28"/>
          <w:szCs w:val="28"/>
        </w:rPr>
        <w:t xml:space="preserve"> </w:t>
      </w:r>
      <w:r w:rsidRPr="001E1A4D">
        <w:rPr>
          <w:sz w:val="28"/>
          <w:szCs w:val="28"/>
        </w:rPr>
        <w:t>суспільстві;</w:t>
      </w:r>
    </w:p>
    <w:p w:rsidR="00234C84" w:rsidRPr="001E1A4D" w:rsidRDefault="00F87BFD" w:rsidP="00583817">
      <w:pPr>
        <w:pStyle w:val="a5"/>
        <w:numPr>
          <w:ilvl w:val="0"/>
          <w:numId w:val="6"/>
        </w:numPr>
        <w:tabs>
          <w:tab w:val="left" w:pos="959"/>
          <w:tab w:val="left" w:pos="960"/>
        </w:tabs>
        <w:spacing w:line="360" w:lineRule="auto"/>
        <w:ind w:right="310" w:hanging="360"/>
        <w:jc w:val="both"/>
        <w:rPr>
          <w:sz w:val="28"/>
          <w:szCs w:val="28"/>
        </w:rPr>
      </w:pPr>
      <w:r w:rsidRPr="001E1A4D">
        <w:rPr>
          <w:sz w:val="28"/>
          <w:szCs w:val="28"/>
        </w:rPr>
        <w:t xml:space="preserve">виховання громадянськості, поваги до прав і </w:t>
      </w:r>
      <w:r w:rsidRPr="001E1A4D">
        <w:rPr>
          <w:spacing w:val="-3"/>
          <w:sz w:val="28"/>
          <w:szCs w:val="28"/>
        </w:rPr>
        <w:t xml:space="preserve">свобод </w:t>
      </w:r>
      <w:r w:rsidRPr="001E1A4D">
        <w:rPr>
          <w:sz w:val="28"/>
          <w:szCs w:val="28"/>
        </w:rPr>
        <w:t xml:space="preserve">людини, поваги до культурних традицій та особливостей інших народів в </w:t>
      </w:r>
      <w:r w:rsidRPr="001E1A4D">
        <w:rPr>
          <w:spacing w:val="-3"/>
          <w:sz w:val="28"/>
          <w:szCs w:val="28"/>
        </w:rPr>
        <w:t xml:space="preserve">умовах </w:t>
      </w:r>
      <w:r w:rsidRPr="001E1A4D">
        <w:rPr>
          <w:sz w:val="28"/>
          <w:szCs w:val="28"/>
        </w:rPr>
        <w:t>багатонаціональної</w:t>
      </w:r>
      <w:r w:rsidRPr="001E1A4D">
        <w:rPr>
          <w:spacing w:val="11"/>
          <w:sz w:val="28"/>
          <w:szCs w:val="28"/>
        </w:rPr>
        <w:t xml:space="preserve"> </w:t>
      </w:r>
      <w:r w:rsidRPr="001E1A4D">
        <w:rPr>
          <w:sz w:val="28"/>
          <w:szCs w:val="28"/>
        </w:rPr>
        <w:t>держави;</w:t>
      </w:r>
    </w:p>
    <w:p w:rsidR="00234C84" w:rsidRPr="001E1A4D" w:rsidRDefault="00F87BFD" w:rsidP="00583817">
      <w:pPr>
        <w:pStyle w:val="a5"/>
        <w:numPr>
          <w:ilvl w:val="0"/>
          <w:numId w:val="6"/>
        </w:numPr>
        <w:tabs>
          <w:tab w:val="left" w:pos="959"/>
          <w:tab w:val="left" w:pos="960"/>
        </w:tabs>
        <w:spacing w:before="77" w:line="360" w:lineRule="auto"/>
        <w:ind w:right="305" w:hanging="360"/>
        <w:jc w:val="both"/>
        <w:rPr>
          <w:sz w:val="28"/>
          <w:szCs w:val="28"/>
        </w:rPr>
      </w:pPr>
      <w:r w:rsidRPr="001E1A4D">
        <w:rPr>
          <w:sz w:val="28"/>
          <w:szCs w:val="28"/>
        </w:rPr>
        <w:t>створення основи для усвідомленого відповідального вибору та наступного освоєння професійних освітніх програм;</w:t>
      </w:r>
    </w:p>
    <w:p w:rsidR="00234C84" w:rsidRPr="001E1A4D" w:rsidRDefault="00F87BFD" w:rsidP="00583817">
      <w:pPr>
        <w:pStyle w:val="a5"/>
        <w:numPr>
          <w:ilvl w:val="0"/>
          <w:numId w:val="6"/>
        </w:numPr>
        <w:tabs>
          <w:tab w:val="left" w:pos="959"/>
          <w:tab w:val="left" w:pos="960"/>
        </w:tabs>
        <w:spacing w:before="1" w:line="360" w:lineRule="auto"/>
        <w:ind w:left="959"/>
        <w:jc w:val="both"/>
        <w:rPr>
          <w:sz w:val="28"/>
          <w:szCs w:val="28"/>
        </w:rPr>
      </w:pPr>
      <w:r w:rsidRPr="001E1A4D">
        <w:rPr>
          <w:sz w:val="28"/>
          <w:szCs w:val="28"/>
        </w:rPr>
        <w:t>формування потреби учнів до самоосвіти, саморозвитку, самовдосконалення, самореалізації</w:t>
      </w:r>
      <w:r w:rsidRPr="001E1A4D">
        <w:rPr>
          <w:spacing w:val="6"/>
          <w:sz w:val="28"/>
          <w:szCs w:val="28"/>
        </w:rPr>
        <w:t xml:space="preserve"> </w:t>
      </w:r>
      <w:r w:rsidRPr="001E1A4D">
        <w:rPr>
          <w:spacing w:val="-3"/>
          <w:sz w:val="28"/>
          <w:szCs w:val="28"/>
        </w:rPr>
        <w:t>тощо;</w:t>
      </w:r>
    </w:p>
    <w:p w:rsidR="00234C84" w:rsidRPr="001E1A4D" w:rsidRDefault="00F87BFD" w:rsidP="00583817">
      <w:pPr>
        <w:pStyle w:val="a5"/>
        <w:numPr>
          <w:ilvl w:val="0"/>
          <w:numId w:val="6"/>
        </w:numPr>
        <w:tabs>
          <w:tab w:val="left" w:pos="959"/>
          <w:tab w:val="left" w:pos="960"/>
        </w:tabs>
        <w:spacing w:line="360" w:lineRule="auto"/>
        <w:ind w:left="959"/>
        <w:jc w:val="both"/>
        <w:rPr>
          <w:sz w:val="28"/>
          <w:szCs w:val="28"/>
        </w:rPr>
      </w:pPr>
      <w:r w:rsidRPr="001E1A4D">
        <w:rPr>
          <w:sz w:val="28"/>
          <w:szCs w:val="28"/>
        </w:rPr>
        <w:t xml:space="preserve">формування в </w:t>
      </w:r>
      <w:r w:rsidRPr="001E1A4D">
        <w:rPr>
          <w:spacing w:val="-3"/>
          <w:sz w:val="28"/>
          <w:szCs w:val="28"/>
        </w:rPr>
        <w:t xml:space="preserve">учнів </w:t>
      </w:r>
      <w:proofErr w:type="spellStart"/>
      <w:r w:rsidRPr="001E1A4D">
        <w:rPr>
          <w:sz w:val="28"/>
          <w:szCs w:val="28"/>
        </w:rPr>
        <w:t>інноваторських</w:t>
      </w:r>
      <w:proofErr w:type="spellEnd"/>
      <w:r w:rsidRPr="001E1A4D">
        <w:rPr>
          <w:sz w:val="28"/>
          <w:szCs w:val="28"/>
        </w:rPr>
        <w:t xml:space="preserve"> якостей, здатних змінювати навколишній світ та вчитися впродовж</w:t>
      </w:r>
      <w:r w:rsidRPr="001E1A4D">
        <w:rPr>
          <w:spacing w:val="-5"/>
          <w:sz w:val="28"/>
          <w:szCs w:val="28"/>
        </w:rPr>
        <w:t xml:space="preserve"> </w:t>
      </w:r>
      <w:r w:rsidRPr="001E1A4D">
        <w:rPr>
          <w:sz w:val="28"/>
          <w:szCs w:val="28"/>
        </w:rPr>
        <w:t>життя.</w:t>
      </w:r>
    </w:p>
    <w:p w:rsidR="00234C84" w:rsidRPr="001E1A4D" w:rsidRDefault="001E7375" w:rsidP="00E0059E">
      <w:pPr>
        <w:pStyle w:val="2"/>
        <w:spacing w:line="360" w:lineRule="auto"/>
        <w:ind w:left="142"/>
        <w:jc w:val="center"/>
        <w:rPr>
          <w:sz w:val="28"/>
          <w:szCs w:val="28"/>
        </w:rPr>
      </w:pPr>
      <w:r w:rsidRPr="001E1A4D">
        <w:rPr>
          <w:sz w:val="28"/>
          <w:szCs w:val="28"/>
        </w:rPr>
        <w:t>3</w:t>
      </w:r>
      <w:r w:rsidR="00F87BFD" w:rsidRPr="001E1A4D">
        <w:rPr>
          <w:sz w:val="28"/>
          <w:szCs w:val="28"/>
        </w:rPr>
        <w:t xml:space="preserve">. </w:t>
      </w:r>
      <w:r w:rsidRPr="001E1A4D">
        <w:rPr>
          <w:sz w:val="28"/>
          <w:szCs w:val="28"/>
        </w:rPr>
        <w:t>6</w:t>
      </w:r>
      <w:r w:rsidR="00F87BFD" w:rsidRPr="001E1A4D">
        <w:rPr>
          <w:sz w:val="28"/>
          <w:szCs w:val="28"/>
        </w:rPr>
        <w:t>.</w:t>
      </w:r>
      <w:r w:rsidRPr="001E1A4D">
        <w:rPr>
          <w:sz w:val="28"/>
          <w:szCs w:val="28"/>
        </w:rPr>
        <w:t>1</w:t>
      </w:r>
      <w:r w:rsidR="00F87BFD" w:rsidRPr="001E1A4D">
        <w:rPr>
          <w:sz w:val="28"/>
          <w:szCs w:val="28"/>
        </w:rPr>
        <w:t xml:space="preserve"> </w:t>
      </w:r>
      <w:r w:rsidRPr="001E1A4D">
        <w:rPr>
          <w:sz w:val="28"/>
          <w:szCs w:val="28"/>
        </w:rPr>
        <w:t>.</w:t>
      </w:r>
      <w:r w:rsidR="00F87BFD" w:rsidRPr="001E1A4D">
        <w:rPr>
          <w:sz w:val="28"/>
          <w:szCs w:val="28"/>
        </w:rPr>
        <w:t>Пріоритетні напрямки виховного процесу</w:t>
      </w:r>
      <w:r w:rsidR="00E0059E" w:rsidRPr="001E1A4D">
        <w:rPr>
          <w:sz w:val="28"/>
          <w:szCs w:val="28"/>
        </w:rPr>
        <w:t>.</w:t>
      </w:r>
    </w:p>
    <w:p w:rsidR="00234C84" w:rsidRPr="001E1A4D" w:rsidRDefault="00F87BFD" w:rsidP="00BE3095">
      <w:pPr>
        <w:pStyle w:val="a5"/>
        <w:numPr>
          <w:ilvl w:val="1"/>
          <w:numId w:val="7"/>
        </w:numPr>
        <w:tabs>
          <w:tab w:val="left" w:pos="960"/>
        </w:tabs>
        <w:spacing w:line="360" w:lineRule="auto"/>
        <w:ind w:left="959"/>
        <w:rPr>
          <w:sz w:val="28"/>
          <w:szCs w:val="28"/>
        </w:rPr>
      </w:pPr>
      <w:r w:rsidRPr="001E1A4D">
        <w:rPr>
          <w:sz w:val="28"/>
          <w:szCs w:val="28"/>
        </w:rPr>
        <w:t>формування сучасної</w:t>
      </w:r>
      <w:r w:rsidRPr="001E1A4D">
        <w:rPr>
          <w:spacing w:val="4"/>
          <w:sz w:val="28"/>
          <w:szCs w:val="28"/>
        </w:rPr>
        <w:t xml:space="preserve"> </w:t>
      </w:r>
      <w:r w:rsidRPr="001E1A4D">
        <w:rPr>
          <w:sz w:val="28"/>
          <w:szCs w:val="28"/>
        </w:rPr>
        <w:t>особистості;</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громадське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національно-патріотичне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превентивне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9" w:line="360" w:lineRule="auto"/>
        <w:ind w:left="959"/>
        <w:rPr>
          <w:sz w:val="28"/>
          <w:szCs w:val="28"/>
        </w:rPr>
      </w:pPr>
      <w:r w:rsidRPr="001E1A4D">
        <w:rPr>
          <w:sz w:val="28"/>
          <w:szCs w:val="28"/>
        </w:rPr>
        <w:t>фізичне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художньо-естетичне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трудове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екологічне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родинно-сімейне</w:t>
      </w:r>
      <w:r w:rsidRPr="001E1A4D">
        <w:rPr>
          <w:spacing w:val="-2"/>
          <w:sz w:val="28"/>
          <w:szCs w:val="28"/>
        </w:rPr>
        <w:t xml:space="preserve"> </w:t>
      </w:r>
      <w:r w:rsidRPr="001E1A4D">
        <w:rPr>
          <w:sz w:val="28"/>
          <w:szCs w:val="28"/>
        </w:rPr>
        <w:t>виховання;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розвиток учнівського</w:t>
      </w:r>
      <w:r w:rsidRPr="001E1A4D">
        <w:rPr>
          <w:spacing w:val="1"/>
          <w:sz w:val="28"/>
          <w:szCs w:val="28"/>
        </w:rPr>
        <w:t xml:space="preserve"> </w:t>
      </w:r>
      <w:r w:rsidRPr="001E1A4D">
        <w:rPr>
          <w:sz w:val="28"/>
          <w:szCs w:val="28"/>
        </w:rPr>
        <w:t>самоврядування;</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розвиток інтелектуального руху через організацію інтелектуальних</w:t>
      </w:r>
      <w:r w:rsidRPr="001E1A4D">
        <w:rPr>
          <w:spacing w:val="-12"/>
          <w:sz w:val="28"/>
          <w:szCs w:val="28"/>
        </w:rPr>
        <w:t xml:space="preserve"> </w:t>
      </w:r>
      <w:r w:rsidRPr="001E1A4D">
        <w:rPr>
          <w:sz w:val="28"/>
          <w:szCs w:val="28"/>
        </w:rPr>
        <w:t>ігор;</w:t>
      </w:r>
    </w:p>
    <w:p w:rsidR="00234C84" w:rsidRPr="001E1A4D" w:rsidRDefault="00F87BFD" w:rsidP="00BE3095">
      <w:pPr>
        <w:pStyle w:val="a5"/>
        <w:numPr>
          <w:ilvl w:val="1"/>
          <w:numId w:val="7"/>
        </w:numPr>
        <w:tabs>
          <w:tab w:val="left" w:pos="960"/>
        </w:tabs>
        <w:spacing w:before="34" w:line="360" w:lineRule="auto"/>
        <w:ind w:left="959"/>
        <w:rPr>
          <w:sz w:val="28"/>
          <w:szCs w:val="28"/>
        </w:rPr>
      </w:pPr>
      <w:r w:rsidRPr="001E1A4D">
        <w:rPr>
          <w:sz w:val="28"/>
          <w:szCs w:val="28"/>
        </w:rPr>
        <w:t xml:space="preserve">виховання нетерпимості до булінгу в усіх </w:t>
      </w:r>
      <w:r w:rsidRPr="001E1A4D">
        <w:rPr>
          <w:spacing w:val="-3"/>
          <w:sz w:val="28"/>
          <w:szCs w:val="28"/>
        </w:rPr>
        <w:t>його</w:t>
      </w:r>
      <w:r w:rsidRPr="001E1A4D">
        <w:rPr>
          <w:sz w:val="28"/>
          <w:szCs w:val="28"/>
        </w:rPr>
        <w:t xml:space="preserve"> проявах.</w:t>
      </w:r>
    </w:p>
    <w:p w:rsidR="00234C84" w:rsidRPr="001E1A4D" w:rsidRDefault="00F87BFD" w:rsidP="00E0059E">
      <w:pPr>
        <w:pStyle w:val="2"/>
        <w:spacing w:line="360" w:lineRule="auto"/>
        <w:ind w:left="0"/>
        <w:jc w:val="center"/>
        <w:rPr>
          <w:sz w:val="28"/>
          <w:szCs w:val="28"/>
        </w:rPr>
      </w:pPr>
      <w:r w:rsidRPr="001E1A4D">
        <w:rPr>
          <w:sz w:val="28"/>
          <w:szCs w:val="28"/>
        </w:rPr>
        <w:t>3.</w:t>
      </w:r>
      <w:r w:rsidR="001E7375" w:rsidRPr="001E1A4D">
        <w:rPr>
          <w:sz w:val="28"/>
          <w:szCs w:val="28"/>
        </w:rPr>
        <w:t>6.2.</w:t>
      </w:r>
      <w:r w:rsidRPr="001E1A4D">
        <w:rPr>
          <w:sz w:val="28"/>
          <w:szCs w:val="28"/>
        </w:rPr>
        <w:t xml:space="preserve"> Система виховних завдань</w:t>
      </w:r>
      <w:r w:rsidR="00E0059E" w:rsidRPr="001E1A4D">
        <w:rPr>
          <w:b w:val="0"/>
          <w:sz w:val="28"/>
          <w:szCs w:val="28"/>
        </w:rPr>
        <w:t>.</w:t>
      </w:r>
    </w:p>
    <w:p w:rsidR="00234C84" w:rsidRPr="001E1A4D" w:rsidRDefault="00583817" w:rsidP="00583817">
      <w:pPr>
        <w:pStyle w:val="a5"/>
        <w:numPr>
          <w:ilvl w:val="1"/>
          <w:numId w:val="7"/>
        </w:numPr>
        <w:tabs>
          <w:tab w:val="left" w:pos="960"/>
        </w:tabs>
        <w:spacing w:line="360" w:lineRule="auto"/>
        <w:ind w:left="959"/>
        <w:jc w:val="both"/>
        <w:rPr>
          <w:sz w:val="28"/>
          <w:szCs w:val="28"/>
        </w:rPr>
      </w:pPr>
      <w:r w:rsidRPr="001E1A4D">
        <w:rPr>
          <w:sz w:val="28"/>
          <w:szCs w:val="28"/>
        </w:rPr>
        <w:t>ф</w:t>
      </w:r>
      <w:r w:rsidR="00F87BFD" w:rsidRPr="001E1A4D">
        <w:rPr>
          <w:sz w:val="28"/>
          <w:szCs w:val="28"/>
        </w:rPr>
        <w:t>ормування загальношкільного колективу на засадах учнівського</w:t>
      </w:r>
      <w:r w:rsidR="00F87BFD" w:rsidRPr="001E1A4D">
        <w:rPr>
          <w:spacing w:val="-10"/>
          <w:sz w:val="28"/>
          <w:szCs w:val="28"/>
        </w:rPr>
        <w:t xml:space="preserve"> </w:t>
      </w:r>
      <w:r w:rsidR="00F87BFD" w:rsidRPr="001E1A4D">
        <w:rPr>
          <w:sz w:val="28"/>
          <w:szCs w:val="28"/>
        </w:rPr>
        <w:t>самоврядування;</w:t>
      </w:r>
    </w:p>
    <w:p w:rsidR="00234C84" w:rsidRPr="001E1A4D" w:rsidRDefault="00F87BFD" w:rsidP="00583817">
      <w:pPr>
        <w:pStyle w:val="a5"/>
        <w:numPr>
          <w:ilvl w:val="1"/>
          <w:numId w:val="7"/>
        </w:numPr>
        <w:tabs>
          <w:tab w:val="left" w:pos="960"/>
        </w:tabs>
        <w:spacing w:before="34" w:line="360" w:lineRule="auto"/>
        <w:ind w:right="315" w:hanging="360"/>
        <w:jc w:val="both"/>
        <w:rPr>
          <w:sz w:val="28"/>
          <w:szCs w:val="28"/>
        </w:rPr>
      </w:pPr>
      <w:r w:rsidRPr="001E1A4D">
        <w:rPr>
          <w:sz w:val="28"/>
          <w:szCs w:val="28"/>
        </w:rPr>
        <w:t xml:space="preserve">створення </w:t>
      </w:r>
      <w:r w:rsidRPr="001E1A4D">
        <w:rPr>
          <w:spacing w:val="-3"/>
          <w:sz w:val="28"/>
          <w:szCs w:val="28"/>
        </w:rPr>
        <w:t xml:space="preserve">умов </w:t>
      </w:r>
      <w:r w:rsidRPr="001E1A4D">
        <w:rPr>
          <w:sz w:val="28"/>
          <w:szCs w:val="28"/>
        </w:rPr>
        <w:t xml:space="preserve">для особистісного розвитку </w:t>
      </w:r>
      <w:r w:rsidR="00583817" w:rsidRPr="001E1A4D">
        <w:rPr>
          <w:sz w:val="28"/>
          <w:szCs w:val="28"/>
        </w:rPr>
        <w:t>здобувачів освіти</w:t>
      </w:r>
      <w:r w:rsidRPr="001E1A4D">
        <w:rPr>
          <w:sz w:val="28"/>
          <w:szCs w:val="28"/>
        </w:rPr>
        <w:t>, їх адаптації у суспільстві, професійного самовизначення, розвитку мотивації до пізнавальної та творчої</w:t>
      </w:r>
      <w:r w:rsidRPr="001E1A4D">
        <w:rPr>
          <w:spacing w:val="-2"/>
          <w:sz w:val="28"/>
          <w:szCs w:val="28"/>
        </w:rPr>
        <w:t xml:space="preserve"> </w:t>
      </w:r>
      <w:r w:rsidRPr="001E1A4D">
        <w:rPr>
          <w:sz w:val="28"/>
          <w:szCs w:val="28"/>
        </w:rPr>
        <w:t>діяльності;</w:t>
      </w:r>
    </w:p>
    <w:p w:rsidR="00234C84" w:rsidRPr="001E1A4D" w:rsidRDefault="00F87BFD" w:rsidP="00583817">
      <w:pPr>
        <w:pStyle w:val="a5"/>
        <w:numPr>
          <w:ilvl w:val="1"/>
          <w:numId w:val="7"/>
        </w:numPr>
        <w:tabs>
          <w:tab w:val="left" w:pos="960"/>
        </w:tabs>
        <w:spacing w:line="360" w:lineRule="auto"/>
        <w:ind w:left="959"/>
        <w:jc w:val="both"/>
        <w:rPr>
          <w:sz w:val="28"/>
          <w:szCs w:val="28"/>
        </w:rPr>
      </w:pPr>
      <w:r w:rsidRPr="001E1A4D">
        <w:rPr>
          <w:sz w:val="28"/>
          <w:szCs w:val="28"/>
        </w:rPr>
        <w:lastRenderedPageBreak/>
        <w:t xml:space="preserve">забезпечення </w:t>
      </w:r>
      <w:r w:rsidRPr="001E1A4D">
        <w:rPr>
          <w:spacing w:val="-3"/>
          <w:sz w:val="28"/>
          <w:szCs w:val="28"/>
        </w:rPr>
        <w:t xml:space="preserve">умов </w:t>
      </w:r>
      <w:r w:rsidRPr="001E1A4D">
        <w:rPr>
          <w:sz w:val="28"/>
          <w:szCs w:val="28"/>
        </w:rPr>
        <w:t>для самореалізації особистості відповідно до її здібностей, суспільних і власних</w:t>
      </w:r>
      <w:r w:rsidRPr="001E1A4D">
        <w:rPr>
          <w:spacing w:val="-2"/>
          <w:sz w:val="28"/>
          <w:szCs w:val="28"/>
        </w:rPr>
        <w:t xml:space="preserve"> </w:t>
      </w:r>
      <w:r w:rsidRPr="001E1A4D">
        <w:rPr>
          <w:sz w:val="28"/>
          <w:szCs w:val="28"/>
        </w:rPr>
        <w:t>інтересів;</w:t>
      </w:r>
    </w:p>
    <w:p w:rsidR="00234C84" w:rsidRPr="001E1A4D" w:rsidRDefault="00F87BFD" w:rsidP="00583817">
      <w:pPr>
        <w:pStyle w:val="a5"/>
        <w:numPr>
          <w:ilvl w:val="1"/>
          <w:numId w:val="7"/>
        </w:numPr>
        <w:tabs>
          <w:tab w:val="left" w:pos="960"/>
        </w:tabs>
        <w:spacing w:before="34" w:line="360" w:lineRule="auto"/>
        <w:ind w:left="959"/>
        <w:jc w:val="both"/>
        <w:rPr>
          <w:sz w:val="28"/>
          <w:szCs w:val="28"/>
        </w:rPr>
      </w:pPr>
      <w:r w:rsidRPr="001E1A4D">
        <w:rPr>
          <w:sz w:val="28"/>
          <w:szCs w:val="28"/>
        </w:rPr>
        <w:t>формування національної самосвідомост</w:t>
      </w:r>
      <w:r w:rsidR="00583817" w:rsidRPr="001E1A4D">
        <w:rPr>
          <w:sz w:val="28"/>
          <w:szCs w:val="28"/>
        </w:rPr>
        <w:t xml:space="preserve">і та </w:t>
      </w:r>
      <w:r w:rsidRPr="001E1A4D">
        <w:rPr>
          <w:sz w:val="28"/>
          <w:szCs w:val="28"/>
        </w:rPr>
        <w:t xml:space="preserve"> людської</w:t>
      </w:r>
      <w:r w:rsidRPr="001E1A4D">
        <w:rPr>
          <w:spacing w:val="14"/>
          <w:sz w:val="28"/>
          <w:szCs w:val="28"/>
        </w:rPr>
        <w:t xml:space="preserve"> </w:t>
      </w:r>
      <w:r w:rsidRPr="001E1A4D">
        <w:rPr>
          <w:sz w:val="28"/>
          <w:szCs w:val="28"/>
        </w:rPr>
        <w:t>гідності;</w:t>
      </w:r>
    </w:p>
    <w:p w:rsidR="00234C84" w:rsidRPr="001E1A4D" w:rsidRDefault="00F87BFD" w:rsidP="00583817">
      <w:pPr>
        <w:pStyle w:val="a5"/>
        <w:numPr>
          <w:ilvl w:val="1"/>
          <w:numId w:val="7"/>
        </w:numPr>
        <w:tabs>
          <w:tab w:val="left" w:pos="960"/>
        </w:tabs>
        <w:spacing w:before="34" w:line="360" w:lineRule="auto"/>
        <w:ind w:right="299" w:hanging="360"/>
        <w:jc w:val="both"/>
        <w:rPr>
          <w:sz w:val="28"/>
          <w:szCs w:val="28"/>
        </w:rPr>
      </w:pPr>
      <w:r w:rsidRPr="001E1A4D">
        <w:rPr>
          <w:sz w:val="28"/>
          <w:szCs w:val="28"/>
        </w:rPr>
        <w:t>формування політичної та правової культури, усвідомлення взаємозв’язку між індиві</w:t>
      </w:r>
      <w:r w:rsidR="00583817" w:rsidRPr="001E1A4D">
        <w:rPr>
          <w:sz w:val="28"/>
          <w:szCs w:val="28"/>
        </w:rPr>
        <w:t xml:space="preserve">дуальними правами та свободами й </w:t>
      </w:r>
      <w:r w:rsidRPr="001E1A4D">
        <w:rPr>
          <w:sz w:val="28"/>
          <w:szCs w:val="28"/>
        </w:rPr>
        <w:t xml:space="preserve"> громадською</w:t>
      </w:r>
      <w:r w:rsidRPr="001E1A4D">
        <w:rPr>
          <w:spacing w:val="3"/>
          <w:sz w:val="28"/>
          <w:szCs w:val="28"/>
        </w:rPr>
        <w:t xml:space="preserve"> </w:t>
      </w:r>
      <w:r w:rsidRPr="001E1A4D">
        <w:rPr>
          <w:sz w:val="28"/>
          <w:szCs w:val="28"/>
        </w:rPr>
        <w:t>відповідальністю;</w:t>
      </w:r>
    </w:p>
    <w:p w:rsidR="00234C84" w:rsidRPr="001E1A4D" w:rsidRDefault="00F87BFD" w:rsidP="00583817">
      <w:pPr>
        <w:pStyle w:val="a5"/>
        <w:numPr>
          <w:ilvl w:val="1"/>
          <w:numId w:val="7"/>
        </w:numPr>
        <w:tabs>
          <w:tab w:val="left" w:pos="960"/>
        </w:tabs>
        <w:spacing w:line="360" w:lineRule="auto"/>
        <w:ind w:right="314" w:hanging="360"/>
        <w:jc w:val="both"/>
        <w:rPr>
          <w:sz w:val="28"/>
          <w:szCs w:val="28"/>
        </w:rPr>
      </w:pPr>
      <w:r w:rsidRPr="001E1A4D">
        <w:rPr>
          <w:sz w:val="28"/>
          <w:szCs w:val="28"/>
        </w:rPr>
        <w:t xml:space="preserve">виховання </w:t>
      </w:r>
      <w:r w:rsidR="00583817" w:rsidRPr="001E1A4D">
        <w:rPr>
          <w:sz w:val="28"/>
          <w:szCs w:val="28"/>
        </w:rPr>
        <w:t>духовної культури особистості та</w:t>
      </w:r>
      <w:r w:rsidRPr="001E1A4D">
        <w:rPr>
          <w:sz w:val="28"/>
          <w:szCs w:val="28"/>
        </w:rPr>
        <w:t xml:space="preserve"> створення </w:t>
      </w:r>
      <w:r w:rsidRPr="001E1A4D">
        <w:rPr>
          <w:spacing w:val="-4"/>
          <w:sz w:val="28"/>
          <w:szCs w:val="28"/>
        </w:rPr>
        <w:t xml:space="preserve">умов </w:t>
      </w:r>
      <w:r w:rsidRPr="001E1A4D">
        <w:rPr>
          <w:sz w:val="28"/>
          <w:szCs w:val="28"/>
        </w:rPr>
        <w:t>для вільного формування власної світоглядної позиції;</w:t>
      </w:r>
    </w:p>
    <w:p w:rsidR="00234C84" w:rsidRPr="001E1A4D" w:rsidRDefault="00F87BFD" w:rsidP="00583817">
      <w:pPr>
        <w:pStyle w:val="a5"/>
        <w:numPr>
          <w:ilvl w:val="1"/>
          <w:numId w:val="7"/>
        </w:numPr>
        <w:tabs>
          <w:tab w:val="left" w:pos="960"/>
        </w:tabs>
        <w:spacing w:line="360" w:lineRule="auto"/>
        <w:ind w:left="959"/>
        <w:jc w:val="both"/>
        <w:rPr>
          <w:sz w:val="28"/>
          <w:szCs w:val="28"/>
        </w:rPr>
      </w:pPr>
      <w:r w:rsidRPr="001E1A4D">
        <w:rPr>
          <w:sz w:val="28"/>
          <w:szCs w:val="28"/>
        </w:rPr>
        <w:t>утвердження принципів загальнолюдської</w:t>
      </w:r>
      <w:r w:rsidRPr="001E1A4D">
        <w:rPr>
          <w:spacing w:val="7"/>
          <w:sz w:val="28"/>
          <w:szCs w:val="28"/>
        </w:rPr>
        <w:t xml:space="preserve"> </w:t>
      </w:r>
      <w:r w:rsidRPr="001E1A4D">
        <w:rPr>
          <w:sz w:val="28"/>
          <w:szCs w:val="28"/>
        </w:rPr>
        <w:t>моралі;</w:t>
      </w:r>
    </w:p>
    <w:p w:rsidR="00234C84" w:rsidRPr="001E1A4D" w:rsidRDefault="00F87BFD" w:rsidP="00583817">
      <w:pPr>
        <w:pStyle w:val="a5"/>
        <w:numPr>
          <w:ilvl w:val="1"/>
          <w:numId w:val="7"/>
        </w:numPr>
        <w:tabs>
          <w:tab w:val="left" w:pos="960"/>
        </w:tabs>
        <w:spacing w:before="29" w:line="360" w:lineRule="auto"/>
        <w:ind w:left="959"/>
        <w:jc w:val="both"/>
        <w:rPr>
          <w:sz w:val="28"/>
          <w:szCs w:val="28"/>
        </w:rPr>
      </w:pPr>
      <w:r w:rsidRPr="001E1A4D">
        <w:rPr>
          <w:sz w:val="28"/>
          <w:szCs w:val="28"/>
        </w:rPr>
        <w:t xml:space="preserve">надання необхідних знань </w:t>
      </w:r>
      <w:r w:rsidRPr="001E1A4D">
        <w:rPr>
          <w:spacing w:val="-3"/>
          <w:sz w:val="28"/>
          <w:szCs w:val="28"/>
        </w:rPr>
        <w:t xml:space="preserve">щодо </w:t>
      </w:r>
      <w:r w:rsidRPr="001E1A4D">
        <w:rPr>
          <w:sz w:val="28"/>
          <w:szCs w:val="28"/>
        </w:rPr>
        <w:t xml:space="preserve">формування вмінь </w:t>
      </w:r>
      <w:r w:rsidRPr="001E1A4D">
        <w:rPr>
          <w:spacing w:val="-4"/>
          <w:sz w:val="28"/>
          <w:szCs w:val="28"/>
        </w:rPr>
        <w:t xml:space="preserve">та </w:t>
      </w:r>
      <w:r w:rsidRPr="001E1A4D">
        <w:rPr>
          <w:spacing w:val="-3"/>
          <w:sz w:val="28"/>
          <w:szCs w:val="28"/>
        </w:rPr>
        <w:t xml:space="preserve">навичок </w:t>
      </w:r>
      <w:r w:rsidRPr="001E1A4D">
        <w:rPr>
          <w:sz w:val="28"/>
          <w:szCs w:val="28"/>
        </w:rPr>
        <w:t>індивідуального розвитку</w:t>
      </w:r>
      <w:r w:rsidRPr="001E1A4D">
        <w:rPr>
          <w:spacing w:val="10"/>
          <w:sz w:val="28"/>
          <w:szCs w:val="28"/>
        </w:rPr>
        <w:t xml:space="preserve"> </w:t>
      </w:r>
      <w:r w:rsidRPr="001E1A4D">
        <w:rPr>
          <w:sz w:val="28"/>
          <w:szCs w:val="28"/>
        </w:rPr>
        <w:t>особистості;</w:t>
      </w:r>
    </w:p>
    <w:p w:rsidR="00234C84" w:rsidRPr="001E1A4D" w:rsidRDefault="00583817" w:rsidP="00583817">
      <w:pPr>
        <w:pStyle w:val="a5"/>
        <w:numPr>
          <w:ilvl w:val="1"/>
          <w:numId w:val="7"/>
        </w:numPr>
        <w:tabs>
          <w:tab w:val="left" w:pos="960"/>
        </w:tabs>
        <w:spacing w:before="34" w:line="360" w:lineRule="auto"/>
        <w:ind w:right="309" w:hanging="360"/>
        <w:jc w:val="both"/>
        <w:rPr>
          <w:sz w:val="28"/>
          <w:szCs w:val="28"/>
        </w:rPr>
      </w:pPr>
      <w:r w:rsidRPr="001E1A4D">
        <w:rPr>
          <w:sz w:val="28"/>
          <w:szCs w:val="28"/>
        </w:rPr>
        <w:t>розвиток у</w:t>
      </w:r>
      <w:r w:rsidR="00F87BFD" w:rsidRPr="001E1A4D">
        <w:rPr>
          <w:sz w:val="28"/>
          <w:szCs w:val="28"/>
        </w:rPr>
        <w:t xml:space="preserve">мінь самостійного долання життєвих труднощів, узагальнення життєвого досвіду, вміння діяти </w:t>
      </w:r>
      <w:r w:rsidR="00F87BFD" w:rsidRPr="001E1A4D">
        <w:rPr>
          <w:spacing w:val="-4"/>
          <w:sz w:val="28"/>
          <w:szCs w:val="28"/>
        </w:rPr>
        <w:t xml:space="preserve">на </w:t>
      </w:r>
      <w:r w:rsidR="00F87BFD" w:rsidRPr="001E1A4D">
        <w:rPr>
          <w:sz w:val="28"/>
          <w:szCs w:val="28"/>
        </w:rPr>
        <w:t>користь собі та</w:t>
      </w:r>
      <w:r w:rsidR="00F87BFD" w:rsidRPr="001E1A4D">
        <w:rPr>
          <w:spacing w:val="8"/>
          <w:sz w:val="28"/>
          <w:szCs w:val="28"/>
        </w:rPr>
        <w:t xml:space="preserve"> </w:t>
      </w:r>
      <w:r w:rsidR="00F87BFD" w:rsidRPr="001E1A4D">
        <w:rPr>
          <w:sz w:val="28"/>
          <w:szCs w:val="28"/>
        </w:rPr>
        <w:t>оточуючим;</w:t>
      </w:r>
    </w:p>
    <w:p w:rsidR="00234C84" w:rsidRPr="001E1A4D" w:rsidRDefault="00F87BFD" w:rsidP="00583817">
      <w:pPr>
        <w:pStyle w:val="a5"/>
        <w:numPr>
          <w:ilvl w:val="1"/>
          <w:numId w:val="7"/>
        </w:numPr>
        <w:tabs>
          <w:tab w:val="left" w:pos="960"/>
        </w:tabs>
        <w:spacing w:line="360" w:lineRule="auto"/>
        <w:ind w:left="959"/>
        <w:jc w:val="both"/>
        <w:rPr>
          <w:sz w:val="28"/>
          <w:szCs w:val="28"/>
        </w:rPr>
      </w:pPr>
      <w:r w:rsidRPr="001E1A4D">
        <w:rPr>
          <w:sz w:val="28"/>
          <w:szCs w:val="28"/>
        </w:rPr>
        <w:t>збе</w:t>
      </w:r>
      <w:r w:rsidR="00583817" w:rsidRPr="001E1A4D">
        <w:rPr>
          <w:sz w:val="28"/>
          <w:szCs w:val="28"/>
        </w:rPr>
        <w:t>реження і зміцнення морального та</w:t>
      </w:r>
      <w:r w:rsidRPr="001E1A4D">
        <w:rPr>
          <w:sz w:val="28"/>
          <w:szCs w:val="28"/>
        </w:rPr>
        <w:t xml:space="preserve"> фізичного здоров’я, формування культури здорового способу</w:t>
      </w:r>
      <w:r w:rsidRPr="001E1A4D">
        <w:rPr>
          <w:spacing w:val="-13"/>
          <w:sz w:val="28"/>
          <w:szCs w:val="28"/>
        </w:rPr>
        <w:t xml:space="preserve"> </w:t>
      </w:r>
      <w:r w:rsidRPr="001E1A4D">
        <w:rPr>
          <w:sz w:val="28"/>
          <w:szCs w:val="28"/>
        </w:rPr>
        <w:t>життя;</w:t>
      </w:r>
    </w:p>
    <w:p w:rsidR="00234C84" w:rsidRPr="001E1A4D" w:rsidRDefault="00F87BFD" w:rsidP="00583817">
      <w:pPr>
        <w:pStyle w:val="a5"/>
        <w:numPr>
          <w:ilvl w:val="1"/>
          <w:numId w:val="7"/>
        </w:numPr>
        <w:tabs>
          <w:tab w:val="left" w:pos="960"/>
        </w:tabs>
        <w:spacing w:before="34" w:line="360" w:lineRule="auto"/>
        <w:ind w:left="959"/>
        <w:jc w:val="both"/>
        <w:rPr>
          <w:sz w:val="28"/>
          <w:szCs w:val="28"/>
        </w:rPr>
      </w:pPr>
      <w:r w:rsidRPr="001E1A4D">
        <w:rPr>
          <w:sz w:val="28"/>
          <w:szCs w:val="28"/>
        </w:rPr>
        <w:t xml:space="preserve">сприяння усвідомленню </w:t>
      </w:r>
      <w:r w:rsidR="00583817" w:rsidRPr="001E1A4D">
        <w:rPr>
          <w:sz w:val="28"/>
          <w:szCs w:val="28"/>
        </w:rPr>
        <w:t xml:space="preserve">здобувачами освіти </w:t>
      </w:r>
      <w:r w:rsidRPr="001E1A4D">
        <w:rPr>
          <w:sz w:val="28"/>
          <w:szCs w:val="28"/>
        </w:rPr>
        <w:t xml:space="preserve"> самоцінності та індивідуальності кожної</w:t>
      </w:r>
      <w:r w:rsidRPr="001E1A4D">
        <w:rPr>
          <w:spacing w:val="18"/>
          <w:sz w:val="28"/>
          <w:szCs w:val="28"/>
        </w:rPr>
        <w:t xml:space="preserve"> </w:t>
      </w:r>
      <w:r w:rsidRPr="001E1A4D">
        <w:rPr>
          <w:sz w:val="28"/>
          <w:szCs w:val="28"/>
        </w:rPr>
        <w:t>особистості;</w:t>
      </w:r>
    </w:p>
    <w:p w:rsidR="00234C84" w:rsidRPr="0032106D" w:rsidRDefault="00F87BFD" w:rsidP="00583817">
      <w:pPr>
        <w:pStyle w:val="a5"/>
        <w:numPr>
          <w:ilvl w:val="1"/>
          <w:numId w:val="7"/>
        </w:numPr>
        <w:tabs>
          <w:tab w:val="left" w:pos="960"/>
        </w:tabs>
        <w:spacing w:before="34" w:line="360" w:lineRule="auto"/>
        <w:ind w:right="305" w:hanging="360"/>
        <w:jc w:val="both"/>
        <w:rPr>
          <w:sz w:val="28"/>
          <w:szCs w:val="28"/>
        </w:rPr>
      </w:pPr>
      <w:r w:rsidRPr="001E1A4D">
        <w:rPr>
          <w:sz w:val="28"/>
          <w:szCs w:val="28"/>
        </w:rPr>
        <w:t xml:space="preserve">формування ціннісного ставлення до навколишнього світу, до історичної </w:t>
      </w:r>
      <w:r w:rsidR="008B4FCB" w:rsidRPr="001E1A4D">
        <w:rPr>
          <w:sz w:val="28"/>
          <w:szCs w:val="28"/>
        </w:rPr>
        <w:t xml:space="preserve"> і </w:t>
      </w:r>
      <w:r w:rsidRPr="001E1A4D">
        <w:rPr>
          <w:sz w:val="28"/>
          <w:szCs w:val="28"/>
        </w:rPr>
        <w:t>культурно</w:t>
      </w:r>
      <w:r w:rsidR="00583817" w:rsidRPr="001E1A4D">
        <w:rPr>
          <w:sz w:val="28"/>
          <w:szCs w:val="28"/>
        </w:rPr>
        <w:t>ї спадщини українського народу та</w:t>
      </w:r>
      <w:r w:rsidRPr="001E1A4D">
        <w:rPr>
          <w:sz w:val="28"/>
          <w:szCs w:val="28"/>
        </w:rPr>
        <w:t xml:space="preserve"> своєї</w:t>
      </w:r>
      <w:r w:rsidRPr="001E1A4D">
        <w:rPr>
          <w:spacing w:val="-1"/>
          <w:sz w:val="28"/>
          <w:szCs w:val="28"/>
        </w:rPr>
        <w:t xml:space="preserve"> </w:t>
      </w:r>
      <w:r w:rsidRPr="001E1A4D">
        <w:rPr>
          <w:spacing w:val="-3"/>
          <w:sz w:val="28"/>
          <w:szCs w:val="28"/>
        </w:rPr>
        <w:t>родини.</w:t>
      </w:r>
    </w:p>
    <w:p w:rsidR="0032106D" w:rsidRPr="001E1A4D" w:rsidRDefault="0032106D" w:rsidP="00583817">
      <w:pPr>
        <w:pStyle w:val="a5"/>
        <w:numPr>
          <w:ilvl w:val="1"/>
          <w:numId w:val="7"/>
        </w:numPr>
        <w:tabs>
          <w:tab w:val="left" w:pos="960"/>
        </w:tabs>
        <w:spacing w:before="34" w:line="360" w:lineRule="auto"/>
        <w:ind w:right="305" w:hanging="360"/>
        <w:jc w:val="both"/>
        <w:rPr>
          <w:sz w:val="28"/>
          <w:szCs w:val="28"/>
        </w:rPr>
      </w:pPr>
    </w:p>
    <w:p w:rsidR="00E0059E" w:rsidRPr="001E1A4D" w:rsidRDefault="001E7375" w:rsidP="00E0059E">
      <w:pPr>
        <w:pStyle w:val="2"/>
        <w:tabs>
          <w:tab w:val="left" w:pos="10206"/>
        </w:tabs>
        <w:spacing w:line="360" w:lineRule="auto"/>
        <w:ind w:left="0" w:right="111" w:firstLine="142"/>
        <w:jc w:val="center"/>
        <w:rPr>
          <w:sz w:val="28"/>
          <w:szCs w:val="28"/>
        </w:rPr>
      </w:pPr>
      <w:r w:rsidRPr="001E1A4D">
        <w:rPr>
          <w:sz w:val="28"/>
          <w:szCs w:val="28"/>
        </w:rPr>
        <w:t>3.6.3.</w:t>
      </w:r>
      <w:r w:rsidR="00F87BFD" w:rsidRPr="001E1A4D">
        <w:rPr>
          <w:spacing w:val="-3"/>
          <w:sz w:val="28"/>
          <w:szCs w:val="28"/>
        </w:rPr>
        <w:t xml:space="preserve">Пріоритетні </w:t>
      </w:r>
      <w:r w:rsidR="00F87BFD" w:rsidRPr="001E1A4D">
        <w:rPr>
          <w:sz w:val="28"/>
          <w:szCs w:val="28"/>
        </w:rPr>
        <w:t>принципи діяльності</w:t>
      </w:r>
    </w:p>
    <w:p w:rsidR="00234C84" w:rsidRPr="001E1A4D" w:rsidRDefault="00E0059E" w:rsidP="00E0059E">
      <w:pPr>
        <w:pStyle w:val="2"/>
        <w:tabs>
          <w:tab w:val="left" w:pos="10206"/>
        </w:tabs>
        <w:spacing w:line="360" w:lineRule="auto"/>
        <w:ind w:left="0" w:right="111" w:firstLine="142"/>
        <w:jc w:val="center"/>
        <w:rPr>
          <w:sz w:val="28"/>
          <w:szCs w:val="28"/>
        </w:rPr>
      </w:pPr>
      <w:r w:rsidRPr="001E1A4D">
        <w:rPr>
          <w:sz w:val="28"/>
          <w:szCs w:val="28"/>
        </w:rPr>
        <w:t xml:space="preserve"> </w:t>
      </w:r>
      <w:r w:rsidR="00F87BFD" w:rsidRPr="001E1A4D">
        <w:rPr>
          <w:sz w:val="28"/>
          <w:szCs w:val="28"/>
        </w:rPr>
        <w:t>педагогічного колективу</w:t>
      </w:r>
      <w:r w:rsidR="00F87BFD" w:rsidRPr="001E1A4D">
        <w:rPr>
          <w:spacing w:val="-6"/>
          <w:sz w:val="28"/>
          <w:szCs w:val="28"/>
        </w:rPr>
        <w:t xml:space="preserve"> </w:t>
      </w:r>
      <w:r w:rsidR="00EC46D4" w:rsidRPr="001E1A4D">
        <w:rPr>
          <w:spacing w:val="-6"/>
          <w:sz w:val="28"/>
          <w:szCs w:val="28"/>
        </w:rPr>
        <w:t xml:space="preserve"> школи</w:t>
      </w:r>
      <w:r w:rsidRPr="001E1A4D">
        <w:rPr>
          <w:spacing w:val="-6"/>
          <w:sz w:val="28"/>
          <w:szCs w:val="28"/>
        </w:rPr>
        <w:t>.</w:t>
      </w:r>
    </w:p>
    <w:p w:rsidR="00234C84" w:rsidRPr="001E1A4D" w:rsidRDefault="00F87BFD" w:rsidP="002D544D">
      <w:pPr>
        <w:pStyle w:val="a3"/>
        <w:spacing w:line="360" w:lineRule="auto"/>
        <w:ind w:left="508"/>
        <w:jc w:val="both"/>
        <w:rPr>
          <w:sz w:val="28"/>
          <w:szCs w:val="28"/>
        </w:rPr>
      </w:pPr>
      <w:r w:rsidRPr="001E1A4D">
        <w:rPr>
          <w:sz w:val="28"/>
          <w:szCs w:val="28"/>
        </w:rPr>
        <w:t xml:space="preserve">Пріоритетними принципами діяльності педагогічного колективу </w:t>
      </w:r>
      <w:r w:rsidR="00EC46D4" w:rsidRPr="001E1A4D">
        <w:rPr>
          <w:sz w:val="28"/>
          <w:szCs w:val="28"/>
        </w:rPr>
        <w:t xml:space="preserve"> школи</w:t>
      </w:r>
      <w:r w:rsidRPr="001E1A4D">
        <w:rPr>
          <w:spacing w:val="-3"/>
          <w:sz w:val="28"/>
          <w:szCs w:val="28"/>
        </w:rPr>
        <w:t>:</w:t>
      </w:r>
    </w:p>
    <w:p w:rsidR="00234C84" w:rsidRPr="001E1A4D" w:rsidRDefault="00F87BFD" w:rsidP="008B4FCB">
      <w:pPr>
        <w:pStyle w:val="a5"/>
        <w:numPr>
          <w:ilvl w:val="0"/>
          <w:numId w:val="5"/>
        </w:numPr>
        <w:tabs>
          <w:tab w:val="left" w:pos="615"/>
        </w:tabs>
        <w:spacing w:before="1" w:line="360" w:lineRule="auto"/>
        <w:ind w:right="-31"/>
        <w:jc w:val="both"/>
        <w:rPr>
          <w:sz w:val="28"/>
          <w:szCs w:val="28"/>
        </w:rPr>
      </w:pPr>
      <w:r w:rsidRPr="001E1A4D">
        <w:rPr>
          <w:b/>
          <w:i/>
          <w:sz w:val="28"/>
          <w:szCs w:val="28"/>
        </w:rPr>
        <w:t xml:space="preserve">демократизація </w:t>
      </w:r>
      <w:r w:rsidRPr="001E1A4D">
        <w:rPr>
          <w:sz w:val="28"/>
          <w:szCs w:val="28"/>
        </w:rPr>
        <w:t>(у принципах управління – співробітництво, партнерство, взаємоповага, взаємодопомога; перевага управління справами, перехід від  адміністрування до ділового спілкування; колегіальність у прийняті управлінських рішень; скорочення дій розпорядчих документів; розвиток неурядових, суспільних освітянських спілок,</w:t>
      </w:r>
      <w:r w:rsidRPr="001E1A4D">
        <w:rPr>
          <w:spacing w:val="7"/>
          <w:sz w:val="28"/>
          <w:szCs w:val="28"/>
        </w:rPr>
        <w:t xml:space="preserve"> </w:t>
      </w:r>
      <w:r w:rsidRPr="001E1A4D">
        <w:rPr>
          <w:sz w:val="28"/>
          <w:szCs w:val="28"/>
        </w:rPr>
        <w:t>об’єднань);</w:t>
      </w:r>
    </w:p>
    <w:p w:rsidR="00234C84" w:rsidRPr="001E1A4D" w:rsidRDefault="00F87BFD" w:rsidP="008B4FCB">
      <w:pPr>
        <w:pStyle w:val="a5"/>
        <w:numPr>
          <w:ilvl w:val="0"/>
          <w:numId w:val="5"/>
        </w:numPr>
        <w:tabs>
          <w:tab w:val="left" w:pos="615"/>
        </w:tabs>
        <w:spacing w:before="2" w:line="360" w:lineRule="auto"/>
        <w:ind w:right="-31"/>
        <w:jc w:val="both"/>
        <w:rPr>
          <w:sz w:val="28"/>
          <w:szCs w:val="28"/>
        </w:rPr>
      </w:pPr>
      <w:r w:rsidRPr="001E1A4D">
        <w:rPr>
          <w:b/>
          <w:i/>
          <w:sz w:val="28"/>
          <w:szCs w:val="28"/>
        </w:rPr>
        <w:t xml:space="preserve">гуманізація </w:t>
      </w:r>
      <w:r w:rsidRPr="001E1A4D">
        <w:rPr>
          <w:sz w:val="28"/>
          <w:szCs w:val="28"/>
        </w:rPr>
        <w:t xml:space="preserve">(гармонізація стосунків між </w:t>
      </w:r>
      <w:r w:rsidRPr="001E1A4D">
        <w:rPr>
          <w:spacing w:val="-3"/>
          <w:sz w:val="28"/>
          <w:szCs w:val="28"/>
        </w:rPr>
        <w:t xml:space="preserve">усіма </w:t>
      </w:r>
      <w:r w:rsidRPr="001E1A4D">
        <w:rPr>
          <w:sz w:val="28"/>
          <w:szCs w:val="28"/>
        </w:rPr>
        <w:t xml:space="preserve">учасниками педагогічного процесу; створення сприятливих </w:t>
      </w:r>
      <w:r w:rsidRPr="001E1A4D">
        <w:rPr>
          <w:spacing w:val="-3"/>
          <w:sz w:val="28"/>
          <w:szCs w:val="28"/>
        </w:rPr>
        <w:t xml:space="preserve">умов </w:t>
      </w:r>
      <w:r w:rsidRPr="001E1A4D">
        <w:rPr>
          <w:sz w:val="28"/>
          <w:szCs w:val="28"/>
        </w:rPr>
        <w:t xml:space="preserve">для творчої самореалізації усіх суб’єктів навчально-виховного процесу; утвердження особистості як найбільшої цінності </w:t>
      </w:r>
      <w:r w:rsidRPr="001E1A4D">
        <w:rPr>
          <w:sz w:val="28"/>
          <w:szCs w:val="28"/>
        </w:rPr>
        <w:lastRenderedPageBreak/>
        <w:t xml:space="preserve">у суспільстві; діяльність за </w:t>
      </w:r>
      <w:r w:rsidRPr="001E1A4D">
        <w:rPr>
          <w:spacing w:val="-3"/>
          <w:sz w:val="28"/>
          <w:szCs w:val="28"/>
        </w:rPr>
        <w:t xml:space="preserve">принципом </w:t>
      </w:r>
      <w:r w:rsidRPr="001E1A4D">
        <w:rPr>
          <w:sz w:val="28"/>
          <w:szCs w:val="28"/>
        </w:rPr>
        <w:t xml:space="preserve">– </w:t>
      </w:r>
      <w:r w:rsidRPr="001E1A4D">
        <w:rPr>
          <w:spacing w:val="-3"/>
          <w:sz w:val="28"/>
          <w:szCs w:val="28"/>
        </w:rPr>
        <w:t xml:space="preserve">учитель </w:t>
      </w:r>
      <w:r w:rsidRPr="001E1A4D">
        <w:rPr>
          <w:sz w:val="28"/>
          <w:szCs w:val="28"/>
        </w:rPr>
        <w:t xml:space="preserve">не </w:t>
      </w:r>
      <w:r w:rsidRPr="001E1A4D">
        <w:rPr>
          <w:spacing w:val="-3"/>
          <w:sz w:val="28"/>
          <w:szCs w:val="28"/>
        </w:rPr>
        <w:t xml:space="preserve">просить, </w:t>
      </w:r>
      <w:r w:rsidRPr="001E1A4D">
        <w:rPr>
          <w:sz w:val="28"/>
          <w:szCs w:val="28"/>
        </w:rPr>
        <w:t xml:space="preserve">а </w:t>
      </w:r>
      <w:r w:rsidRPr="001E1A4D">
        <w:rPr>
          <w:spacing w:val="-3"/>
          <w:sz w:val="28"/>
          <w:szCs w:val="28"/>
        </w:rPr>
        <w:t xml:space="preserve">пропонує; </w:t>
      </w:r>
      <w:r w:rsidRPr="001E1A4D">
        <w:rPr>
          <w:sz w:val="28"/>
          <w:szCs w:val="28"/>
        </w:rPr>
        <w:t xml:space="preserve">створення </w:t>
      </w:r>
      <w:r w:rsidRPr="001E1A4D">
        <w:rPr>
          <w:spacing w:val="-4"/>
          <w:sz w:val="28"/>
          <w:szCs w:val="28"/>
        </w:rPr>
        <w:t xml:space="preserve">умов </w:t>
      </w:r>
      <w:r w:rsidRPr="001E1A4D">
        <w:rPr>
          <w:sz w:val="28"/>
          <w:szCs w:val="28"/>
        </w:rPr>
        <w:t xml:space="preserve">не лише для реалізації цілей </w:t>
      </w:r>
      <w:r w:rsidRPr="001E1A4D">
        <w:rPr>
          <w:spacing w:val="-2"/>
          <w:sz w:val="28"/>
          <w:szCs w:val="28"/>
        </w:rPr>
        <w:t xml:space="preserve">освітньої </w:t>
      </w:r>
      <w:r w:rsidRPr="001E1A4D">
        <w:rPr>
          <w:sz w:val="28"/>
          <w:szCs w:val="28"/>
        </w:rPr>
        <w:t xml:space="preserve">організації, але й для професійного росту працівника, </w:t>
      </w:r>
      <w:r w:rsidRPr="001E1A4D">
        <w:rPr>
          <w:spacing w:val="-3"/>
          <w:sz w:val="28"/>
          <w:szCs w:val="28"/>
        </w:rPr>
        <w:t xml:space="preserve">його </w:t>
      </w:r>
      <w:r w:rsidRPr="001E1A4D">
        <w:rPr>
          <w:sz w:val="28"/>
          <w:szCs w:val="28"/>
        </w:rPr>
        <w:t>самовираження, особистісного</w:t>
      </w:r>
      <w:r w:rsidRPr="001E1A4D">
        <w:rPr>
          <w:spacing w:val="-4"/>
          <w:sz w:val="28"/>
          <w:szCs w:val="28"/>
        </w:rPr>
        <w:t xml:space="preserve"> </w:t>
      </w:r>
      <w:r w:rsidRPr="001E1A4D">
        <w:rPr>
          <w:sz w:val="28"/>
          <w:szCs w:val="28"/>
        </w:rPr>
        <w:t>вдосконалення);</w:t>
      </w:r>
    </w:p>
    <w:p w:rsidR="00234C84" w:rsidRPr="001E1A4D" w:rsidRDefault="004C28E8" w:rsidP="008B4FCB">
      <w:pPr>
        <w:pStyle w:val="a5"/>
        <w:numPr>
          <w:ilvl w:val="0"/>
          <w:numId w:val="5"/>
        </w:numPr>
        <w:tabs>
          <w:tab w:val="left" w:pos="615"/>
        </w:tabs>
        <w:spacing w:line="360" w:lineRule="auto"/>
        <w:ind w:right="-31"/>
        <w:jc w:val="both"/>
        <w:rPr>
          <w:sz w:val="28"/>
          <w:szCs w:val="28"/>
        </w:rPr>
      </w:pPr>
      <w:r w:rsidRPr="001E1A4D">
        <w:rPr>
          <w:b/>
          <w:i/>
          <w:sz w:val="28"/>
          <w:szCs w:val="28"/>
        </w:rPr>
        <w:t xml:space="preserve">особистісно  </w:t>
      </w:r>
      <w:r w:rsidR="00F87BFD" w:rsidRPr="001E1A4D">
        <w:rPr>
          <w:b/>
          <w:i/>
          <w:sz w:val="28"/>
          <w:szCs w:val="28"/>
        </w:rPr>
        <w:t xml:space="preserve">зорієнтований підхід </w:t>
      </w:r>
      <w:r w:rsidR="00F87BFD" w:rsidRPr="001E1A4D">
        <w:rPr>
          <w:sz w:val="28"/>
          <w:szCs w:val="28"/>
        </w:rPr>
        <w:t xml:space="preserve">(розуміння свободи вибору людини у обранні шляхів до самоактуалізації, створення </w:t>
      </w:r>
      <w:r w:rsidR="00F87BFD" w:rsidRPr="001E1A4D">
        <w:rPr>
          <w:spacing w:val="-4"/>
          <w:sz w:val="28"/>
          <w:szCs w:val="28"/>
        </w:rPr>
        <w:t xml:space="preserve">умов </w:t>
      </w:r>
      <w:r w:rsidR="00F87BFD" w:rsidRPr="001E1A4D">
        <w:rPr>
          <w:sz w:val="28"/>
          <w:szCs w:val="28"/>
        </w:rPr>
        <w:t xml:space="preserve">для досягнення особистісного росту; безоцінне прийняття іншої людини у міжособистісних стосунках; прийняття гуманістичних принципів як принципів внутрішньо особистісних; прийняття </w:t>
      </w:r>
      <w:r w:rsidR="00F87BFD" w:rsidRPr="001E1A4D">
        <w:rPr>
          <w:spacing w:val="-3"/>
          <w:sz w:val="28"/>
          <w:szCs w:val="28"/>
        </w:rPr>
        <w:t xml:space="preserve">факту, </w:t>
      </w:r>
      <w:r w:rsidR="00F87BFD" w:rsidRPr="001E1A4D">
        <w:rPr>
          <w:sz w:val="28"/>
          <w:szCs w:val="28"/>
        </w:rPr>
        <w:t>що воля та вибір людини індивідуальні, неповторні,</w:t>
      </w:r>
      <w:r w:rsidR="00F87BFD" w:rsidRPr="001E1A4D">
        <w:rPr>
          <w:spacing w:val="7"/>
          <w:sz w:val="28"/>
          <w:szCs w:val="28"/>
        </w:rPr>
        <w:t xml:space="preserve"> </w:t>
      </w:r>
      <w:r w:rsidR="00F87BFD" w:rsidRPr="001E1A4D">
        <w:rPr>
          <w:sz w:val="28"/>
          <w:szCs w:val="28"/>
        </w:rPr>
        <w:t>самобутні);</w:t>
      </w:r>
    </w:p>
    <w:p w:rsidR="00234C84" w:rsidRPr="001E1A4D" w:rsidRDefault="00F87BFD" w:rsidP="008B4FCB">
      <w:pPr>
        <w:pStyle w:val="a5"/>
        <w:numPr>
          <w:ilvl w:val="0"/>
          <w:numId w:val="5"/>
        </w:numPr>
        <w:tabs>
          <w:tab w:val="left" w:pos="615"/>
        </w:tabs>
        <w:spacing w:line="360" w:lineRule="auto"/>
        <w:ind w:right="-31"/>
        <w:jc w:val="both"/>
        <w:rPr>
          <w:sz w:val="28"/>
          <w:szCs w:val="28"/>
        </w:rPr>
      </w:pPr>
      <w:r w:rsidRPr="001E1A4D">
        <w:rPr>
          <w:b/>
          <w:i/>
          <w:sz w:val="28"/>
          <w:szCs w:val="28"/>
        </w:rPr>
        <w:t xml:space="preserve">модернізація </w:t>
      </w:r>
      <w:r w:rsidRPr="001E1A4D">
        <w:rPr>
          <w:sz w:val="28"/>
          <w:szCs w:val="28"/>
        </w:rPr>
        <w:t xml:space="preserve">(інтенсивне використання в розвитку теорії та практики управління соціально-педагогічними системами інформаційно-комунікативних технологій; створення єдиної системи збору, обробки та зберігання інформації, залучення ресурсів і можливостей глобальної мережі Інтернет; модернізація структур управління, функцій і методів управлінської діяльності, перехід до </w:t>
      </w:r>
      <w:r w:rsidRPr="001E1A4D">
        <w:rPr>
          <w:spacing w:val="-3"/>
          <w:sz w:val="28"/>
          <w:szCs w:val="28"/>
        </w:rPr>
        <w:t xml:space="preserve">нових </w:t>
      </w:r>
      <w:r w:rsidRPr="001E1A4D">
        <w:rPr>
          <w:sz w:val="28"/>
          <w:szCs w:val="28"/>
        </w:rPr>
        <w:t>управлінських</w:t>
      </w:r>
      <w:r w:rsidRPr="001E1A4D">
        <w:rPr>
          <w:spacing w:val="16"/>
          <w:sz w:val="28"/>
          <w:szCs w:val="28"/>
        </w:rPr>
        <w:t xml:space="preserve"> </w:t>
      </w:r>
      <w:r w:rsidRPr="001E1A4D">
        <w:rPr>
          <w:sz w:val="28"/>
          <w:szCs w:val="28"/>
        </w:rPr>
        <w:t>технологій);</w:t>
      </w:r>
    </w:p>
    <w:p w:rsidR="00234C84" w:rsidRPr="001E1A4D" w:rsidRDefault="004C28E8" w:rsidP="008B4FCB">
      <w:pPr>
        <w:pStyle w:val="a5"/>
        <w:numPr>
          <w:ilvl w:val="0"/>
          <w:numId w:val="5"/>
        </w:numPr>
        <w:tabs>
          <w:tab w:val="left" w:pos="615"/>
        </w:tabs>
        <w:spacing w:before="77" w:line="360" w:lineRule="auto"/>
        <w:ind w:right="-31"/>
        <w:jc w:val="both"/>
        <w:rPr>
          <w:sz w:val="28"/>
          <w:szCs w:val="28"/>
        </w:rPr>
      </w:pPr>
      <w:r w:rsidRPr="001E1A4D">
        <w:rPr>
          <w:b/>
          <w:i/>
          <w:sz w:val="28"/>
          <w:szCs w:val="28"/>
        </w:rPr>
        <w:t>диференціація та</w:t>
      </w:r>
      <w:r w:rsidR="00F87BFD" w:rsidRPr="001E1A4D">
        <w:rPr>
          <w:b/>
          <w:i/>
          <w:sz w:val="28"/>
          <w:szCs w:val="28"/>
        </w:rPr>
        <w:t xml:space="preserve"> мобільність </w:t>
      </w:r>
      <w:r w:rsidR="00F87BFD" w:rsidRPr="001E1A4D">
        <w:rPr>
          <w:spacing w:val="-3"/>
          <w:sz w:val="28"/>
          <w:szCs w:val="28"/>
        </w:rPr>
        <w:t xml:space="preserve">(створення </w:t>
      </w:r>
      <w:r w:rsidR="00F87BFD" w:rsidRPr="001E1A4D">
        <w:rPr>
          <w:spacing w:val="-4"/>
          <w:sz w:val="28"/>
          <w:szCs w:val="28"/>
        </w:rPr>
        <w:t xml:space="preserve">умов </w:t>
      </w:r>
      <w:r w:rsidR="00F87BFD" w:rsidRPr="001E1A4D">
        <w:rPr>
          <w:sz w:val="28"/>
          <w:szCs w:val="28"/>
        </w:rPr>
        <w:t xml:space="preserve">для становлення багатопрофільного, варіативного навчання; обізнаність керівника з розвитком світового і, зокрема, європейського освітнього простору й адекватна реакція </w:t>
      </w:r>
      <w:r w:rsidR="00F87BFD" w:rsidRPr="001E1A4D">
        <w:rPr>
          <w:spacing w:val="-4"/>
          <w:sz w:val="28"/>
          <w:szCs w:val="28"/>
        </w:rPr>
        <w:t xml:space="preserve">на </w:t>
      </w:r>
      <w:r w:rsidR="00F87BFD" w:rsidRPr="001E1A4D">
        <w:rPr>
          <w:sz w:val="28"/>
          <w:szCs w:val="28"/>
        </w:rPr>
        <w:t xml:space="preserve">процеси реформування національної школи; </w:t>
      </w:r>
      <w:r w:rsidR="00F87BFD" w:rsidRPr="001E1A4D">
        <w:rPr>
          <w:spacing w:val="-3"/>
          <w:sz w:val="28"/>
          <w:szCs w:val="28"/>
        </w:rPr>
        <w:t xml:space="preserve">створення </w:t>
      </w:r>
      <w:r w:rsidR="00F87BFD" w:rsidRPr="001E1A4D">
        <w:rPr>
          <w:sz w:val="28"/>
          <w:szCs w:val="28"/>
        </w:rPr>
        <w:t xml:space="preserve">сприятливих </w:t>
      </w:r>
      <w:r w:rsidR="00F87BFD" w:rsidRPr="001E1A4D">
        <w:rPr>
          <w:spacing w:val="-3"/>
          <w:sz w:val="28"/>
          <w:szCs w:val="28"/>
        </w:rPr>
        <w:t xml:space="preserve">умов </w:t>
      </w:r>
      <w:r w:rsidR="00F87BFD" w:rsidRPr="001E1A4D">
        <w:rPr>
          <w:sz w:val="28"/>
          <w:szCs w:val="28"/>
        </w:rPr>
        <w:t xml:space="preserve">для орієнтації </w:t>
      </w:r>
      <w:r w:rsidR="00F87BFD" w:rsidRPr="001E1A4D">
        <w:rPr>
          <w:spacing w:val="-3"/>
          <w:sz w:val="28"/>
          <w:szCs w:val="28"/>
        </w:rPr>
        <w:t xml:space="preserve">учнів </w:t>
      </w:r>
      <w:r w:rsidR="00F87BFD" w:rsidRPr="001E1A4D">
        <w:rPr>
          <w:sz w:val="28"/>
          <w:szCs w:val="28"/>
        </w:rPr>
        <w:t xml:space="preserve">на певну майбутню професійну діяльність через врахування індивідуальних особливостей, інтересів і </w:t>
      </w:r>
      <w:r w:rsidR="00F87BFD" w:rsidRPr="001E1A4D">
        <w:rPr>
          <w:spacing w:val="-3"/>
          <w:sz w:val="28"/>
          <w:szCs w:val="28"/>
        </w:rPr>
        <w:t>потреб</w:t>
      </w:r>
      <w:r w:rsidR="00F87BFD" w:rsidRPr="001E1A4D">
        <w:rPr>
          <w:spacing w:val="7"/>
          <w:sz w:val="28"/>
          <w:szCs w:val="28"/>
        </w:rPr>
        <w:t xml:space="preserve"> </w:t>
      </w:r>
      <w:r w:rsidR="008B4FCB" w:rsidRPr="001E1A4D">
        <w:rPr>
          <w:spacing w:val="7"/>
          <w:sz w:val="28"/>
          <w:szCs w:val="28"/>
        </w:rPr>
        <w:t>здобувачів освіти</w:t>
      </w:r>
      <w:r w:rsidR="00F87BFD" w:rsidRPr="001E1A4D">
        <w:rPr>
          <w:sz w:val="28"/>
          <w:szCs w:val="28"/>
        </w:rPr>
        <w:t>);</w:t>
      </w:r>
    </w:p>
    <w:p w:rsidR="00234C84" w:rsidRPr="001E1A4D" w:rsidRDefault="00F87BFD" w:rsidP="008B4FCB">
      <w:pPr>
        <w:pStyle w:val="a5"/>
        <w:numPr>
          <w:ilvl w:val="0"/>
          <w:numId w:val="5"/>
        </w:numPr>
        <w:tabs>
          <w:tab w:val="left" w:pos="615"/>
        </w:tabs>
        <w:spacing w:before="2" w:line="360" w:lineRule="auto"/>
        <w:ind w:right="-31"/>
        <w:jc w:val="both"/>
        <w:rPr>
          <w:sz w:val="28"/>
          <w:szCs w:val="28"/>
        </w:rPr>
      </w:pPr>
      <w:r w:rsidRPr="001E1A4D">
        <w:rPr>
          <w:b/>
          <w:i/>
          <w:sz w:val="28"/>
          <w:szCs w:val="28"/>
        </w:rPr>
        <w:t xml:space="preserve">забезпечення практичної спрямованості освіти </w:t>
      </w:r>
      <w:r w:rsidRPr="001E1A4D">
        <w:rPr>
          <w:sz w:val="28"/>
          <w:szCs w:val="28"/>
        </w:rPr>
        <w:t xml:space="preserve">та орієнтація змісту навчально-методичних матеріалів на практичне застосування учнями теоретичних знань і вмінь для життя та діяльності в реальному суспільстві; формування вміння самостійно аналізувати різноманітні ситуації, що виникають у навчально-виховному просторі, вміння приймати рішення і діяти в правовому полі (вирішення питання якості і доступності освіти; інтегрування в європейський освітній простір; спрямованість педагогічного менеджменту на забезпечення конкурентоспроможності сучасного випускника на ринку праці, здатності його відслідковувати причини та наслідки власних життєвих подій, </w:t>
      </w:r>
      <w:r w:rsidRPr="001E1A4D">
        <w:rPr>
          <w:spacing w:val="-3"/>
          <w:sz w:val="28"/>
          <w:szCs w:val="28"/>
        </w:rPr>
        <w:lastRenderedPageBreak/>
        <w:t xml:space="preserve">уміння </w:t>
      </w:r>
      <w:r w:rsidRPr="001E1A4D">
        <w:rPr>
          <w:sz w:val="28"/>
          <w:szCs w:val="28"/>
        </w:rPr>
        <w:t>займатися одночасно кількома справами, будувати альтернативні моделі соціального</w:t>
      </w:r>
      <w:r w:rsidRPr="001E1A4D">
        <w:rPr>
          <w:spacing w:val="-4"/>
          <w:sz w:val="28"/>
          <w:szCs w:val="28"/>
        </w:rPr>
        <w:t xml:space="preserve"> </w:t>
      </w:r>
      <w:r w:rsidRPr="001E1A4D">
        <w:rPr>
          <w:sz w:val="28"/>
          <w:szCs w:val="28"/>
        </w:rPr>
        <w:t>самовизначення);</w:t>
      </w:r>
    </w:p>
    <w:p w:rsidR="00234C84" w:rsidRPr="001E1A4D" w:rsidRDefault="00F87BFD" w:rsidP="008B4FCB">
      <w:pPr>
        <w:pStyle w:val="a5"/>
        <w:numPr>
          <w:ilvl w:val="0"/>
          <w:numId w:val="5"/>
        </w:numPr>
        <w:tabs>
          <w:tab w:val="left" w:pos="615"/>
        </w:tabs>
        <w:spacing w:line="360" w:lineRule="auto"/>
        <w:ind w:right="-31"/>
        <w:jc w:val="both"/>
        <w:rPr>
          <w:sz w:val="28"/>
          <w:szCs w:val="28"/>
        </w:rPr>
      </w:pPr>
      <w:r w:rsidRPr="001E1A4D">
        <w:rPr>
          <w:b/>
          <w:i/>
          <w:sz w:val="28"/>
          <w:szCs w:val="28"/>
        </w:rPr>
        <w:t xml:space="preserve">варіативність </w:t>
      </w:r>
      <w:r w:rsidRPr="001E1A4D">
        <w:rPr>
          <w:sz w:val="28"/>
          <w:szCs w:val="28"/>
        </w:rPr>
        <w:t xml:space="preserve">(забезпечення можливості широкого вибору змісту, форм і засобів навчання </w:t>
      </w:r>
      <w:r w:rsidRPr="001E1A4D">
        <w:rPr>
          <w:spacing w:val="-4"/>
          <w:sz w:val="28"/>
          <w:szCs w:val="28"/>
        </w:rPr>
        <w:t xml:space="preserve">та </w:t>
      </w:r>
      <w:r w:rsidRPr="001E1A4D">
        <w:rPr>
          <w:sz w:val="28"/>
          <w:szCs w:val="28"/>
        </w:rPr>
        <w:t xml:space="preserve">виховання, альтернативність у задоволенні духовних запитів особистості, її інтелектуальних та пізнавальних можливостей та інтересів; поглиблення й розширення практичної спрямованості навчальних програм, диференціація та індивідуалізація </w:t>
      </w:r>
      <w:r w:rsidR="004C28E8" w:rsidRPr="001E1A4D">
        <w:rPr>
          <w:sz w:val="28"/>
          <w:szCs w:val="28"/>
        </w:rPr>
        <w:t>освітнього про</w:t>
      </w:r>
      <w:r w:rsidRPr="001E1A4D">
        <w:rPr>
          <w:sz w:val="28"/>
          <w:szCs w:val="28"/>
        </w:rPr>
        <w:t>цесу;</w:t>
      </w:r>
    </w:p>
    <w:p w:rsidR="00234C84" w:rsidRPr="001E1A4D" w:rsidRDefault="00F87BFD" w:rsidP="008B4FCB">
      <w:pPr>
        <w:pStyle w:val="a5"/>
        <w:numPr>
          <w:ilvl w:val="0"/>
          <w:numId w:val="5"/>
        </w:numPr>
        <w:tabs>
          <w:tab w:val="left" w:pos="615"/>
        </w:tabs>
        <w:spacing w:before="5" w:line="360" w:lineRule="auto"/>
        <w:ind w:right="-31"/>
        <w:jc w:val="both"/>
        <w:rPr>
          <w:sz w:val="28"/>
          <w:szCs w:val="28"/>
        </w:rPr>
      </w:pPr>
      <w:r w:rsidRPr="001E1A4D">
        <w:rPr>
          <w:b/>
          <w:i/>
          <w:sz w:val="28"/>
          <w:szCs w:val="28"/>
        </w:rPr>
        <w:t xml:space="preserve">науковість </w:t>
      </w:r>
      <w:r w:rsidRPr="001E1A4D">
        <w:rPr>
          <w:sz w:val="28"/>
          <w:szCs w:val="28"/>
        </w:rPr>
        <w:t>передбачає розробку базових документів і навчальних матеріалів з урахуванням сучасного рівня розвитку</w:t>
      </w:r>
      <w:r w:rsidRPr="001E1A4D">
        <w:rPr>
          <w:spacing w:val="-11"/>
          <w:sz w:val="28"/>
          <w:szCs w:val="28"/>
        </w:rPr>
        <w:t xml:space="preserve"> </w:t>
      </w:r>
      <w:r w:rsidRPr="001E1A4D">
        <w:rPr>
          <w:sz w:val="28"/>
          <w:szCs w:val="28"/>
        </w:rPr>
        <w:t>науки</w:t>
      </w:r>
      <w:r w:rsidRPr="001E1A4D">
        <w:rPr>
          <w:spacing w:val="-3"/>
          <w:sz w:val="28"/>
          <w:szCs w:val="28"/>
        </w:rPr>
        <w:t xml:space="preserve"> </w:t>
      </w:r>
      <w:r w:rsidRPr="001E1A4D">
        <w:rPr>
          <w:sz w:val="28"/>
          <w:szCs w:val="28"/>
        </w:rPr>
        <w:t>для</w:t>
      </w:r>
      <w:r w:rsidRPr="001E1A4D">
        <w:rPr>
          <w:spacing w:val="-2"/>
          <w:sz w:val="28"/>
          <w:szCs w:val="28"/>
        </w:rPr>
        <w:t xml:space="preserve"> </w:t>
      </w:r>
      <w:r w:rsidRPr="001E1A4D">
        <w:rPr>
          <w:sz w:val="28"/>
          <w:szCs w:val="28"/>
        </w:rPr>
        <w:t>забезпечення</w:t>
      </w:r>
      <w:r w:rsidRPr="001E1A4D">
        <w:rPr>
          <w:spacing w:val="-2"/>
          <w:sz w:val="28"/>
          <w:szCs w:val="28"/>
        </w:rPr>
        <w:t xml:space="preserve"> </w:t>
      </w:r>
      <w:r w:rsidRPr="001E1A4D">
        <w:rPr>
          <w:sz w:val="28"/>
          <w:szCs w:val="28"/>
        </w:rPr>
        <w:t>формування</w:t>
      </w:r>
      <w:r w:rsidRPr="001E1A4D">
        <w:rPr>
          <w:spacing w:val="-2"/>
          <w:sz w:val="28"/>
          <w:szCs w:val="28"/>
        </w:rPr>
        <w:t xml:space="preserve"> </w:t>
      </w:r>
      <w:r w:rsidRPr="001E1A4D">
        <w:rPr>
          <w:sz w:val="28"/>
          <w:szCs w:val="28"/>
        </w:rPr>
        <w:t>в</w:t>
      </w:r>
      <w:r w:rsidRPr="001E1A4D">
        <w:rPr>
          <w:spacing w:val="-1"/>
          <w:sz w:val="28"/>
          <w:szCs w:val="28"/>
        </w:rPr>
        <w:t xml:space="preserve"> </w:t>
      </w:r>
      <w:r w:rsidRPr="001E1A4D">
        <w:rPr>
          <w:sz w:val="28"/>
          <w:szCs w:val="28"/>
        </w:rPr>
        <w:t>учнів наукового</w:t>
      </w:r>
      <w:r w:rsidRPr="001E1A4D">
        <w:rPr>
          <w:spacing w:val="-6"/>
          <w:sz w:val="28"/>
          <w:szCs w:val="28"/>
        </w:rPr>
        <w:t xml:space="preserve"> </w:t>
      </w:r>
      <w:r w:rsidRPr="001E1A4D">
        <w:rPr>
          <w:sz w:val="28"/>
          <w:szCs w:val="28"/>
        </w:rPr>
        <w:t>світогляду</w:t>
      </w:r>
      <w:r w:rsidRPr="001E1A4D">
        <w:rPr>
          <w:spacing w:val="-10"/>
          <w:sz w:val="28"/>
          <w:szCs w:val="28"/>
        </w:rPr>
        <w:t xml:space="preserve"> </w:t>
      </w:r>
      <w:r w:rsidRPr="001E1A4D">
        <w:rPr>
          <w:sz w:val="28"/>
          <w:szCs w:val="28"/>
        </w:rPr>
        <w:t>та</w:t>
      </w:r>
      <w:r w:rsidRPr="001E1A4D">
        <w:rPr>
          <w:spacing w:val="1"/>
          <w:sz w:val="28"/>
          <w:szCs w:val="28"/>
        </w:rPr>
        <w:t xml:space="preserve"> </w:t>
      </w:r>
      <w:r w:rsidRPr="001E1A4D">
        <w:rPr>
          <w:sz w:val="28"/>
          <w:szCs w:val="28"/>
        </w:rPr>
        <w:t>цілісної картини</w:t>
      </w:r>
      <w:r w:rsidRPr="001E1A4D">
        <w:rPr>
          <w:spacing w:val="-3"/>
          <w:sz w:val="28"/>
          <w:szCs w:val="28"/>
        </w:rPr>
        <w:t xml:space="preserve"> </w:t>
      </w:r>
      <w:r w:rsidRPr="001E1A4D">
        <w:rPr>
          <w:sz w:val="28"/>
          <w:szCs w:val="28"/>
        </w:rPr>
        <w:t>сприйняття</w:t>
      </w:r>
      <w:r w:rsidRPr="001E1A4D">
        <w:rPr>
          <w:spacing w:val="-2"/>
          <w:sz w:val="28"/>
          <w:szCs w:val="28"/>
        </w:rPr>
        <w:t xml:space="preserve"> </w:t>
      </w:r>
      <w:r w:rsidRPr="001E1A4D">
        <w:rPr>
          <w:sz w:val="28"/>
          <w:szCs w:val="28"/>
        </w:rPr>
        <w:t>світу;</w:t>
      </w:r>
    </w:p>
    <w:p w:rsidR="00234C84" w:rsidRPr="001E1A4D" w:rsidRDefault="00F87BFD" w:rsidP="008B4FCB">
      <w:pPr>
        <w:pStyle w:val="a5"/>
        <w:numPr>
          <w:ilvl w:val="0"/>
          <w:numId w:val="5"/>
        </w:numPr>
        <w:tabs>
          <w:tab w:val="left" w:pos="615"/>
        </w:tabs>
        <w:spacing w:before="2" w:line="360" w:lineRule="auto"/>
        <w:ind w:right="-31"/>
        <w:jc w:val="both"/>
        <w:rPr>
          <w:sz w:val="28"/>
          <w:szCs w:val="28"/>
        </w:rPr>
      </w:pPr>
      <w:r w:rsidRPr="001E1A4D">
        <w:rPr>
          <w:b/>
          <w:i/>
          <w:sz w:val="28"/>
          <w:szCs w:val="28"/>
        </w:rPr>
        <w:t xml:space="preserve">наступність і неперервність </w:t>
      </w:r>
      <w:r w:rsidRPr="001E1A4D">
        <w:rPr>
          <w:sz w:val="28"/>
          <w:szCs w:val="28"/>
        </w:rPr>
        <w:t xml:space="preserve">передбачає врахування вимог національної освітньої політики та чинного законодавства; існуючих навчальних планів і програм; </w:t>
      </w:r>
      <w:r w:rsidRPr="001E1A4D">
        <w:rPr>
          <w:spacing w:val="-3"/>
          <w:sz w:val="28"/>
          <w:szCs w:val="28"/>
        </w:rPr>
        <w:t xml:space="preserve">поетапне, </w:t>
      </w:r>
      <w:r w:rsidRPr="001E1A4D">
        <w:rPr>
          <w:sz w:val="28"/>
          <w:szCs w:val="28"/>
        </w:rPr>
        <w:t>відповідно до вікових особливостей, розширення обсягу знань, що охоплюють всі ланки навчального</w:t>
      </w:r>
      <w:r w:rsidRPr="001E1A4D">
        <w:rPr>
          <w:spacing w:val="-7"/>
          <w:sz w:val="28"/>
          <w:szCs w:val="28"/>
        </w:rPr>
        <w:t xml:space="preserve"> </w:t>
      </w:r>
      <w:r w:rsidRPr="001E1A4D">
        <w:rPr>
          <w:sz w:val="28"/>
          <w:szCs w:val="28"/>
        </w:rPr>
        <w:t>закладу;</w:t>
      </w:r>
    </w:p>
    <w:p w:rsidR="00234C84" w:rsidRPr="001E1A4D" w:rsidRDefault="00F87BFD" w:rsidP="008B4FCB">
      <w:pPr>
        <w:pStyle w:val="a5"/>
        <w:numPr>
          <w:ilvl w:val="0"/>
          <w:numId w:val="5"/>
        </w:numPr>
        <w:tabs>
          <w:tab w:val="left" w:pos="615"/>
          <w:tab w:val="left" w:pos="10175"/>
        </w:tabs>
        <w:spacing w:before="1" w:line="360" w:lineRule="auto"/>
        <w:ind w:right="-31"/>
        <w:jc w:val="both"/>
        <w:rPr>
          <w:sz w:val="28"/>
          <w:szCs w:val="28"/>
        </w:rPr>
      </w:pPr>
      <w:proofErr w:type="spellStart"/>
      <w:r w:rsidRPr="001E1A4D">
        <w:rPr>
          <w:b/>
          <w:i/>
          <w:sz w:val="28"/>
          <w:szCs w:val="28"/>
        </w:rPr>
        <w:t>полікультурність</w:t>
      </w:r>
      <w:proofErr w:type="spellEnd"/>
      <w:r w:rsidRPr="001E1A4D">
        <w:rPr>
          <w:b/>
          <w:i/>
          <w:sz w:val="28"/>
          <w:szCs w:val="28"/>
        </w:rPr>
        <w:t xml:space="preserve"> </w:t>
      </w:r>
      <w:r w:rsidRPr="001E1A4D">
        <w:rPr>
          <w:sz w:val="28"/>
          <w:szCs w:val="28"/>
        </w:rPr>
        <w:t xml:space="preserve">означає наповненість освітнього середовища навчального закладу ідеєю універсальності прав людини та етнокультурного розмаїття </w:t>
      </w:r>
      <w:r w:rsidRPr="001E1A4D">
        <w:rPr>
          <w:spacing w:val="-3"/>
          <w:sz w:val="28"/>
          <w:szCs w:val="28"/>
        </w:rPr>
        <w:t xml:space="preserve">світу, </w:t>
      </w:r>
      <w:r w:rsidRPr="001E1A4D">
        <w:rPr>
          <w:sz w:val="28"/>
          <w:szCs w:val="28"/>
        </w:rPr>
        <w:t xml:space="preserve">правової </w:t>
      </w:r>
      <w:r w:rsidRPr="001E1A4D">
        <w:rPr>
          <w:spacing w:val="-3"/>
          <w:sz w:val="28"/>
          <w:szCs w:val="28"/>
        </w:rPr>
        <w:t xml:space="preserve">рівності </w:t>
      </w:r>
      <w:r w:rsidRPr="001E1A4D">
        <w:rPr>
          <w:sz w:val="28"/>
          <w:szCs w:val="28"/>
        </w:rPr>
        <w:t xml:space="preserve">національних культур; передбачає виховання особистості на засадах міжетнічної толерантності та </w:t>
      </w:r>
      <w:r w:rsidRPr="001E1A4D">
        <w:rPr>
          <w:spacing w:val="-3"/>
          <w:sz w:val="28"/>
          <w:szCs w:val="28"/>
        </w:rPr>
        <w:t xml:space="preserve">поваги </w:t>
      </w:r>
      <w:r w:rsidRPr="001E1A4D">
        <w:rPr>
          <w:sz w:val="28"/>
          <w:szCs w:val="28"/>
        </w:rPr>
        <w:t>до представників інших культур, поваги до своєї національної самобутності в контексті світової</w:t>
      </w:r>
      <w:r w:rsidRPr="001E1A4D">
        <w:rPr>
          <w:spacing w:val="16"/>
          <w:sz w:val="28"/>
          <w:szCs w:val="28"/>
        </w:rPr>
        <w:t xml:space="preserve"> </w:t>
      </w:r>
      <w:r w:rsidRPr="001E1A4D">
        <w:rPr>
          <w:sz w:val="28"/>
          <w:szCs w:val="28"/>
        </w:rPr>
        <w:t>культури;</w:t>
      </w:r>
    </w:p>
    <w:p w:rsidR="00234C84" w:rsidRPr="001E1A4D" w:rsidRDefault="00F87BFD" w:rsidP="008B4FCB">
      <w:pPr>
        <w:pStyle w:val="a5"/>
        <w:numPr>
          <w:ilvl w:val="0"/>
          <w:numId w:val="5"/>
        </w:numPr>
        <w:tabs>
          <w:tab w:val="left" w:pos="615"/>
          <w:tab w:val="left" w:pos="10175"/>
        </w:tabs>
        <w:spacing w:before="2" w:line="360" w:lineRule="auto"/>
        <w:ind w:right="-31"/>
        <w:jc w:val="both"/>
        <w:rPr>
          <w:sz w:val="28"/>
          <w:szCs w:val="28"/>
        </w:rPr>
      </w:pPr>
      <w:r w:rsidRPr="001E1A4D">
        <w:rPr>
          <w:b/>
          <w:i/>
          <w:sz w:val="28"/>
          <w:szCs w:val="28"/>
        </w:rPr>
        <w:t xml:space="preserve">інтегрованість </w:t>
      </w:r>
      <w:r w:rsidRPr="001E1A4D">
        <w:rPr>
          <w:sz w:val="28"/>
          <w:szCs w:val="28"/>
        </w:rPr>
        <w:t>(</w:t>
      </w:r>
      <w:proofErr w:type="spellStart"/>
      <w:r w:rsidRPr="001E1A4D">
        <w:rPr>
          <w:sz w:val="28"/>
          <w:szCs w:val="28"/>
        </w:rPr>
        <w:t>міждисциплінарність</w:t>
      </w:r>
      <w:proofErr w:type="spellEnd"/>
      <w:r w:rsidRPr="001E1A4D">
        <w:rPr>
          <w:sz w:val="28"/>
          <w:szCs w:val="28"/>
        </w:rPr>
        <w:t>) передбачає, що у процесі навчання гімназистів враховуються існуючі міжпредметні зв’язки з базових шкільних предметів: історії, права, географії, економіки, художньої культури, так і математики, фізики, біології</w:t>
      </w:r>
      <w:r w:rsidRPr="001E1A4D">
        <w:rPr>
          <w:spacing w:val="11"/>
          <w:sz w:val="28"/>
          <w:szCs w:val="28"/>
        </w:rPr>
        <w:t xml:space="preserve"> </w:t>
      </w:r>
      <w:r w:rsidRPr="001E1A4D">
        <w:rPr>
          <w:spacing w:val="-3"/>
          <w:sz w:val="28"/>
          <w:szCs w:val="28"/>
        </w:rPr>
        <w:t>тощо;</w:t>
      </w:r>
    </w:p>
    <w:p w:rsidR="00234C84" w:rsidRPr="001E1A4D" w:rsidRDefault="00F87BFD" w:rsidP="008B4FCB">
      <w:pPr>
        <w:pStyle w:val="a5"/>
        <w:numPr>
          <w:ilvl w:val="0"/>
          <w:numId w:val="5"/>
        </w:numPr>
        <w:tabs>
          <w:tab w:val="left" w:pos="615"/>
          <w:tab w:val="left" w:pos="10175"/>
        </w:tabs>
        <w:spacing w:line="360" w:lineRule="auto"/>
        <w:ind w:right="-31"/>
        <w:jc w:val="both"/>
        <w:rPr>
          <w:sz w:val="28"/>
          <w:szCs w:val="28"/>
        </w:rPr>
      </w:pPr>
      <w:r w:rsidRPr="001E1A4D">
        <w:rPr>
          <w:b/>
          <w:i/>
          <w:sz w:val="28"/>
          <w:szCs w:val="28"/>
        </w:rPr>
        <w:t xml:space="preserve">перспективність </w:t>
      </w:r>
      <w:r w:rsidRPr="001E1A4D">
        <w:rPr>
          <w:sz w:val="28"/>
          <w:szCs w:val="28"/>
        </w:rPr>
        <w:t>(забезпечення випередження в змісті навчання у відповідності з сучасними потребами суспільної</w:t>
      </w:r>
      <w:r w:rsidRPr="001E1A4D">
        <w:rPr>
          <w:spacing w:val="3"/>
          <w:sz w:val="28"/>
          <w:szCs w:val="28"/>
        </w:rPr>
        <w:t xml:space="preserve"> </w:t>
      </w:r>
      <w:r w:rsidRPr="001E1A4D">
        <w:rPr>
          <w:sz w:val="28"/>
          <w:szCs w:val="28"/>
        </w:rPr>
        <w:t>практики).</w:t>
      </w:r>
    </w:p>
    <w:p w:rsidR="00234C84" w:rsidRPr="001E1A4D" w:rsidRDefault="001E7375" w:rsidP="001E7375">
      <w:pPr>
        <w:pStyle w:val="2"/>
        <w:tabs>
          <w:tab w:val="left" w:pos="3284"/>
        </w:tabs>
        <w:spacing w:line="360" w:lineRule="auto"/>
        <w:ind w:left="0"/>
        <w:jc w:val="center"/>
        <w:rPr>
          <w:sz w:val="28"/>
          <w:szCs w:val="28"/>
        </w:rPr>
      </w:pPr>
      <w:r w:rsidRPr="001E1A4D">
        <w:rPr>
          <w:sz w:val="28"/>
          <w:szCs w:val="28"/>
        </w:rPr>
        <w:t>3.6.4.</w:t>
      </w:r>
      <w:r w:rsidR="00F87BFD" w:rsidRPr="001E1A4D">
        <w:rPr>
          <w:sz w:val="28"/>
          <w:szCs w:val="28"/>
        </w:rPr>
        <w:t xml:space="preserve"> Належні умови для реалізації завдань</w:t>
      </w:r>
      <w:r w:rsidR="00E0059E" w:rsidRPr="001E1A4D">
        <w:rPr>
          <w:sz w:val="28"/>
          <w:szCs w:val="28"/>
        </w:rPr>
        <w:t>.</w:t>
      </w:r>
    </w:p>
    <w:p w:rsidR="00234C84" w:rsidRPr="001E1A4D" w:rsidRDefault="00F87BFD" w:rsidP="002D544D">
      <w:pPr>
        <w:pStyle w:val="a3"/>
        <w:spacing w:line="360" w:lineRule="auto"/>
        <w:ind w:left="503"/>
        <w:rPr>
          <w:sz w:val="28"/>
          <w:szCs w:val="28"/>
        </w:rPr>
      </w:pPr>
      <w:r w:rsidRPr="001E1A4D">
        <w:rPr>
          <w:sz w:val="28"/>
          <w:szCs w:val="28"/>
        </w:rPr>
        <w:t xml:space="preserve">Для реалізації завдань </w:t>
      </w:r>
      <w:r w:rsidR="004C28E8" w:rsidRPr="001E1A4D">
        <w:rPr>
          <w:sz w:val="28"/>
          <w:szCs w:val="28"/>
        </w:rPr>
        <w:t xml:space="preserve"> школа </w:t>
      </w:r>
      <w:r w:rsidRPr="001E1A4D">
        <w:rPr>
          <w:sz w:val="28"/>
          <w:szCs w:val="28"/>
        </w:rPr>
        <w:t xml:space="preserve"> має всі належні умови, а саме:</w:t>
      </w:r>
    </w:p>
    <w:p w:rsidR="00234C84" w:rsidRPr="001E1A4D" w:rsidRDefault="004C28E8" w:rsidP="00BE3095">
      <w:pPr>
        <w:pStyle w:val="a5"/>
        <w:numPr>
          <w:ilvl w:val="1"/>
          <w:numId w:val="5"/>
        </w:numPr>
        <w:tabs>
          <w:tab w:val="left" w:pos="973"/>
          <w:tab w:val="left" w:pos="975"/>
        </w:tabs>
        <w:spacing w:line="360" w:lineRule="auto"/>
        <w:ind w:hanging="361"/>
        <w:rPr>
          <w:sz w:val="28"/>
          <w:szCs w:val="28"/>
        </w:rPr>
      </w:pPr>
      <w:r w:rsidRPr="001E1A4D">
        <w:rPr>
          <w:sz w:val="28"/>
          <w:szCs w:val="28"/>
        </w:rPr>
        <w:t>загальні</w:t>
      </w:r>
      <w:r w:rsidR="00F87BFD" w:rsidRPr="001E1A4D">
        <w:rPr>
          <w:spacing w:val="-3"/>
          <w:sz w:val="28"/>
          <w:szCs w:val="28"/>
        </w:rPr>
        <w:t xml:space="preserve">, </w:t>
      </w:r>
      <w:r w:rsidR="00F87BFD" w:rsidRPr="001E1A4D">
        <w:rPr>
          <w:sz w:val="28"/>
          <w:szCs w:val="28"/>
        </w:rPr>
        <w:t xml:space="preserve">навчальні, </w:t>
      </w:r>
      <w:r w:rsidR="00F87BFD" w:rsidRPr="001E1A4D">
        <w:rPr>
          <w:spacing w:val="-2"/>
          <w:sz w:val="28"/>
          <w:szCs w:val="28"/>
        </w:rPr>
        <w:t>методичні</w:t>
      </w:r>
      <w:r w:rsidR="00F87BFD" w:rsidRPr="001E1A4D">
        <w:rPr>
          <w:spacing w:val="15"/>
          <w:sz w:val="28"/>
          <w:szCs w:val="28"/>
        </w:rPr>
        <w:t xml:space="preserve"> </w:t>
      </w:r>
      <w:r w:rsidR="00F87BFD" w:rsidRPr="001E1A4D">
        <w:rPr>
          <w:sz w:val="28"/>
          <w:szCs w:val="28"/>
        </w:rPr>
        <w:t>надбання;</w:t>
      </w:r>
    </w:p>
    <w:p w:rsidR="00234C84" w:rsidRPr="001E1A4D" w:rsidRDefault="00F87BFD" w:rsidP="00BE3095">
      <w:pPr>
        <w:pStyle w:val="a5"/>
        <w:numPr>
          <w:ilvl w:val="1"/>
          <w:numId w:val="5"/>
        </w:numPr>
        <w:tabs>
          <w:tab w:val="left" w:pos="973"/>
          <w:tab w:val="left" w:pos="975"/>
        </w:tabs>
        <w:spacing w:before="1" w:line="360" w:lineRule="auto"/>
        <w:ind w:hanging="361"/>
        <w:rPr>
          <w:sz w:val="28"/>
          <w:szCs w:val="28"/>
        </w:rPr>
      </w:pPr>
      <w:r w:rsidRPr="001E1A4D">
        <w:rPr>
          <w:sz w:val="28"/>
          <w:szCs w:val="28"/>
        </w:rPr>
        <w:t xml:space="preserve">досвід роботи педагогічного колективу в умовах впровадження інновацій та </w:t>
      </w:r>
      <w:r w:rsidRPr="001E1A4D">
        <w:rPr>
          <w:spacing w:val="-3"/>
          <w:sz w:val="28"/>
          <w:szCs w:val="28"/>
        </w:rPr>
        <w:t xml:space="preserve">сучасних </w:t>
      </w:r>
      <w:r w:rsidRPr="001E1A4D">
        <w:rPr>
          <w:sz w:val="28"/>
          <w:szCs w:val="28"/>
        </w:rPr>
        <w:t>методик,</w:t>
      </w:r>
      <w:r w:rsidRPr="001E1A4D">
        <w:rPr>
          <w:spacing w:val="-6"/>
          <w:sz w:val="28"/>
          <w:szCs w:val="28"/>
        </w:rPr>
        <w:t xml:space="preserve"> </w:t>
      </w:r>
      <w:r w:rsidRPr="001E1A4D">
        <w:rPr>
          <w:sz w:val="28"/>
          <w:szCs w:val="28"/>
        </w:rPr>
        <w:t>технологій;</w:t>
      </w:r>
    </w:p>
    <w:p w:rsidR="00234C84" w:rsidRPr="001E1A4D" w:rsidRDefault="00F87BFD" w:rsidP="00BE3095">
      <w:pPr>
        <w:pStyle w:val="a5"/>
        <w:numPr>
          <w:ilvl w:val="1"/>
          <w:numId w:val="5"/>
        </w:numPr>
        <w:tabs>
          <w:tab w:val="left" w:pos="973"/>
          <w:tab w:val="left" w:pos="975"/>
        </w:tabs>
        <w:spacing w:line="360" w:lineRule="auto"/>
        <w:ind w:hanging="361"/>
        <w:rPr>
          <w:sz w:val="28"/>
          <w:szCs w:val="28"/>
        </w:rPr>
      </w:pPr>
      <w:r w:rsidRPr="001E1A4D">
        <w:rPr>
          <w:sz w:val="28"/>
          <w:szCs w:val="28"/>
        </w:rPr>
        <w:t>високий фаховий, моральний та культурний потенціал</w:t>
      </w:r>
      <w:r w:rsidRPr="001E1A4D">
        <w:rPr>
          <w:spacing w:val="2"/>
          <w:sz w:val="28"/>
          <w:szCs w:val="28"/>
        </w:rPr>
        <w:t xml:space="preserve"> </w:t>
      </w:r>
      <w:r w:rsidRPr="001E1A4D">
        <w:rPr>
          <w:sz w:val="28"/>
          <w:szCs w:val="28"/>
        </w:rPr>
        <w:t>педагогів;</w:t>
      </w:r>
    </w:p>
    <w:p w:rsidR="00234C84" w:rsidRPr="001E1A4D" w:rsidRDefault="00F87BFD" w:rsidP="00BE3095">
      <w:pPr>
        <w:pStyle w:val="a5"/>
        <w:numPr>
          <w:ilvl w:val="1"/>
          <w:numId w:val="5"/>
        </w:numPr>
        <w:tabs>
          <w:tab w:val="left" w:pos="973"/>
          <w:tab w:val="left" w:pos="975"/>
        </w:tabs>
        <w:spacing w:before="1" w:line="360" w:lineRule="auto"/>
        <w:ind w:hanging="361"/>
        <w:rPr>
          <w:sz w:val="28"/>
          <w:szCs w:val="28"/>
        </w:rPr>
      </w:pPr>
      <w:r w:rsidRPr="001E1A4D">
        <w:rPr>
          <w:sz w:val="28"/>
          <w:szCs w:val="28"/>
        </w:rPr>
        <w:lastRenderedPageBreak/>
        <w:t>творчу атмосферу в</w:t>
      </w:r>
      <w:r w:rsidRPr="001E1A4D">
        <w:rPr>
          <w:spacing w:val="-13"/>
          <w:sz w:val="28"/>
          <w:szCs w:val="28"/>
        </w:rPr>
        <w:t xml:space="preserve"> </w:t>
      </w:r>
      <w:r w:rsidRPr="001E1A4D">
        <w:rPr>
          <w:sz w:val="28"/>
          <w:szCs w:val="28"/>
        </w:rPr>
        <w:t>колективі;</w:t>
      </w:r>
    </w:p>
    <w:p w:rsidR="00234C84" w:rsidRPr="001E1A4D" w:rsidRDefault="004C28E8" w:rsidP="00BE3095">
      <w:pPr>
        <w:pStyle w:val="a5"/>
        <w:numPr>
          <w:ilvl w:val="1"/>
          <w:numId w:val="5"/>
        </w:numPr>
        <w:tabs>
          <w:tab w:val="left" w:pos="973"/>
          <w:tab w:val="left" w:pos="975"/>
        </w:tabs>
        <w:spacing w:line="360" w:lineRule="auto"/>
        <w:ind w:hanging="361"/>
        <w:rPr>
          <w:sz w:val="28"/>
          <w:szCs w:val="28"/>
        </w:rPr>
      </w:pPr>
      <w:r w:rsidRPr="001E1A4D">
        <w:rPr>
          <w:sz w:val="28"/>
          <w:szCs w:val="28"/>
        </w:rPr>
        <w:t xml:space="preserve"> достатній </w:t>
      </w:r>
      <w:r w:rsidR="00F87BFD" w:rsidRPr="001E1A4D">
        <w:rPr>
          <w:sz w:val="28"/>
          <w:szCs w:val="28"/>
        </w:rPr>
        <w:t xml:space="preserve"> рейтинг у </w:t>
      </w:r>
      <w:r w:rsidRPr="001E1A4D">
        <w:rPr>
          <w:sz w:val="28"/>
          <w:szCs w:val="28"/>
        </w:rPr>
        <w:t xml:space="preserve"> районі  та </w:t>
      </w:r>
      <w:r w:rsidR="00F87BFD" w:rsidRPr="001E1A4D">
        <w:rPr>
          <w:sz w:val="28"/>
          <w:szCs w:val="28"/>
        </w:rPr>
        <w:t>місті;</w:t>
      </w:r>
    </w:p>
    <w:p w:rsidR="00234C84" w:rsidRPr="001E1A4D" w:rsidRDefault="00F87BFD" w:rsidP="00BE3095">
      <w:pPr>
        <w:pStyle w:val="a5"/>
        <w:numPr>
          <w:ilvl w:val="1"/>
          <w:numId w:val="5"/>
        </w:numPr>
        <w:tabs>
          <w:tab w:val="left" w:pos="973"/>
          <w:tab w:val="left" w:pos="975"/>
        </w:tabs>
        <w:spacing w:before="1" w:line="360" w:lineRule="auto"/>
        <w:ind w:hanging="361"/>
        <w:rPr>
          <w:sz w:val="28"/>
          <w:szCs w:val="28"/>
        </w:rPr>
      </w:pPr>
      <w:r w:rsidRPr="001E1A4D">
        <w:rPr>
          <w:sz w:val="28"/>
          <w:szCs w:val="28"/>
        </w:rPr>
        <w:t>сучасну матеріально-технічну</w:t>
      </w:r>
      <w:r w:rsidRPr="001E1A4D">
        <w:rPr>
          <w:spacing w:val="-16"/>
          <w:sz w:val="28"/>
          <w:szCs w:val="28"/>
        </w:rPr>
        <w:t xml:space="preserve"> </w:t>
      </w:r>
      <w:r w:rsidRPr="001E1A4D">
        <w:rPr>
          <w:sz w:val="28"/>
          <w:szCs w:val="28"/>
        </w:rPr>
        <w:t>базу.</w:t>
      </w:r>
    </w:p>
    <w:p w:rsidR="00334A9D" w:rsidRPr="001E1A4D" w:rsidRDefault="00334A9D" w:rsidP="00E0059E">
      <w:pPr>
        <w:tabs>
          <w:tab w:val="left" w:pos="456"/>
        </w:tabs>
        <w:spacing w:line="360" w:lineRule="auto"/>
        <w:ind w:left="254"/>
        <w:jc w:val="center"/>
        <w:rPr>
          <w:b/>
          <w:sz w:val="28"/>
          <w:szCs w:val="28"/>
        </w:rPr>
      </w:pPr>
      <w:r w:rsidRPr="001E1A4D">
        <w:rPr>
          <w:b/>
          <w:sz w:val="28"/>
          <w:szCs w:val="28"/>
        </w:rPr>
        <w:t>4. ШЛЯХИ РЕАЛІЗАЦІЇ СТРАТЕГІЇ РОЗВИТКУ ШКОЛИ</w:t>
      </w:r>
      <w:r w:rsidR="00E0059E" w:rsidRPr="001E1A4D">
        <w:rPr>
          <w:b/>
          <w:sz w:val="28"/>
          <w:szCs w:val="28"/>
        </w:rPr>
        <w:t>.</w:t>
      </w:r>
    </w:p>
    <w:p w:rsidR="00334A9D" w:rsidRPr="001E1A4D" w:rsidRDefault="00334A9D" w:rsidP="00E0059E">
      <w:pPr>
        <w:pStyle w:val="a5"/>
        <w:tabs>
          <w:tab w:val="left" w:pos="456"/>
        </w:tabs>
        <w:spacing w:line="360" w:lineRule="auto"/>
        <w:ind w:left="614" w:firstLine="0"/>
        <w:jc w:val="center"/>
        <w:rPr>
          <w:b/>
          <w:sz w:val="28"/>
          <w:szCs w:val="28"/>
        </w:rPr>
      </w:pPr>
      <w:r w:rsidRPr="001E1A4D">
        <w:rPr>
          <w:b/>
          <w:sz w:val="28"/>
          <w:szCs w:val="28"/>
        </w:rPr>
        <w:t>4.1. Освітнє середовище</w:t>
      </w:r>
      <w:r w:rsidR="00E0059E" w:rsidRPr="001E1A4D">
        <w:rPr>
          <w:b/>
          <w:sz w:val="28"/>
          <w:szCs w:val="28"/>
        </w:rPr>
        <w:t>.</w:t>
      </w:r>
    </w:p>
    <w:p w:rsidR="004050A2" w:rsidRPr="001E1A4D" w:rsidRDefault="00334A9D" w:rsidP="00334A9D">
      <w:pPr>
        <w:pStyle w:val="1"/>
        <w:spacing w:before="0" w:line="276" w:lineRule="auto"/>
        <w:ind w:right="12345"/>
      </w:pPr>
      <w:r w:rsidRPr="001E1A4D">
        <w:t xml:space="preserve"> </w:t>
      </w:r>
    </w:p>
    <w:p w:rsidR="00334A9D" w:rsidRPr="001E1A4D" w:rsidRDefault="004050A2" w:rsidP="00335E18">
      <w:pPr>
        <w:pStyle w:val="a5"/>
        <w:tabs>
          <w:tab w:val="left" w:pos="902"/>
          <w:tab w:val="left" w:pos="903"/>
        </w:tabs>
        <w:spacing w:line="360" w:lineRule="auto"/>
        <w:ind w:left="902" w:firstLine="0"/>
        <w:rPr>
          <w:i/>
          <w:sz w:val="28"/>
        </w:rPr>
      </w:pPr>
      <w:r w:rsidRPr="001E1A4D">
        <w:rPr>
          <w:i/>
          <w:sz w:val="28"/>
        </w:rPr>
        <w:t>Стратегічні завдання:</w:t>
      </w:r>
    </w:p>
    <w:p w:rsidR="004050A2" w:rsidRPr="001E1A4D" w:rsidRDefault="004050A2" w:rsidP="00335E18">
      <w:pPr>
        <w:pStyle w:val="a5"/>
        <w:numPr>
          <w:ilvl w:val="0"/>
          <w:numId w:val="11"/>
        </w:numPr>
        <w:tabs>
          <w:tab w:val="left" w:pos="902"/>
          <w:tab w:val="left" w:pos="903"/>
        </w:tabs>
        <w:spacing w:line="360" w:lineRule="auto"/>
        <w:ind w:left="902" w:hanging="431"/>
        <w:jc w:val="both"/>
        <w:rPr>
          <w:sz w:val="28"/>
        </w:rPr>
      </w:pPr>
      <w:r w:rsidRPr="001E1A4D">
        <w:rPr>
          <w:sz w:val="28"/>
        </w:rPr>
        <w:t>оптимізувати внутрішні та зовнішні ресурси освітнього</w:t>
      </w:r>
      <w:r w:rsidRPr="001E1A4D">
        <w:rPr>
          <w:spacing w:val="1"/>
          <w:sz w:val="28"/>
        </w:rPr>
        <w:t xml:space="preserve"> </w:t>
      </w:r>
      <w:r w:rsidRPr="001E1A4D">
        <w:rPr>
          <w:sz w:val="28"/>
        </w:rPr>
        <w:t>середовища;</w:t>
      </w:r>
    </w:p>
    <w:p w:rsidR="00334A9D" w:rsidRPr="001E1A4D" w:rsidRDefault="00334A9D" w:rsidP="00335E18">
      <w:pPr>
        <w:pStyle w:val="a5"/>
        <w:numPr>
          <w:ilvl w:val="0"/>
          <w:numId w:val="11"/>
        </w:numPr>
        <w:tabs>
          <w:tab w:val="left" w:pos="902"/>
          <w:tab w:val="left" w:pos="903"/>
        </w:tabs>
        <w:spacing w:before="33" w:line="360" w:lineRule="auto"/>
        <w:ind w:left="902" w:hanging="431"/>
        <w:jc w:val="both"/>
        <w:rPr>
          <w:sz w:val="28"/>
        </w:rPr>
      </w:pPr>
      <w:r w:rsidRPr="001E1A4D">
        <w:rPr>
          <w:sz w:val="28"/>
        </w:rPr>
        <w:t>активніше залучати педагогічних та соціальних партнерів для рішення завдань підвищення якості</w:t>
      </w:r>
      <w:r w:rsidRPr="001E1A4D">
        <w:rPr>
          <w:spacing w:val="-22"/>
          <w:sz w:val="28"/>
        </w:rPr>
        <w:t xml:space="preserve"> </w:t>
      </w:r>
      <w:r w:rsidRPr="001E1A4D">
        <w:rPr>
          <w:sz w:val="28"/>
        </w:rPr>
        <w:t>освіти;</w:t>
      </w:r>
    </w:p>
    <w:p w:rsidR="00334A9D" w:rsidRPr="001E1A4D" w:rsidRDefault="00334A9D" w:rsidP="00335E18">
      <w:pPr>
        <w:pStyle w:val="a5"/>
        <w:numPr>
          <w:ilvl w:val="0"/>
          <w:numId w:val="11"/>
        </w:numPr>
        <w:tabs>
          <w:tab w:val="left" w:pos="902"/>
          <w:tab w:val="left" w:pos="903"/>
        </w:tabs>
        <w:spacing w:before="35" w:line="360" w:lineRule="auto"/>
        <w:ind w:left="902" w:hanging="431"/>
        <w:jc w:val="both"/>
        <w:rPr>
          <w:sz w:val="28"/>
        </w:rPr>
      </w:pPr>
      <w:r w:rsidRPr="001E1A4D">
        <w:rPr>
          <w:sz w:val="28"/>
        </w:rPr>
        <w:t>використовувати соціокультурне оточення з метою розвитку загального світогляду</w:t>
      </w:r>
      <w:r w:rsidRPr="001E1A4D">
        <w:rPr>
          <w:spacing w:val="-11"/>
          <w:sz w:val="28"/>
        </w:rPr>
        <w:t xml:space="preserve"> </w:t>
      </w:r>
      <w:r w:rsidR="00335E18" w:rsidRPr="001E1A4D">
        <w:rPr>
          <w:spacing w:val="-11"/>
          <w:sz w:val="28"/>
        </w:rPr>
        <w:t>здобувачів освіти</w:t>
      </w:r>
      <w:r w:rsidRPr="001E1A4D">
        <w:rPr>
          <w:sz w:val="28"/>
        </w:rPr>
        <w:t>;</w:t>
      </w:r>
    </w:p>
    <w:p w:rsidR="00334A9D" w:rsidRPr="001E1A4D" w:rsidRDefault="00334A9D" w:rsidP="00335E18">
      <w:pPr>
        <w:pStyle w:val="a5"/>
        <w:numPr>
          <w:ilvl w:val="0"/>
          <w:numId w:val="11"/>
        </w:numPr>
        <w:tabs>
          <w:tab w:val="left" w:pos="833"/>
          <w:tab w:val="left" w:pos="834"/>
        </w:tabs>
        <w:spacing w:before="58" w:line="360" w:lineRule="auto"/>
        <w:ind w:right="1141"/>
        <w:jc w:val="both"/>
        <w:rPr>
          <w:sz w:val="28"/>
        </w:rPr>
      </w:pPr>
      <w:r w:rsidRPr="001E1A4D">
        <w:rPr>
          <w:sz w:val="28"/>
        </w:rPr>
        <w:t>освоювати різні форми комунікації з метою відкритості школи контактам з іншими установами,</w:t>
      </w:r>
      <w:r w:rsidRPr="001E1A4D">
        <w:rPr>
          <w:spacing w:val="-42"/>
          <w:sz w:val="28"/>
        </w:rPr>
        <w:t xml:space="preserve"> </w:t>
      </w:r>
      <w:r w:rsidRPr="001E1A4D">
        <w:rPr>
          <w:sz w:val="28"/>
        </w:rPr>
        <w:t>організаціями, підприємствами.</w:t>
      </w:r>
    </w:p>
    <w:p w:rsidR="00334A9D" w:rsidRPr="001E1A4D" w:rsidRDefault="00334A9D" w:rsidP="00334A9D">
      <w:pPr>
        <w:pStyle w:val="a3"/>
        <w:spacing w:before="50" w:line="276" w:lineRule="auto"/>
        <w:ind w:left="11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
        <w:gridCol w:w="2831"/>
        <w:gridCol w:w="1617"/>
        <w:gridCol w:w="3168"/>
        <w:gridCol w:w="1908"/>
      </w:tblGrid>
      <w:tr w:rsidR="002025A0" w:rsidRPr="001E1A4D" w:rsidTr="001A620C">
        <w:tc>
          <w:tcPr>
            <w:tcW w:w="675" w:type="dxa"/>
          </w:tcPr>
          <w:p w:rsidR="002025A0" w:rsidRPr="001E1A4D" w:rsidRDefault="0020723B" w:rsidP="00334A9D">
            <w:pPr>
              <w:rPr>
                <w:sz w:val="24"/>
                <w:szCs w:val="24"/>
              </w:rPr>
            </w:pPr>
            <w:r w:rsidRPr="001E1A4D">
              <w:rPr>
                <w:sz w:val="24"/>
                <w:szCs w:val="24"/>
              </w:rPr>
              <w:t>№</w:t>
            </w:r>
          </w:p>
        </w:tc>
        <w:tc>
          <w:tcPr>
            <w:tcW w:w="3023" w:type="dxa"/>
          </w:tcPr>
          <w:p w:rsidR="002025A0" w:rsidRPr="001E1A4D" w:rsidRDefault="00D72CD3" w:rsidP="00334A9D">
            <w:pPr>
              <w:rPr>
                <w:sz w:val="24"/>
                <w:szCs w:val="24"/>
              </w:rPr>
            </w:pPr>
            <w:r w:rsidRPr="001E1A4D">
              <w:rPr>
                <w:sz w:val="24"/>
                <w:szCs w:val="24"/>
              </w:rPr>
              <w:t>Заходи</w:t>
            </w:r>
          </w:p>
        </w:tc>
        <w:tc>
          <w:tcPr>
            <w:tcW w:w="1655" w:type="dxa"/>
          </w:tcPr>
          <w:p w:rsidR="002025A0" w:rsidRPr="001E1A4D" w:rsidRDefault="0020723B" w:rsidP="00334A9D">
            <w:pPr>
              <w:rPr>
                <w:sz w:val="24"/>
                <w:szCs w:val="24"/>
              </w:rPr>
            </w:pPr>
            <w:r w:rsidRPr="001E1A4D">
              <w:rPr>
                <w:sz w:val="24"/>
                <w:szCs w:val="24"/>
              </w:rPr>
              <w:t xml:space="preserve">Термін проведення </w:t>
            </w:r>
          </w:p>
        </w:tc>
        <w:tc>
          <w:tcPr>
            <w:tcW w:w="2861" w:type="dxa"/>
          </w:tcPr>
          <w:p w:rsidR="002025A0" w:rsidRPr="001E1A4D" w:rsidRDefault="0020723B" w:rsidP="00334A9D">
            <w:pPr>
              <w:rPr>
                <w:sz w:val="24"/>
                <w:szCs w:val="24"/>
              </w:rPr>
            </w:pPr>
            <w:r w:rsidRPr="001E1A4D">
              <w:rPr>
                <w:sz w:val="24"/>
                <w:szCs w:val="24"/>
              </w:rPr>
              <w:t>Відповідальні</w:t>
            </w:r>
          </w:p>
        </w:tc>
        <w:tc>
          <w:tcPr>
            <w:tcW w:w="1932" w:type="dxa"/>
          </w:tcPr>
          <w:p w:rsidR="002025A0" w:rsidRPr="001E1A4D" w:rsidRDefault="002025A0" w:rsidP="00334A9D">
            <w:pPr>
              <w:rPr>
                <w:sz w:val="24"/>
                <w:szCs w:val="24"/>
              </w:rPr>
            </w:pPr>
            <w:r w:rsidRPr="001E1A4D">
              <w:rPr>
                <w:sz w:val="24"/>
                <w:szCs w:val="24"/>
              </w:rPr>
              <w:t>Очікувані результати</w:t>
            </w: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1</w:t>
            </w:r>
          </w:p>
        </w:tc>
        <w:tc>
          <w:tcPr>
            <w:tcW w:w="3023" w:type="dxa"/>
          </w:tcPr>
          <w:p w:rsidR="002025A0" w:rsidRPr="001E1A4D" w:rsidRDefault="002025A0" w:rsidP="00694806">
            <w:pPr>
              <w:pStyle w:val="TableParagraph"/>
              <w:spacing w:line="315" w:lineRule="exact"/>
              <w:ind w:left="-108"/>
              <w:rPr>
                <w:sz w:val="24"/>
                <w:szCs w:val="24"/>
              </w:rPr>
            </w:pPr>
            <w:r w:rsidRPr="001E1A4D">
              <w:rPr>
                <w:sz w:val="24"/>
                <w:szCs w:val="24"/>
              </w:rPr>
              <w:t>Залучення альтернативних джерел фінансування навчального закладу</w:t>
            </w:r>
          </w:p>
        </w:tc>
        <w:tc>
          <w:tcPr>
            <w:tcW w:w="1655" w:type="dxa"/>
          </w:tcPr>
          <w:p w:rsidR="002025A0" w:rsidRPr="001E1A4D" w:rsidRDefault="00DC7D13" w:rsidP="00FA4831">
            <w:pPr>
              <w:pStyle w:val="TableParagraph"/>
              <w:spacing w:line="315" w:lineRule="exact"/>
              <w:ind w:left="108"/>
              <w:rPr>
                <w:sz w:val="24"/>
                <w:szCs w:val="24"/>
              </w:rPr>
            </w:pPr>
            <w:r>
              <w:rPr>
                <w:sz w:val="24"/>
                <w:szCs w:val="24"/>
              </w:rPr>
              <w:t>2021-2024</w:t>
            </w:r>
          </w:p>
        </w:tc>
        <w:tc>
          <w:tcPr>
            <w:tcW w:w="2861" w:type="dxa"/>
          </w:tcPr>
          <w:p w:rsidR="002025A0" w:rsidRPr="001E1A4D" w:rsidRDefault="002025A0" w:rsidP="00694806">
            <w:pPr>
              <w:pStyle w:val="TableParagraph"/>
              <w:spacing w:line="315" w:lineRule="exact"/>
              <w:ind w:left="34"/>
              <w:rPr>
                <w:sz w:val="24"/>
                <w:szCs w:val="24"/>
              </w:rPr>
            </w:pPr>
            <w:r w:rsidRPr="001E1A4D">
              <w:rPr>
                <w:sz w:val="24"/>
                <w:szCs w:val="24"/>
              </w:rPr>
              <w:t>Адміністрація,</w:t>
            </w:r>
          </w:p>
          <w:p w:rsidR="002025A0" w:rsidRPr="001E1A4D" w:rsidRDefault="002025A0" w:rsidP="00694806">
            <w:pPr>
              <w:pStyle w:val="TableParagraph"/>
              <w:spacing w:line="311" w:lineRule="exact"/>
              <w:ind w:left="34"/>
              <w:rPr>
                <w:sz w:val="24"/>
                <w:szCs w:val="24"/>
              </w:rPr>
            </w:pPr>
            <w:r w:rsidRPr="001E1A4D">
              <w:rPr>
                <w:sz w:val="24"/>
                <w:szCs w:val="24"/>
              </w:rPr>
              <w:t>педагогічний колектив</w:t>
            </w:r>
          </w:p>
        </w:tc>
        <w:tc>
          <w:tcPr>
            <w:tcW w:w="1932" w:type="dxa"/>
            <w:vMerge w:val="restart"/>
          </w:tcPr>
          <w:p w:rsidR="002025A0" w:rsidRPr="001E1A4D" w:rsidRDefault="002025A0" w:rsidP="002212C6">
            <w:pPr>
              <w:spacing w:before="15"/>
              <w:ind w:left="41"/>
              <w:jc w:val="both"/>
              <w:rPr>
                <w:sz w:val="24"/>
                <w:szCs w:val="24"/>
              </w:rPr>
            </w:pPr>
            <w:r w:rsidRPr="001E1A4D">
              <w:rPr>
                <w:sz w:val="24"/>
                <w:szCs w:val="24"/>
              </w:rPr>
              <w:t>Створення  комфортних і безпечних умов навчання учнів та праці педагогів, освітнього</w:t>
            </w:r>
          </w:p>
          <w:p w:rsidR="002025A0" w:rsidRPr="001E1A4D" w:rsidRDefault="002025A0" w:rsidP="004050A2">
            <w:pPr>
              <w:rPr>
                <w:sz w:val="24"/>
                <w:szCs w:val="24"/>
              </w:rPr>
            </w:pPr>
            <w:r w:rsidRPr="001E1A4D">
              <w:rPr>
                <w:sz w:val="24"/>
                <w:szCs w:val="24"/>
              </w:rPr>
              <w:t>середовища вільного від будь-яких форм насильства та дискримінації, інклюзивного, розвивального та мотивуючого до навчання освітнього простору через запровадження педагогіки партнерства.</w:t>
            </w: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2</w:t>
            </w:r>
          </w:p>
        </w:tc>
        <w:tc>
          <w:tcPr>
            <w:tcW w:w="3023" w:type="dxa"/>
          </w:tcPr>
          <w:p w:rsidR="002025A0" w:rsidRPr="001E1A4D" w:rsidRDefault="002025A0" w:rsidP="00694806">
            <w:pPr>
              <w:pStyle w:val="TableParagraph"/>
              <w:spacing w:line="315" w:lineRule="exact"/>
              <w:ind w:left="-108"/>
              <w:rPr>
                <w:sz w:val="24"/>
                <w:szCs w:val="24"/>
              </w:rPr>
            </w:pPr>
            <w:r w:rsidRPr="001E1A4D">
              <w:rPr>
                <w:sz w:val="24"/>
                <w:szCs w:val="24"/>
              </w:rPr>
              <w:t>Оновлення бази природничо-математичних кабінетів.</w:t>
            </w:r>
          </w:p>
        </w:tc>
        <w:tc>
          <w:tcPr>
            <w:tcW w:w="1655" w:type="dxa"/>
          </w:tcPr>
          <w:p w:rsidR="002025A0" w:rsidRPr="001E1A4D" w:rsidRDefault="002025A0" w:rsidP="00FA4831">
            <w:pPr>
              <w:pStyle w:val="TableParagraph"/>
              <w:spacing w:line="315" w:lineRule="exact"/>
              <w:ind w:left="108"/>
              <w:rPr>
                <w:sz w:val="24"/>
                <w:szCs w:val="24"/>
              </w:rPr>
            </w:pPr>
            <w:r w:rsidRPr="001E1A4D">
              <w:rPr>
                <w:sz w:val="24"/>
                <w:szCs w:val="24"/>
              </w:rPr>
              <w:t>2021-2022</w:t>
            </w:r>
          </w:p>
        </w:tc>
        <w:tc>
          <w:tcPr>
            <w:tcW w:w="2861" w:type="dxa"/>
          </w:tcPr>
          <w:p w:rsidR="002025A0" w:rsidRPr="001E1A4D" w:rsidRDefault="002025A0" w:rsidP="00694806">
            <w:pPr>
              <w:pStyle w:val="TableParagraph"/>
              <w:ind w:left="34" w:right="772"/>
              <w:rPr>
                <w:sz w:val="24"/>
                <w:szCs w:val="24"/>
              </w:rPr>
            </w:pPr>
            <w:r w:rsidRPr="001E1A4D">
              <w:rPr>
                <w:sz w:val="24"/>
                <w:szCs w:val="24"/>
              </w:rPr>
              <w:t xml:space="preserve">Управління </w:t>
            </w:r>
            <w:proofErr w:type="spellStart"/>
            <w:r w:rsidRPr="001E1A4D">
              <w:rPr>
                <w:sz w:val="24"/>
                <w:szCs w:val="24"/>
              </w:rPr>
              <w:t>освіти</w:t>
            </w:r>
            <w:r w:rsidR="0034091D" w:rsidRPr="001E1A4D">
              <w:rPr>
                <w:sz w:val="24"/>
                <w:szCs w:val="24"/>
              </w:rPr>
              <w:t>,а</w:t>
            </w:r>
            <w:r w:rsidRPr="001E1A4D">
              <w:rPr>
                <w:sz w:val="24"/>
                <w:szCs w:val="24"/>
              </w:rPr>
              <w:t>дміністрація</w:t>
            </w:r>
            <w:proofErr w:type="spellEnd"/>
            <w:r w:rsidRPr="001E1A4D">
              <w:rPr>
                <w:sz w:val="24"/>
                <w:szCs w:val="24"/>
              </w:rPr>
              <w:t>,</w:t>
            </w:r>
          </w:p>
          <w:p w:rsidR="002025A0" w:rsidRPr="001E1A4D" w:rsidRDefault="002025A0" w:rsidP="00694806">
            <w:pPr>
              <w:pStyle w:val="TableParagraph"/>
              <w:spacing w:line="308" w:lineRule="exact"/>
              <w:ind w:left="34"/>
              <w:rPr>
                <w:sz w:val="24"/>
                <w:szCs w:val="24"/>
              </w:rPr>
            </w:pPr>
            <w:r w:rsidRPr="001E1A4D">
              <w:rPr>
                <w:sz w:val="24"/>
                <w:szCs w:val="24"/>
              </w:rPr>
              <w:t>педагогічний колектив</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3</w:t>
            </w:r>
          </w:p>
        </w:tc>
        <w:tc>
          <w:tcPr>
            <w:tcW w:w="3023" w:type="dxa"/>
          </w:tcPr>
          <w:p w:rsidR="002025A0" w:rsidRPr="001E1A4D" w:rsidRDefault="004F116E" w:rsidP="00694806">
            <w:pPr>
              <w:pStyle w:val="TableParagraph"/>
              <w:spacing w:line="315" w:lineRule="exact"/>
              <w:ind w:left="-108"/>
              <w:rPr>
                <w:sz w:val="24"/>
                <w:szCs w:val="24"/>
              </w:rPr>
            </w:pPr>
            <w:r w:rsidRPr="001E1A4D">
              <w:rPr>
                <w:sz w:val="24"/>
                <w:szCs w:val="24"/>
              </w:rPr>
              <w:t>Оновлення комп’ютерної техніки.</w:t>
            </w:r>
          </w:p>
        </w:tc>
        <w:tc>
          <w:tcPr>
            <w:tcW w:w="1655" w:type="dxa"/>
          </w:tcPr>
          <w:p w:rsidR="002025A0" w:rsidRPr="001E1A4D" w:rsidRDefault="002025A0" w:rsidP="00FA4831">
            <w:pPr>
              <w:pStyle w:val="TableParagraph"/>
              <w:spacing w:line="315" w:lineRule="exact"/>
              <w:ind w:left="108"/>
              <w:rPr>
                <w:sz w:val="24"/>
                <w:szCs w:val="24"/>
              </w:rPr>
            </w:pPr>
            <w:r w:rsidRPr="001E1A4D">
              <w:rPr>
                <w:sz w:val="24"/>
                <w:szCs w:val="24"/>
              </w:rPr>
              <w:t>2021-2022</w:t>
            </w:r>
          </w:p>
        </w:tc>
        <w:tc>
          <w:tcPr>
            <w:tcW w:w="2861" w:type="dxa"/>
          </w:tcPr>
          <w:p w:rsidR="002025A0" w:rsidRPr="001E1A4D" w:rsidRDefault="002025A0" w:rsidP="00694806">
            <w:pPr>
              <w:pStyle w:val="TableParagraph"/>
              <w:spacing w:line="315" w:lineRule="exact"/>
              <w:ind w:left="34"/>
              <w:rPr>
                <w:sz w:val="24"/>
                <w:szCs w:val="24"/>
              </w:rPr>
            </w:pPr>
            <w:r w:rsidRPr="001E1A4D">
              <w:rPr>
                <w:sz w:val="24"/>
                <w:szCs w:val="24"/>
              </w:rPr>
              <w:t>Управління освіти</w:t>
            </w:r>
            <w:r w:rsidR="0034091D" w:rsidRPr="001E1A4D">
              <w:rPr>
                <w:sz w:val="24"/>
                <w:szCs w:val="24"/>
              </w:rPr>
              <w:t>,</w:t>
            </w:r>
          </w:p>
          <w:p w:rsidR="002025A0" w:rsidRPr="001E1A4D" w:rsidRDefault="0034091D" w:rsidP="00694806">
            <w:pPr>
              <w:pStyle w:val="TableParagraph"/>
              <w:spacing w:line="311" w:lineRule="exact"/>
              <w:ind w:left="34"/>
              <w:rPr>
                <w:sz w:val="24"/>
                <w:szCs w:val="24"/>
              </w:rPr>
            </w:pPr>
            <w:r w:rsidRPr="001E1A4D">
              <w:rPr>
                <w:sz w:val="24"/>
                <w:szCs w:val="24"/>
              </w:rPr>
              <w:t>а</w:t>
            </w:r>
            <w:r w:rsidR="002025A0" w:rsidRPr="001E1A4D">
              <w:rPr>
                <w:sz w:val="24"/>
                <w:szCs w:val="24"/>
              </w:rPr>
              <w:t>дміністрація</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4</w:t>
            </w:r>
          </w:p>
        </w:tc>
        <w:tc>
          <w:tcPr>
            <w:tcW w:w="3023" w:type="dxa"/>
          </w:tcPr>
          <w:p w:rsidR="002025A0" w:rsidRPr="001E1A4D" w:rsidRDefault="002025A0" w:rsidP="00694806">
            <w:pPr>
              <w:pStyle w:val="TableParagraph"/>
              <w:spacing w:line="315" w:lineRule="exact"/>
              <w:ind w:left="-108"/>
              <w:rPr>
                <w:sz w:val="24"/>
                <w:szCs w:val="24"/>
              </w:rPr>
            </w:pPr>
            <w:r w:rsidRPr="001E1A4D">
              <w:rPr>
                <w:sz w:val="24"/>
                <w:szCs w:val="24"/>
              </w:rPr>
              <w:t>Підключення до швидкісного інтернету</w:t>
            </w:r>
            <w:r w:rsidR="004F116E" w:rsidRPr="001E1A4D">
              <w:rPr>
                <w:sz w:val="24"/>
                <w:szCs w:val="24"/>
              </w:rPr>
              <w:t>.</w:t>
            </w:r>
          </w:p>
        </w:tc>
        <w:tc>
          <w:tcPr>
            <w:tcW w:w="1655" w:type="dxa"/>
          </w:tcPr>
          <w:p w:rsidR="002025A0" w:rsidRPr="001E1A4D" w:rsidRDefault="002025A0" w:rsidP="0094223D">
            <w:pPr>
              <w:pStyle w:val="TableParagraph"/>
              <w:spacing w:line="315" w:lineRule="exact"/>
              <w:ind w:left="108"/>
              <w:jc w:val="center"/>
              <w:rPr>
                <w:sz w:val="24"/>
                <w:szCs w:val="24"/>
              </w:rPr>
            </w:pPr>
            <w:r w:rsidRPr="001E1A4D">
              <w:rPr>
                <w:sz w:val="24"/>
                <w:szCs w:val="24"/>
              </w:rPr>
              <w:t>2021-2022</w:t>
            </w:r>
          </w:p>
        </w:tc>
        <w:tc>
          <w:tcPr>
            <w:tcW w:w="2861" w:type="dxa"/>
          </w:tcPr>
          <w:p w:rsidR="002025A0" w:rsidRPr="001E1A4D" w:rsidRDefault="002025A0" w:rsidP="00694806">
            <w:pPr>
              <w:pStyle w:val="TableParagraph"/>
              <w:ind w:left="34" w:right="772"/>
              <w:rPr>
                <w:sz w:val="24"/>
                <w:szCs w:val="24"/>
              </w:rPr>
            </w:pPr>
            <w:r w:rsidRPr="001E1A4D">
              <w:rPr>
                <w:sz w:val="24"/>
                <w:szCs w:val="24"/>
              </w:rPr>
              <w:t>Управлінн</w:t>
            </w:r>
            <w:r w:rsidR="0034091D" w:rsidRPr="001E1A4D">
              <w:rPr>
                <w:sz w:val="24"/>
                <w:szCs w:val="24"/>
              </w:rPr>
              <w:t>я освіти, а</w:t>
            </w:r>
            <w:r w:rsidRPr="001E1A4D">
              <w:rPr>
                <w:sz w:val="24"/>
                <w:szCs w:val="24"/>
              </w:rPr>
              <w:t>дміністрація,</w:t>
            </w:r>
          </w:p>
          <w:p w:rsidR="002025A0" w:rsidRPr="001E1A4D" w:rsidRDefault="002025A0" w:rsidP="00694806">
            <w:pPr>
              <w:pStyle w:val="TableParagraph"/>
              <w:spacing w:line="308" w:lineRule="exact"/>
              <w:ind w:left="34"/>
              <w:rPr>
                <w:sz w:val="24"/>
                <w:szCs w:val="24"/>
              </w:rPr>
            </w:pPr>
            <w:r w:rsidRPr="001E1A4D">
              <w:rPr>
                <w:sz w:val="24"/>
                <w:szCs w:val="24"/>
              </w:rPr>
              <w:t>педагогічний колектив</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5</w:t>
            </w:r>
          </w:p>
        </w:tc>
        <w:tc>
          <w:tcPr>
            <w:tcW w:w="3023" w:type="dxa"/>
          </w:tcPr>
          <w:p w:rsidR="002025A0" w:rsidRPr="001E1A4D" w:rsidRDefault="002025A0" w:rsidP="00694806">
            <w:pPr>
              <w:pStyle w:val="TableParagraph"/>
              <w:spacing w:line="315" w:lineRule="exact"/>
              <w:ind w:left="-108"/>
              <w:rPr>
                <w:sz w:val="24"/>
                <w:szCs w:val="24"/>
              </w:rPr>
            </w:pPr>
            <w:r w:rsidRPr="001E1A4D">
              <w:rPr>
                <w:sz w:val="24"/>
                <w:szCs w:val="24"/>
              </w:rPr>
              <w:t>Капітальний ремонт їдальні та актового залу</w:t>
            </w:r>
          </w:p>
        </w:tc>
        <w:tc>
          <w:tcPr>
            <w:tcW w:w="1655" w:type="dxa"/>
          </w:tcPr>
          <w:p w:rsidR="002025A0" w:rsidRPr="001E1A4D" w:rsidRDefault="00DC7D13" w:rsidP="0094223D">
            <w:pPr>
              <w:pStyle w:val="TableParagraph"/>
              <w:spacing w:line="315" w:lineRule="exact"/>
              <w:ind w:left="108"/>
              <w:jc w:val="center"/>
              <w:rPr>
                <w:sz w:val="24"/>
                <w:szCs w:val="24"/>
              </w:rPr>
            </w:pPr>
            <w:r>
              <w:rPr>
                <w:sz w:val="24"/>
                <w:szCs w:val="24"/>
              </w:rPr>
              <w:t>2024-2024</w:t>
            </w:r>
          </w:p>
        </w:tc>
        <w:tc>
          <w:tcPr>
            <w:tcW w:w="2861" w:type="dxa"/>
          </w:tcPr>
          <w:p w:rsidR="002025A0" w:rsidRPr="001E1A4D" w:rsidRDefault="002025A0" w:rsidP="00694806">
            <w:pPr>
              <w:pStyle w:val="TableParagraph"/>
              <w:spacing w:line="315" w:lineRule="exact"/>
              <w:ind w:left="34"/>
              <w:rPr>
                <w:sz w:val="24"/>
                <w:szCs w:val="24"/>
              </w:rPr>
            </w:pPr>
            <w:r w:rsidRPr="001E1A4D">
              <w:rPr>
                <w:sz w:val="24"/>
                <w:szCs w:val="24"/>
              </w:rPr>
              <w:t>Управління освіти</w:t>
            </w:r>
            <w:r w:rsidR="0034091D" w:rsidRPr="001E1A4D">
              <w:rPr>
                <w:sz w:val="24"/>
                <w:szCs w:val="24"/>
              </w:rPr>
              <w:t>,</w:t>
            </w:r>
          </w:p>
          <w:p w:rsidR="002025A0" w:rsidRPr="001E1A4D" w:rsidRDefault="0034091D" w:rsidP="00694806">
            <w:pPr>
              <w:pStyle w:val="TableParagraph"/>
              <w:spacing w:before="2" w:line="308" w:lineRule="exact"/>
              <w:ind w:left="34"/>
              <w:rPr>
                <w:sz w:val="24"/>
                <w:szCs w:val="24"/>
              </w:rPr>
            </w:pPr>
            <w:r w:rsidRPr="001E1A4D">
              <w:rPr>
                <w:sz w:val="24"/>
                <w:szCs w:val="24"/>
              </w:rPr>
              <w:t>ад</w:t>
            </w:r>
            <w:r w:rsidR="002025A0" w:rsidRPr="001E1A4D">
              <w:rPr>
                <w:sz w:val="24"/>
                <w:szCs w:val="24"/>
              </w:rPr>
              <w:t>міністрація</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6</w:t>
            </w:r>
          </w:p>
        </w:tc>
        <w:tc>
          <w:tcPr>
            <w:tcW w:w="3023" w:type="dxa"/>
          </w:tcPr>
          <w:p w:rsidR="002025A0" w:rsidRPr="001E1A4D" w:rsidRDefault="002025A0" w:rsidP="00694806">
            <w:pPr>
              <w:pStyle w:val="TableParagraph"/>
              <w:ind w:left="-108"/>
              <w:rPr>
                <w:sz w:val="24"/>
                <w:szCs w:val="24"/>
              </w:rPr>
            </w:pPr>
            <w:r w:rsidRPr="001E1A4D">
              <w:rPr>
                <w:sz w:val="24"/>
                <w:szCs w:val="24"/>
              </w:rPr>
              <w:t>Ремонт  підлоги в коридорах школи.</w:t>
            </w:r>
          </w:p>
          <w:p w:rsidR="002025A0" w:rsidRPr="001E1A4D" w:rsidRDefault="002025A0" w:rsidP="00694806">
            <w:pPr>
              <w:pStyle w:val="TableParagraph"/>
              <w:spacing w:before="47"/>
              <w:ind w:left="-108"/>
              <w:jc w:val="right"/>
              <w:rPr>
                <w:sz w:val="24"/>
                <w:szCs w:val="24"/>
              </w:rPr>
            </w:pPr>
          </w:p>
        </w:tc>
        <w:tc>
          <w:tcPr>
            <w:tcW w:w="1655" w:type="dxa"/>
          </w:tcPr>
          <w:p w:rsidR="002025A0" w:rsidRPr="001E1A4D" w:rsidRDefault="002025A0" w:rsidP="0094223D">
            <w:pPr>
              <w:pStyle w:val="TableParagraph"/>
              <w:spacing w:line="315" w:lineRule="exact"/>
              <w:ind w:left="108"/>
              <w:jc w:val="center"/>
              <w:rPr>
                <w:sz w:val="24"/>
                <w:szCs w:val="24"/>
              </w:rPr>
            </w:pPr>
            <w:r w:rsidRPr="001E1A4D">
              <w:rPr>
                <w:sz w:val="24"/>
                <w:szCs w:val="24"/>
              </w:rPr>
              <w:t>2022</w:t>
            </w:r>
          </w:p>
        </w:tc>
        <w:tc>
          <w:tcPr>
            <w:tcW w:w="2861" w:type="dxa"/>
          </w:tcPr>
          <w:p w:rsidR="002025A0" w:rsidRPr="001E1A4D" w:rsidRDefault="002025A0" w:rsidP="00694806">
            <w:pPr>
              <w:pStyle w:val="TableParagraph"/>
              <w:ind w:left="34" w:right="772"/>
              <w:rPr>
                <w:sz w:val="24"/>
                <w:szCs w:val="24"/>
              </w:rPr>
            </w:pPr>
            <w:r w:rsidRPr="001E1A4D">
              <w:rPr>
                <w:sz w:val="24"/>
                <w:szCs w:val="24"/>
              </w:rPr>
              <w:t>Управління освіти</w:t>
            </w:r>
            <w:r w:rsidR="0034091D" w:rsidRPr="001E1A4D">
              <w:rPr>
                <w:sz w:val="24"/>
                <w:szCs w:val="24"/>
              </w:rPr>
              <w:t>, а</w:t>
            </w:r>
            <w:r w:rsidRPr="001E1A4D">
              <w:rPr>
                <w:sz w:val="24"/>
                <w:szCs w:val="24"/>
              </w:rPr>
              <w:t>дміністрація</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4050A2">
            <w:pPr>
              <w:pStyle w:val="TableParagraph"/>
              <w:spacing w:line="317" w:lineRule="exact"/>
              <w:ind w:left="110"/>
              <w:rPr>
                <w:sz w:val="24"/>
                <w:szCs w:val="24"/>
              </w:rPr>
            </w:pPr>
            <w:r w:rsidRPr="001E1A4D">
              <w:rPr>
                <w:sz w:val="24"/>
                <w:szCs w:val="24"/>
              </w:rPr>
              <w:t>7</w:t>
            </w:r>
          </w:p>
        </w:tc>
        <w:tc>
          <w:tcPr>
            <w:tcW w:w="3023" w:type="dxa"/>
          </w:tcPr>
          <w:p w:rsidR="002025A0" w:rsidRPr="001E1A4D" w:rsidRDefault="002025A0" w:rsidP="00694806">
            <w:pPr>
              <w:pStyle w:val="TableParagraph"/>
              <w:ind w:left="-108"/>
              <w:rPr>
                <w:sz w:val="24"/>
                <w:szCs w:val="24"/>
              </w:rPr>
            </w:pPr>
            <w:r w:rsidRPr="001E1A4D">
              <w:rPr>
                <w:sz w:val="24"/>
                <w:szCs w:val="24"/>
              </w:rPr>
              <w:t>Відкриття комп’ютерного класу</w:t>
            </w:r>
          </w:p>
        </w:tc>
        <w:tc>
          <w:tcPr>
            <w:tcW w:w="1655" w:type="dxa"/>
          </w:tcPr>
          <w:p w:rsidR="002025A0" w:rsidRPr="001E1A4D" w:rsidRDefault="002025A0" w:rsidP="0094223D">
            <w:pPr>
              <w:pStyle w:val="TableParagraph"/>
              <w:spacing w:line="317" w:lineRule="exact"/>
              <w:ind w:left="108"/>
              <w:jc w:val="center"/>
              <w:rPr>
                <w:sz w:val="24"/>
                <w:szCs w:val="24"/>
              </w:rPr>
            </w:pPr>
            <w:r w:rsidRPr="001E1A4D">
              <w:rPr>
                <w:sz w:val="24"/>
                <w:szCs w:val="24"/>
              </w:rPr>
              <w:t>2021 -2022</w:t>
            </w:r>
          </w:p>
        </w:tc>
        <w:tc>
          <w:tcPr>
            <w:tcW w:w="2861" w:type="dxa"/>
          </w:tcPr>
          <w:p w:rsidR="002025A0" w:rsidRPr="001E1A4D" w:rsidRDefault="0034091D" w:rsidP="00694806">
            <w:pPr>
              <w:pStyle w:val="TableParagraph"/>
              <w:ind w:left="34" w:right="772"/>
              <w:rPr>
                <w:sz w:val="24"/>
                <w:szCs w:val="24"/>
              </w:rPr>
            </w:pPr>
            <w:r w:rsidRPr="001E1A4D">
              <w:rPr>
                <w:sz w:val="24"/>
                <w:szCs w:val="24"/>
              </w:rPr>
              <w:t>Управління освіти</w:t>
            </w:r>
            <w:r w:rsidR="0094223D" w:rsidRPr="001E1A4D">
              <w:rPr>
                <w:sz w:val="24"/>
                <w:szCs w:val="24"/>
              </w:rPr>
              <w:t>,</w:t>
            </w:r>
            <w:r w:rsidRPr="001E1A4D">
              <w:rPr>
                <w:sz w:val="24"/>
                <w:szCs w:val="24"/>
              </w:rPr>
              <w:t xml:space="preserve"> а</w:t>
            </w:r>
            <w:r w:rsidR="002025A0" w:rsidRPr="001E1A4D">
              <w:rPr>
                <w:sz w:val="24"/>
                <w:szCs w:val="24"/>
              </w:rPr>
              <w:t>дміністрація,</w:t>
            </w:r>
          </w:p>
          <w:p w:rsidR="002025A0" w:rsidRPr="001E1A4D" w:rsidRDefault="002025A0" w:rsidP="00694806">
            <w:pPr>
              <w:pStyle w:val="TableParagraph"/>
              <w:spacing w:line="308" w:lineRule="exact"/>
              <w:ind w:left="34"/>
              <w:rPr>
                <w:sz w:val="24"/>
                <w:szCs w:val="24"/>
              </w:rPr>
            </w:pPr>
            <w:r w:rsidRPr="001E1A4D">
              <w:rPr>
                <w:sz w:val="24"/>
                <w:szCs w:val="24"/>
              </w:rPr>
              <w:t>педагогічний колектив</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8</w:t>
            </w:r>
          </w:p>
        </w:tc>
        <w:tc>
          <w:tcPr>
            <w:tcW w:w="3023" w:type="dxa"/>
          </w:tcPr>
          <w:p w:rsidR="002025A0" w:rsidRPr="001E1A4D" w:rsidRDefault="002025A0" w:rsidP="002212C6">
            <w:pPr>
              <w:pStyle w:val="TableParagraph"/>
              <w:ind w:left="-100"/>
              <w:rPr>
                <w:sz w:val="24"/>
                <w:szCs w:val="24"/>
              </w:rPr>
            </w:pPr>
            <w:r w:rsidRPr="001E1A4D">
              <w:rPr>
                <w:sz w:val="24"/>
                <w:szCs w:val="24"/>
              </w:rPr>
              <w:t xml:space="preserve">Встановити  додаткові відеокамери </w:t>
            </w:r>
          </w:p>
        </w:tc>
        <w:tc>
          <w:tcPr>
            <w:tcW w:w="1655" w:type="dxa"/>
          </w:tcPr>
          <w:p w:rsidR="002025A0" w:rsidRPr="001E1A4D" w:rsidRDefault="0094223D" w:rsidP="0094223D">
            <w:pPr>
              <w:pStyle w:val="TableParagraph"/>
              <w:spacing w:line="315" w:lineRule="exact"/>
              <w:ind w:left="108"/>
              <w:jc w:val="center"/>
              <w:rPr>
                <w:sz w:val="24"/>
                <w:szCs w:val="24"/>
              </w:rPr>
            </w:pPr>
            <w:r w:rsidRPr="001E1A4D">
              <w:rPr>
                <w:sz w:val="24"/>
                <w:szCs w:val="24"/>
              </w:rPr>
              <w:t>2020</w:t>
            </w:r>
          </w:p>
        </w:tc>
        <w:tc>
          <w:tcPr>
            <w:tcW w:w="2861" w:type="dxa"/>
          </w:tcPr>
          <w:p w:rsidR="002025A0" w:rsidRPr="001E1A4D" w:rsidRDefault="002025A0" w:rsidP="00694806">
            <w:pPr>
              <w:pStyle w:val="TableParagraph"/>
              <w:spacing w:line="315" w:lineRule="exact"/>
              <w:ind w:left="34"/>
              <w:rPr>
                <w:sz w:val="24"/>
                <w:szCs w:val="24"/>
              </w:rPr>
            </w:pPr>
            <w:r w:rsidRPr="001E1A4D">
              <w:rPr>
                <w:sz w:val="24"/>
                <w:szCs w:val="24"/>
              </w:rPr>
              <w:t>Управління освіти</w:t>
            </w:r>
            <w:r w:rsidR="0034091D" w:rsidRPr="001E1A4D">
              <w:rPr>
                <w:sz w:val="24"/>
                <w:szCs w:val="24"/>
              </w:rPr>
              <w:t>,</w:t>
            </w:r>
          </w:p>
          <w:p w:rsidR="002025A0" w:rsidRPr="001E1A4D" w:rsidRDefault="0034091D" w:rsidP="00694806">
            <w:pPr>
              <w:pStyle w:val="TableParagraph"/>
              <w:spacing w:line="311" w:lineRule="exact"/>
              <w:ind w:left="34"/>
              <w:rPr>
                <w:sz w:val="24"/>
                <w:szCs w:val="24"/>
              </w:rPr>
            </w:pPr>
            <w:r w:rsidRPr="001E1A4D">
              <w:rPr>
                <w:sz w:val="24"/>
                <w:szCs w:val="24"/>
              </w:rPr>
              <w:t>а</w:t>
            </w:r>
            <w:r w:rsidR="002025A0" w:rsidRPr="001E1A4D">
              <w:rPr>
                <w:sz w:val="24"/>
                <w:szCs w:val="24"/>
              </w:rPr>
              <w:t>дміністрація</w:t>
            </w:r>
          </w:p>
        </w:tc>
        <w:tc>
          <w:tcPr>
            <w:tcW w:w="1932" w:type="dxa"/>
            <w:vMerge/>
          </w:tcPr>
          <w:p w:rsidR="002025A0" w:rsidRPr="001E1A4D" w:rsidRDefault="002025A0" w:rsidP="004050A2">
            <w:pPr>
              <w:spacing w:before="15"/>
              <w:ind w:left="112"/>
              <w:rPr>
                <w:sz w:val="24"/>
                <w:szCs w:val="24"/>
              </w:rPr>
            </w:pPr>
          </w:p>
        </w:tc>
      </w:tr>
      <w:tr w:rsidR="002025A0" w:rsidRPr="001E1A4D" w:rsidTr="001A620C">
        <w:tc>
          <w:tcPr>
            <w:tcW w:w="675" w:type="dxa"/>
          </w:tcPr>
          <w:p w:rsidR="002025A0" w:rsidRPr="001E1A4D" w:rsidRDefault="002025A0" w:rsidP="00FA4831">
            <w:pPr>
              <w:pStyle w:val="TableParagraph"/>
              <w:spacing w:line="315" w:lineRule="exact"/>
              <w:ind w:left="110"/>
              <w:rPr>
                <w:sz w:val="24"/>
                <w:szCs w:val="24"/>
              </w:rPr>
            </w:pPr>
            <w:r w:rsidRPr="001E1A4D">
              <w:rPr>
                <w:sz w:val="24"/>
                <w:szCs w:val="24"/>
              </w:rPr>
              <w:t>9</w:t>
            </w:r>
          </w:p>
        </w:tc>
        <w:tc>
          <w:tcPr>
            <w:tcW w:w="3023" w:type="dxa"/>
          </w:tcPr>
          <w:p w:rsidR="002025A0" w:rsidRPr="001E1A4D" w:rsidRDefault="002212C6" w:rsidP="002212C6">
            <w:pPr>
              <w:pStyle w:val="TableParagraph"/>
              <w:ind w:left="-100"/>
              <w:rPr>
                <w:sz w:val="24"/>
                <w:szCs w:val="24"/>
              </w:rPr>
            </w:pPr>
            <w:r w:rsidRPr="001E1A4D">
              <w:rPr>
                <w:sz w:val="24"/>
                <w:szCs w:val="24"/>
              </w:rPr>
              <w:t>У</w:t>
            </w:r>
            <w:r w:rsidR="002025A0" w:rsidRPr="001E1A4D">
              <w:rPr>
                <w:sz w:val="24"/>
                <w:szCs w:val="24"/>
              </w:rPr>
              <w:t xml:space="preserve"> приміщеннях школи встановити систему </w:t>
            </w:r>
            <w:r w:rsidR="002025A0" w:rsidRPr="001E1A4D">
              <w:rPr>
                <w:sz w:val="24"/>
                <w:szCs w:val="24"/>
              </w:rPr>
              <w:lastRenderedPageBreak/>
              <w:t>вентиляції повітря.</w:t>
            </w:r>
          </w:p>
        </w:tc>
        <w:tc>
          <w:tcPr>
            <w:tcW w:w="1655" w:type="dxa"/>
          </w:tcPr>
          <w:p w:rsidR="002025A0" w:rsidRPr="001E1A4D" w:rsidRDefault="002025A0" w:rsidP="0094223D">
            <w:pPr>
              <w:pStyle w:val="TableParagraph"/>
              <w:spacing w:line="315" w:lineRule="exact"/>
              <w:ind w:left="108"/>
              <w:jc w:val="center"/>
              <w:rPr>
                <w:sz w:val="24"/>
                <w:szCs w:val="24"/>
              </w:rPr>
            </w:pPr>
            <w:r w:rsidRPr="001E1A4D">
              <w:rPr>
                <w:sz w:val="24"/>
                <w:szCs w:val="24"/>
              </w:rPr>
              <w:lastRenderedPageBreak/>
              <w:t>2020-</w:t>
            </w:r>
            <w:r w:rsidR="0094223D" w:rsidRPr="001E1A4D">
              <w:rPr>
                <w:sz w:val="24"/>
                <w:szCs w:val="24"/>
              </w:rPr>
              <w:t xml:space="preserve"> </w:t>
            </w:r>
            <w:r w:rsidRPr="001E1A4D">
              <w:rPr>
                <w:sz w:val="24"/>
                <w:szCs w:val="24"/>
              </w:rPr>
              <w:t>2021</w:t>
            </w:r>
          </w:p>
        </w:tc>
        <w:tc>
          <w:tcPr>
            <w:tcW w:w="2861" w:type="dxa"/>
          </w:tcPr>
          <w:p w:rsidR="002025A0" w:rsidRPr="001E1A4D" w:rsidRDefault="0034091D" w:rsidP="00694806">
            <w:pPr>
              <w:pStyle w:val="TableParagraph"/>
              <w:ind w:left="34" w:right="772"/>
              <w:rPr>
                <w:sz w:val="24"/>
                <w:szCs w:val="24"/>
              </w:rPr>
            </w:pPr>
            <w:r w:rsidRPr="001E1A4D">
              <w:rPr>
                <w:sz w:val="24"/>
                <w:szCs w:val="24"/>
              </w:rPr>
              <w:t>Управління освіти а</w:t>
            </w:r>
            <w:r w:rsidR="002025A0" w:rsidRPr="001E1A4D">
              <w:rPr>
                <w:sz w:val="24"/>
                <w:szCs w:val="24"/>
              </w:rPr>
              <w:t>дміністрація</w:t>
            </w:r>
            <w:r w:rsidRPr="001E1A4D">
              <w:rPr>
                <w:sz w:val="24"/>
                <w:szCs w:val="24"/>
              </w:rPr>
              <w:t>,</w:t>
            </w:r>
          </w:p>
        </w:tc>
        <w:tc>
          <w:tcPr>
            <w:tcW w:w="1932" w:type="dxa"/>
            <w:vMerge/>
          </w:tcPr>
          <w:p w:rsidR="002025A0" w:rsidRPr="001E1A4D" w:rsidRDefault="002025A0" w:rsidP="004050A2">
            <w:pPr>
              <w:spacing w:before="15"/>
              <w:ind w:left="112"/>
              <w:rPr>
                <w:sz w:val="24"/>
                <w:szCs w:val="24"/>
              </w:rPr>
            </w:pPr>
          </w:p>
        </w:tc>
      </w:tr>
    </w:tbl>
    <w:p w:rsidR="00334A9D" w:rsidRPr="001E1A4D" w:rsidRDefault="00334A9D" w:rsidP="00334A9D">
      <w:pPr>
        <w:rPr>
          <w:sz w:val="24"/>
          <w:szCs w:val="24"/>
        </w:rPr>
      </w:pPr>
    </w:p>
    <w:p w:rsidR="00551086" w:rsidRPr="001E1A4D" w:rsidRDefault="00551086" w:rsidP="00E0059E">
      <w:pPr>
        <w:pStyle w:val="a5"/>
        <w:tabs>
          <w:tab w:val="left" w:pos="833"/>
          <w:tab w:val="left" w:pos="834"/>
        </w:tabs>
        <w:spacing w:line="360" w:lineRule="auto"/>
        <w:ind w:left="833" w:firstLine="0"/>
        <w:jc w:val="center"/>
        <w:rPr>
          <w:b/>
          <w:sz w:val="28"/>
          <w:szCs w:val="28"/>
        </w:rPr>
      </w:pPr>
      <w:r w:rsidRPr="001E1A4D">
        <w:rPr>
          <w:b/>
          <w:sz w:val="28"/>
          <w:szCs w:val="28"/>
        </w:rPr>
        <w:t>4.2. Управлінські процеси закладу освіти.</w:t>
      </w:r>
    </w:p>
    <w:p w:rsidR="00551086" w:rsidRPr="001E1A4D" w:rsidRDefault="00551086" w:rsidP="002D4705">
      <w:pPr>
        <w:pStyle w:val="a5"/>
        <w:tabs>
          <w:tab w:val="left" w:pos="833"/>
          <w:tab w:val="left" w:pos="834"/>
        </w:tabs>
        <w:spacing w:line="360" w:lineRule="auto"/>
        <w:ind w:left="833" w:firstLine="0"/>
        <w:rPr>
          <w:i/>
          <w:sz w:val="28"/>
          <w:szCs w:val="28"/>
        </w:rPr>
      </w:pPr>
      <w:r w:rsidRPr="001E1A4D">
        <w:rPr>
          <w:i/>
          <w:sz w:val="28"/>
          <w:szCs w:val="28"/>
        </w:rPr>
        <w:t xml:space="preserve">Стратегічні завдання: </w:t>
      </w:r>
    </w:p>
    <w:p w:rsidR="00FF2D3B" w:rsidRPr="001E1A4D" w:rsidRDefault="00FF2D3B" w:rsidP="002D4705">
      <w:pPr>
        <w:pStyle w:val="a5"/>
        <w:numPr>
          <w:ilvl w:val="0"/>
          <w:numId w:val="11"/>
        </w:numPr>
        <w:tabs>
          <w:tab w:val="left" w:pos="833"/>
          <w:tab w:val="left" w:pos="834"/>
        </w:tabs>
        <w:spacing w:line="360" w:lineRule="auto"/>
        <w:ind w:hanging="362"/>
        <w:rPr>
          <w:sz w:val="28"/>
          <w:szCs w:val="28"/>
        </w:rPr>
      </w:pPr>
      <w:r w:rsidRPr="001E1A4D">
        <w:rPr>
          <w:sz w:val="28"/>
          <w:szCs w:val="28"/>
        </w:rPr>
        <w:t xml:space="preserve">підвищення ефективності освітнього процесу на основі результатів моніторингу, </w:t>
      </w:r>
      <w:r w:rsidR="009E5E9D" w:rsidRPr="001E1A4D">
        <w:rPr>
          <w:sz w:val="28"/>
          <w:szCs w:val="28"/>
        </w:rPr>
        <w:t xml:space="preserve">що </w:t>
      </w:r>
      <w:r w:rsidRPr="001E1A4D">
        <w:rPr>
          <w:sz w:val="28"/>
          <w:szCs w:val="28"/>
        </w:rPr>
        <w:t>здійснен</w:t>
      </w:r>
      <w:r w:rsidR="009E5E9D" w:rsidRPr="001E1A4D">
        <w:rPr>
          <w:sz w:val="28"/>
          <w:szCs w:val="28"/>
        </w:rPr>
        <w:t>ий</w:t>
      </w:r>
      <w:r w:rsidRPr="001E1A4D">
        <w:rPr>
          <w:sz w:val="28"/>
          <w:szCs w:val="28"/>
        </w:rPr>
        <w:t xml:space="preserve"> в</w:t>
      </w:r>
      <w:r w:rsidRPr="001E1A4D">
        <w:rPr>
          <w:spacing w:val="-16"/>
          <w:sz w:val="28"/>
          <w:szCs w:val="28"/>
        </w:rPr>
        <w:t xml:space="preserve"> </w:t>
      </w:r>
      <w:r w:rsidRPr="001E1A4D">
        <w:rPr>
          <w:sz w:val="28"/>
          <w:szCs w:val="28"/>
        </w:rPr>
        <w:t>закладі;</w:t>
      </w:r>
    </w:p>
    <w:p w:rsidR="00FF2D3B" w:rsidRPr="001E1A4D" w:rsidRDefault="00FF2D3B" w:rsidP="002D4705">
      <w:pPr>
        <w:pStyle w:val="a5"/>
        <w:numPr>
          <w:ilvl w:val="0"/>
          <w:numId w:val="11"/>
        </w:numPr>
        <w:tabs>
          <w:tab w:val="left" w:pos="833"/>
          <w:tab w:val="left" w:pos="834"/>
        </w:tabs>
        <w:spacing w:before="35" w:line="360" w:lineRule="auto"/>
        <w:ind w:hanging="362"/>
        <w:rPr>
          <w:sz w:val="28"/>
          <w:szCs w:val="28"/>
        </w:rPr>
      </w:pPr>
      <w:r w:rsidRPr="001E1A4D">
        <w:rPr>
          <w:sz w:val="28"/>
          <w:szCs w:val="28"/>
        </w:rPr>
        <w:t>приведення освітнього та управлінського процесів у відповідність до вимог</w:t>
      </w:r>
      <w:r w:rsidRPr="001E1A4D">
        <w:rPr>
          <w:spacing w:val="-13"/>
          <w:sz w:val="28"/>
          <w:szCs w:val="28"/>
        </w:rPr>
        <w:t xml:space="preserve"> </w:t>
      </w:r>
      <w:r w:rsidR="0030107A" w:rsidRPr="001E1A4D">
        <w:rPr>
          <w:sz w:val="28"/>
          <w:szCs w:val="28"/>
        </w:rPr>
        <w:t>законодавства.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3519"/>
        <w:gridCol w:w="1809"/>
        <w:gridCol w:w="1911"/>
        <w:gridCol w:w="2241"/>
      </w:tblGrid>
      <w:tr w:rsidR="0020723B" w:rsidRPr="001E1A4D" w:rsidTr="001A620C">
        <w:tc>
          <w:tcPr>
            <w:tcW w:w="666" w:type="dxa"/>
          </w:tcPr>
          <w:p w:rsidR="0020723B" w:rsidRPr="001E1A4D" w:rsidRDefault="0020723B" w:rsidP="003F1771">
            <w:pPr>
              <w:rPr>
                <w:sz w:val="24"/>
                <w:szCs w:val="24"/>
              </w:rPr>
            </w:pPr>
            <w:r w:rsidRPr="001E1A4D">
              <w:rPr>
                <w:sz w:val="24"/>
                <w:szCs w:val="24"/>
              </w:rPr>
              <w:t>№</w:t>
            </w:r>
          </w:p>
        </w:tc>
        <w:tc>
          <w:tcPr>
            <w:tcW w:w="3519" w:type="dxa"/>
          </w:tcPr>
          <w:p w:rsidR="0020723B" w:rsidRPr="001E1A4D" w:rsidRDefault="00D72CD3" w:rsidP="00D72CD3">
            <w:pPr>
              <w:jc w:val="center"/>
              <w:rPr>
                <w:sz w:val="24"/>
                <w:szCs w:val="24"/>
              </w:rPr>
            </w:pPr>
            <w:r w:rsidRPr="001E1A4D">
              <w:rPr>
                <w:sz w:val="24"/>
                <w:szCs w:val="24"/>
              </w:rPr>
              <w:t>Заходи</w:t>
            </w:r>
          </w:p>
        </w:tc>
        <w:tc>
          <w:tcPr>
            <w:tcW w:w="1809" w:type="dxa"/>
          </w:tcPr>
          <w:p w:rsidR="0020723B" w:rsidRPr="001E1A4D" w:rsidRDefault="0020723B" w:rsidP="003F1771">
            <w:pPr>
              <w:rPr>
                <w:sz w:val="24"/>
                <w:szCs w:val="24"/>
              </w:rPr>
            </w:pPr>
            <w:r w:rsidRPr="001E1A4D">
              <w:rPr>
                <w:sz w:val="24"/>
                <w:szCs w:val="24"/>
              </w:rPr>
              <w:t xml:space="preserve">Термін проведення </w:t>
            </w:r>
          </w:p>
        </w:tc>
        <w:tc>
          <w:tcPr>
            <w:tcW w:w="1911" w:type="dxa"/>
          </w:tcPr>
          <w:p w:rsidR="0020723B" w:rsidRPr="001E1A4D" w:rsidRDefault="0020723B" w:rsidP="003F1771">
            <w:pPr>
              <w:rPr>
                <w:sz w:val="24"/>
                <w:szCs w:val="24"/>
              </w:rPr>
            </w:pPr>
            <w:r w:rsidRPr="001E1A4D">
              <w:rPr>
                <w:sz w:val="24"/>
                <w:szCs w:val="24"/>
              </w:rPr>
              <w:t>Відповідальні</w:t>
            </w:r>
          </w:p>
        </w:tc>
        <w:tc>
          <w:tcPr>
            <w:tcW w:w="2241" w:type="dxa"/>
          </w:tcPr>
          <w:p w:rsidR="0020723B" w:rsidRPr="001E1A4D" w:rsidRDefault="00DA267D" w:rsidP="00FF2D3B">
            <w:pPr>
              <w:jc w:val="both"/>
              <w:rPr>
                <w:sz w:val="24"/>
                <w:szCs w:val="24"/>
              </w:rPr>
            </w:pPr>
            <w:r w:rsidRPr="001E1A4D">
              <w:rPr>
                <w:sz w:val="24"/>
                <w:szCs w:val="24"/>
              </w:rPr>
              <w:t xml:space="preserve"> </w:t>
            </w:r>
            <w:r w:rsidR="002042CA" w:rsidRPr="001E1A4D">
              <w:rPr>
                <w:sz w:val="24"/>
                <w:szCs w:val="24"/>
              </w:rPr>
              <w:t>Очікувані результати</w:t>
            </w:r>
          </w:p>
        </w:tc>
      </w:tr>
      <w:tr w:rsidR="00882655" w:rsidRPr="001E1A4D" w:rsidTr="001A620C">
        <w:tc>
          <w:tcPr>
            <w:tcW w:w="666" w:type="dxa"/>
          </w:tcPr>
          <w:p w:rsidR="00882655" w:rsidRPr="001E1A4D" w:rsidRDefault="00882655" w:rsidP="003F1771">
            <w:pPr>
              <w:pStyle w:val="TableParagraph"/>
              <w:spacing w:line="315" w:lineRule="exact"/>
              <w:ind w:left="110"/>
              <w:rPr>
                <w:sz w:val="24"/>
                <w:szCs w:val="24"/>
              </w:rPr>
            </w:pPr>
            <w:r w:rsidRPr="001E1A4D">
              <w:rPr>
                <w:sz w:val="24"/>
                <w:szCs w:val="24"/>
              </w:rPr>
              <w:t>1</w:t>
            </w:r>
          </w:p>
        </w:tc>
        <w:tc>
          <w:tcPr>
            <w:tcW w:w="3519" w:type="dxa"/>
          </w:tcPr>
          <w:p w:rsidR="00882655" w:rsidRPr="001E1A4D" w:rsidRDefault="00882655" w:rsidP="002D4705">
            <w:pPr>
              <w:pStyle w:val="TableParagraph"/>
              <w:spacing w:line="315" w:lineRule="exact"/>
              <w:rPr>
                <w:sz w:val="24"/>
                <w:szCs w:val="24"/>
              </w:rPr>
            </w:pPr>
            <w:r w:rsidRPr="001E1A4D">
              <w:rPr>
                <w:sz w:val="24"/>
                <w:szCs w:val="24"/>
              </w:rPr>
              <w:t>Управління якістю освіти на основі інноваційних технології та освітнього моніторингу</w:t>
            </w:r>
            <w:r w:rsidR="002D4705" w:rsidRPr="001E1A4D">
              <w:rPr>
                <w:sz w:val="24"/>
                <w:szCs w:val="24"/>
              </w:rPr>
              <w:t>.</w:t>
            </w:r>
          </w:p>
        </w:tc>
        <w:tc>
          <w:tcPr>
            <w:tcW w:w="1809" w:type="dxa"/>
          </w:tcPr>
          <w:p w:rsidR="00882655" w:rsidRPr="001E1A4D" w:rsidRDefault="00DC7D13" w:rsidP="002D4705">
            <w:pPr>
              <w:jc w:val="center"/>
              <w:rPr>
                <w:sz w:val="24"/>
                <w:szCs w:val="24"/>
              </w:rPr>
            </w:pPr>
            <w:r>
              <w:rPr>
                <w:sz w:val="24"/>
                <w:szCs w:val="24"/>
              </w:rPr>
              <w:t>2021-2024</w:t>
            </w:r>
          </w:p>
        </w:tc>
        <w:tc>
          <w:tcPr>
            <w:tcW w:w="1911" w:type="dxa"/>
          </w:tcPr>
          <w:p w:rsidR="00882655" w:rsidRPr="001E1A4D" w:rsidRDefault="00882655" w:rsidP="002D4705">
            <w:pPr>
              <w:jc w:val="center"/>
              <w:rPr>
                <w:sz w:val="24"/>
                <w:szCs w:val="24"/>
              </w:rPr>
            </w:pPr>
            <w:r w:rsidRPr="001E1A4D">
              <w:rPr>
                <w:sz w:val="24"/>
                <w:szCs w:val="24"/>
              </w:rPr>
              <w:t>Адміністрація школи</w:t>
            </w:r>
          </w:p>
        </w:tc>
        <w:tc>
          <w:tcPr>
            <w:tcW w:w="2241" w:type="dxa"/>
            <w:vMerge w:val="restart"/>
          </w:tcPr>
          <w:p w:rsidR="00882655" w:rsidRPr="001E1A4D" w:rsidRDefault="00882655" w:rsidP="00FF2D3B">
            <w:pPr>
              <w:jc w:val="both"/>
              <w:rPr>
                <w:sz w:val="24"/>
                <w:szCs w:val="24"/>
              </w:rPr>
            </w:pPr>
            <w:r w:rsidRPr="001E1A4D">
              <w:rPr>
                <w:sz w:val="24"/>
                <w:szCs w:val="24"/>
              </w:rPr>
              <w:t>Створення освітнього середовища, сприятливого для успішної самореалізації здобувачів освіти та професійного вдосконалення педагогічних працівників, підвищення якості освіти.</w:t>
            </w:r>
          </w:p>
        </w:tc>
      </w:tr>
      <w:tr w:rsidR="00882655" w:rsidRPr="001E1A4D" w:rsidTr="001A620C">
        <w:tc>
          <w:tcPr>
            <w:tcW w:w="666" w:type="dxa"/>
          </w:tcPr>
          <w:p w:rsidR="00882655" w:rsidRPr="001E1A4D" w:rsidRDefault="00882655" w:rsidP="003F1771">
            <w:pPr>
              <w:pStyle w:val="TableParagraph"/>
              <w:spacing w:line="315" w:lineRule="exact"/>
              <w:ind w:left="110"/>
              <w:rPr>
                <w:sz w:val="24"/>
                <w:szCs w:val="24"/>
              </w:rPr>
            </w:pPr>
            <w:r w:rsidRPr="001E1A4D">
              <w:rPr>
                <w:sz w:val="24"/>
                <w:szCs w:val="24"/>
              </w:rPr>
              <w:t>2</w:t>
            </w:r>
          </w:p>
        </w:tc>
        <w:tc>
          <w:tcPr>
            <w:tcW w:w="3519" w:type="dxa"/>
          </w:tcPr>
          <w:p w:rsidR="00882655" w:rsidRPr="001E1A4D" w:rsidRDefault="00882655" w:rsidP="002D4705">
            <w:pPr>
              <w:pStyle w:val="TableParagraph"/>
              <w:spacing w:line="315" w:lineRule="exact"/>
              <w:rPr>
                <w:sz w:val="24"/>
                <w:szCs w:val="24"/>
              </w:rPr>
            </w:pPr>
            <w:r w:rsidRPr="001E1A4D">
              <w:rPr>
                <w:sz w:val="24"/>
                <w:szCs w:val="24"/>
              </w:rPr>
              <w:t>Забезпечення відповідної підготовки педагогів, здатних якісно надавати освітні послуги здобувачам освіти</w:t>
            </w:r>
            <w:r w:rsidR="002D4705" w:rsidRPr="001E1A4D">
              <w:rPr>
                <w:sz w:val="24"/>
                <w:szCs w:val="24"/>
              </w:rPr>
              <w:t>.</w:t>
            </w:r>
          </w:p>
        </w:tc>
        <w:tc>
          <w:tcPr>
            <w:tcW w:w="1809" w:type="dxa"/>
          </w:tcPr>
          <w:p w:rsidR="00882655" w:rsidRPr="001E1A4D" w:rsidRDefault="00DC7D13" w:rsidP="002D4705">
            <w:pPr>
              <w:jc w:val="center"/>
              <w:rPr>
                <w:sz w:val="24"/>
                <w:szCs w:val="24"/>
              </w:rPr>
            </w:pPr>
            <w:r>
              <w:rPr>
                <w:sz w:val="24"/>
                <w:szCs w:val="24"/>
              </w:rPr>
              <w:t>2021-2024</w:t>
            </w:r>
          </w:p>
        </w:tc>
        <w:tc>
          <w:tcPr>
            <w:tcW w:w="1911" w:type="dxa"/>
          </w:tcPr>
          <w:p w:rsidR="00882655" w:rsidRPr="001E1A4D" w:rsidRDefault="00882655" w:rsidP="002D4705">
            <w:pPr>
              <w:jc w:val="cente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15" w:lineRule="exact"/>
              <w:ind w:left="110"/>
              <w:rPr>
                <w:sz w:val="24"/>
                <w:szCs w:val="24"/>
              </w:rPr>
            </w:pPr>
            <w:r w:rsidRPr="001E1A4D">
              <w:rPr>
                <w:sz w:val="24"/>
                <w:szCs w:val="24"/>
              </w:rPr>
              <w:t>3</w:t>
            </w:r>
          </w:p>
        </w:tc>
        <w:tc>
          <w:tcPr>
            <w:tcW w:w="3519" w:type="dxa"/>
          </w:tcPr>
          <w:p w:rsidR="00882655" w:rsidRPr="001E1A4D" w:rsidRDefault="00882655" w:rsidP="002D4705">
            <w:pPr>
              <w:pStyle w:val="TableParagraph"/>
              <w:spacing w:line="315" w:lineRule="exact"/>
              <w:rPr>
                <w:sz w:val="24"/>
                <w:szCs w:val="24"/>
              </w:rPr>
            </w:pPr>
            <w:r w:rsidRPr="001E1A4D">
              <w:rPr>
                <w:sz w:val="24"/>
                <w:szCs w:val="24"/>
              </w:rPr>
              <w:t xml:space="preserve"> Виконання завдань розвитку, спрямованих на самореалізацію особистості</w:t>
            </w:r>
            <w:r w:rsidR="002D4705" w:rsidRPr="001E1A4D">
              <w:rPr>
                <w:sz w:val="24"/>
                <w:szCs w:val="24"/>
              </w:rPr>
              <w:t>.</w:t>
            </w:r>
          </w:p>
        </w:tc>
        <w:tc>
          <w:tcPr>
            <w:tcW w:w="1809" w:type="dxa"/>
          </w:tcPr>
          <w:p w:rsidR="00882655" w:rsidRPr="001E1A4D" w:rsidRDefault="00DC7D13" w:rsidP="002D4705">
            <w:pPr>
              <w:jc w:val="center"/>
              <w:rPr>
                <w:sz w:val="24"/>
                <w:szCs w:val="24"/>
              </w:rPr>
            </w:pPr>
            <w:r>
              <w:rPr>
                <w:sz w:val="24"/>
                <w:szCs w:val="24"/>
              </w:rPr>
              <w:t>2021-2024</w:t>
            </w:r>
          </w:p>
        </w:tc>
        <w:tc>
          <w:tcPr>
            <w:tcW w:w="1911" w:type="dxa"/>
          </w:tcPr>
          <w:p w:rsidR="00882655" w:rsidRPr="001E1A4D" w:rsidRDefault="00882655" w:rsidP="002D4705">
            <w:pPr>
              <w:jc w:val="cente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15" w:lineRule="exact"/>
              <w:ind w:left="110"/>
              <w:rPr>
                <w:sz w:val="24"/>
                <w:szCs w:val="24"/>
              </w:rPr>
            </w:pPr>
            <w:r w:rsidRPr="001E1A4D">
              <w:rPr>
                <w:sz w:val="24"/>
                <w:szCs w:val="24"/>
              </w:rPr>
              <w:t>4</w:t>
            </w:r>
          </w:p>
        </w:tc>
        <w:tc>
          <w:tcPr>
            <w:tcW w:w="3519" w:type="dxa"/>
          </w:tcPr>
          <w:p w:rsidR="00882655" w:rsidRPr="001E1A4D" w:rsidRDefault="00882655" w:rsidP="002D4705">
            <w:pPr>
              <w:pStyle w:val="TableParagraph"/>
              <w:spacing w:line="315" w:lineRule="exact"/>
              <w:rPr>
                <w:sz w:val="24"/>
                <w:szCs w:val="24"/>
              </w:rPr>
            </w:pPr>
            <w:r w:rsidRPr="001E1A4D">
              <w:rPr>
                <w:sz w:val="24"/>
                <w:szCs w:val="24"/>
              </w:rPr>
              <w:t>Створення умов для продуктивної творчої діяльності педагогів  та проходження сертифікації педагогів.</w:t>
            </w:r>
          </w:p>
        </w:tc>
        <w:tc>
          <w:tcPr>
            <w:tcW w:w="1809" w:type="dxa"/>
          </w:tcPr>
          <w:p w:rsidR="00882655" w:rsidRPr="001E1A4D" w:rsidRDefault="00DC7D13" w:rsidP="002D4705">
            <w:pPr>
              <w:jc w:val="center"/>
              <w:rPr>
                <w:sz w:val="24"/>
                <w:szCs w:val="24"/>
              </w:rPr>
            </w:pPr>
            <w:r>
              <w:rPr>
                <w:sz w:val="24"/>
                <w:szCs w:val="24"/>
              </w:rPr>
              <w:t>2021-2024</w:t>
            </w:r>
          </w:p>
        </w:tc>
        <w:tc>
          <w:tcPr>
            <w:tcW w:w="1911" w:type="dxa"/>
          </w:tcPr>
          <w:p w:rsidR="00882655" w:rsidRPr="001E1A4D" w:rsidRDefault="00882655" w:rsidP="002D4705">
            <w:pPr>
              <w:jc w:val="cente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11" w:lineRule="exact"/>
              <w:ind w:left="110"/>
              <w:rPr>
                <w:sz w:val="24"/>
                <w:szCs w:val="24"/>
              </w:rPr>
            </w:pPr>
            <w:r w:rsidRPr="001E1A4D">
              <w:rPr>
                <w:sz w:val="24"/>
                <w:szCs w:val="24"/>
              </w:rPr>
              <w:t>5</w:t>
            </w:r>
          </w:p>
        </w:tc>
        <w:tc>
          <w:tcPr>
            <w:tcW w:w="3519" w:type="dxa"/>
          </w:tcPr>
          <w:p w:rsidR="00882655" w:rsidRPr="001E1A4D" w:rsidRDefault="00882655" w:rsidP="0013067F">
            <w:pPr>
              <w:pStyle w:val="TableParagraph"/>
              <w:spacing w:line="315" w:lineRule="exact"/>
              <w:ind w:firstLine="43"/>
              <w:jc w:val="both"/>
              <w:rPr>
                <w:sz w:val="24"/>
                <w:szCs w:val="24"/>
              </w:rPr>
            </w:pPr>
            <w:r w:rsidRPr="001E1A4D">
              <w:rPr>
                <w:sz w:val="24"/>
                <w:szCs w:val="24"/>
              </w:rPr>
              <w:t>Активізувати взаємодію із соціальними партнерами (батьками, громадськими організаціями).</w:t>
            </w:r>
          </w:p>
        </w:tc>
        <w:tc>
          <w:tcPr>
            <w:tcW w:w="1809" w:type="dxa"/>
          </w:tcPr>
          <w:p w:rsidR="00882655" w:rsidRPr="001E1A4D" w:rsidRDefault="00882655" w:rsidP="0013067F">
            <w:pPr>
              <w:jc w:val="center"/>
              <w:rPr>
                <w:sz w:val="24"/>
                <w:szCs w:val="24"/>
              </w:rPr>
            </w:pPr>
            <w:r w:rsidRPr="001E1A4D">
              <w:rPr>
                <w:sz w:val="24"/>
                <w:szCs w:val="24"/>
              </w:rPr>
              <w:t>2021</w:t>
            </w:r>
          </w:p>
        </w:tc>
        <w:tc>
          <w:tcPr>
            <w:tcW w:w="1911" w:type="dxa"/>
          </w:tcPr>
          <w:p w:rsidR="00882655" w:rsidRPr="001E1A4D" w:rsidRDefault="00882655" w:rsidP="0013067F">
            <w:pPr>
              <w:rPr>
                <w:sz w:val="24"/>
                <w:szCs w:val="24"/>
              </w:rPr>
            </w:pPr>
            <w:r w:rsidRPr="001E1A4D">
              <w:rPr>
                <w:sz w:val="24"/>
                <w:szCs w:val="24"/>
              </w:rPr>
              <w:t>Соціальний педагог, практичний психолог</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11" w:lineRule="exact"/>
              <w:ind w:left="110"/>
              <w:rPr>
                <w:sz w:val="24"/>
                <w:szCs w:val="24"/>
              </w:rPr>
            </w:pPr>
            <w:r w:rsidRPr="001E1A4D">
              <w:rPr>
                <w:sz w:val="24"/>
                <w:szCs w:val="24"/>
              </w:rPr>
              <w:t>6</w:t>
            </w:r>
          </w:p>
        </w:tc>
        <w:tc>
          <w:tcPr>
            <w:tcW w:w="3519" w:type="dxa"/>
          </w:tcPr>
          <w:p w:rsidR="00882655" w:rsidRPr="001E1A4D" w:rsidRDefault="00882655" w:rsidP="0013067F">
            <w:pPr>
              <w:pStyle w:val="TableParagraph"/>
              <w:spacing w:line="302" w:lineRule="exact"/>
              <w:ind w:firstLine="43"/>
              <w:jc w:val="both"/>
              <w:rPr>
                <w:sz w:val="24"/>
                <w:szCs w:val="24"/>
              </w:rPr>
            </w:pPr>
            <w:r w:rsidRPr="001E1A4D">
              <w:rPr>
                <w:sz w:val="24"/>
                <w:szCs w:val="24"/>
              </w:rPr>
              <w:t>Залучення додаткових джерел фінансування</w:t>
            </w:r>
            <w:r w:rsidR="0013067F" w:rsidRPr="001E1A4D">
              <w:rPr>
                <w:sz w:val="24"/>
                <w:szCs w:val="24"/>
              </w:rPr>
              <w:t>.</w:t>
            </w:r>
          </w:p>
        </w:tc>
        <w:tc>
          <w:tcPr>
            <w:tcW w:w="1809" w:type="dxa"/>
          </w:tcPr>
          <w:p w:rsidR="00882655" w:rsidRPr="001E1A4D" w:rsidRDefault="00DC7D13" w:rsidP="0013067F">
            <w:pPr>
              <w:jc w:val="center"/>
              <w:rPr>
                <w:sz w:val="24"/>
                <w:szCs w:val="24"/>
              </w:rPr>
            </w:pPr>
            <w:r>
              <w:rPr>
                <w:sz w:val="24"/>
                <w:szCs w:val="24"/>
              </w:rPr>
              <w:t>2012-2024</w:t>
            </w:r>
          </w:p>
        </w:tc>
        <w:tc>
          <w:tcPr>
            <w:tcW w:w="1911" w:type="dxa"/>
          </w:tcPr>
          <w:p w:rsidR="00882655" w:rsidRPr="001E1A4D" w:rsidRDefault="00882655" w:rsidP="0013067F">
            <w:pP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01" w:lineRule="exact"/>
              <w:ind w:left="110"/>
              <w:rPr>
                <w:sz w:val="24"/>
                <w:szCs w:val="24"/>
              </w:rPr>
            </w:pPr>
            <w:r w:rsidRPr="001E1A4D">
              <w:rPr>
                <w:sz w:val="24"/>
                <w:szCs w:val="24"/>
              </w:rPr>
              <w:t>7</w:t>
            </w:r>
          </w:p>
        </w:tc>
        <w:tc>
          <w:tcPr>
            <w:tcW w:w="3519" w:type="dxa"/>
          </w:tcPr>
          <w:p w:rsidR="00882655" w:rsidRPr="001E1A4D" w:rsidRDefault="00882655" w:rsidP="0013067F">
            <w:pPr>
              <w:pStyle w:val="TableParagraph"/>
              <w:spacing w:line="301" w:lineRule="exact"/>
              <w:ind w:firstLine="43"/>
              <w:jc w:val="both"/>
              <w:rPr>
                <w:sz w:val="24"/>
                <w:szCs w:val="24"/>
              </w:rPr>
            </w:pPr>
            <w:r w:rsidRPr="001E1A4D">
              <w:rPr>
                <w:sz w:val="24"/>
                <w:szCs w:val="24"/>
              </w:rPr>
              <w:t>Упроваджувати активні форми проведення педагогічної ради</w:t>
            </w:r>
          </w:p>
        </w:tc>
        <w:tc>
          <w:tcPr>
            <w:tcW w:w="1809" w:type="dxa"/>
          </w:tcPr>
          <w:p w:rsidR="00882655" w:rsidRPr="001E1A4D" w:rsidRDefault="00882655" w:rsidP="0013067F">
            <w:pPr>
              <w:jc w:val="center"/>
              <w:rPr>
                <w:sz w:val="24"/>
                <w:szCs w:val="24"/>
              </w:rPr>
            </w:pPr>
            <w:r w:rsidRPr="001E1A4D">
              <w:rPr>
                <w:sz w:val="24"/>
                <w:szCs w:val="24"/>
              </w:rPr>
              <w:t>2021-2022</w:t>
            </w:r>
          </w:p>
        </w:tc>
        <w:tc>
          <w:tcPr>
            <w:tcW w:w="1911" w:type="dxa"/>
          </w:tcPr>
          <w:p w:rsidR="00882655" w:rsidRPr="001E1A4D" w:rsidRDefault="00882655" w:rsidP="0013067F">
            <w:pP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551086">
            <w:pPr>
              <w:pStyle w:val="TableParagraph"/>
              <w:spacing w:line="301" w:lineRule="exact"/>
              <w:ind w:left="110"/>
              <w:rPr>
                <w:sz w:val="24"/>
                <w:szCs w:val="24"/>
              </w:rPr>
            </w:pPr>
            <w:r w:rsidRPr="001E1A4D">
              <w:rPr>
                <w:sz w:val="24"/>
                <w:szCs w:val="24"/>
              </w:rPr>
              <w:t>8</w:t>
            </w:r>
          </w:p>
        </w:tc>
        <w:tc>
          <w:tcPr>
            <w:tcW w:w="3519" w:type="dxa"/>
          </w:tcPr>
          <w:p w:rsidR="00882655" w:rsidRPr="001E1A4D" w:rsidRDefault="00882655" w:rsidP="0013067F">
            <w:pPr>
              <w:pStyle w:val="TableParagraph"/>
              <w:spacing w:line="301" w:lineRule="exact"/>
              <w:ind w:firstLine="43"/>
              <w:jc w:val="both"/>
              <w:rPr>
                <w:sz w:val="24"/>
                <w:szCs w:val="24"/>
              </w:rPr>
            </w:pPr>
            <w:r w:rsidRPr="001E1A4D">
              <w:rPr>
                <w:sz w:val="24"/>
                <w:szCs w:val="24"/>
              </w:rPr>
              <w:t>Доводити до відома батьків інформацію про моніторингові дослідження</w:t>
            </w:r>
            <w:r w:rsidR="0013067F" w:rsidRPr="001E1A4D">
              <w:rPr>
                <w:sz w:val="24"/>
                <w:szCs w:val="24"/>
              </w:rPr>
              <w:t>.</w:t>
            </w:r>
          </w:p>
        </w:tc>
        <w:tc>
          <w:tcPr>
            <w:tcW w:w="1809" w:type="dxa"/>
          </w:tcPr>
          <w:p w:rsidR="00882655" w:rsidRPr="001E1A4D" w:rsidRDefault="00DC7D13" w:rsidP="0013067F">
            <w:pPr>
              <w:jc w:val="center"/>
              <w:rPr>
                <w:sz w:val="24"/>
                <w:szCs w:val="24"/>
              </w:rPr>
            </w:pPr>
            <w:r>
              <w:rPr>
                <w:sz w:val="24"/>
                <w:szCs w:val="24"/>
              </w:rPr>
              <w:t>2021-2024</w:t>
            </w:r>
          </w:p>
        </w:tc>
        <w:tc>
          <w:tcPr>
            <w:tcW w:w="1911" w:type="dxa"/>
          </w:tcPr>
          <w:p w:rsidR="00882655" w:rsidRPr="001E1A4D" w:rsidRDefault="00882655" w:rsidP="0013067F">
            <w:pPr>
              <w:rPr>
                <w:sz w:val="24"/>
                <w:szCs w:val="24"/>
              </w:rPr>
            </w:pPr>
            <w:r w:rsidRPr="001E1A4D">
              <w:rPr>
                <w:sz w:val="24"/>
                <w:szCs w:val="24"/>
              </w:rPr>
              <w:t>Класні керівники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11" w:lineRule="exact"/>
              <w:ind w:left="110"/>
              <w:rPr>
                <w:sz w:val="24"/>
                <w:szCs w:val="24"/>
              </w:rPr>
            </w:pPr>
            <w:r w:rsidRPr="001E1A4D">
              <w:rPr>
                <w:sz w:val="24"/>
                <w:szCs w:val="24"/>
              </w:rPr>
              <w:t>9</w:t>
            </w:r>
          </w:p>
        </w:tc>
        <w:tc>
          <w:tcPr>
            <w:tcW w:w="3519" w:type="dxa"/>
          </w:tcPr>
          <w:p w:rsidR="00882655" w:rsidRPr="001E1A4D" w:rsidRDefault="00882655" w:rsidP="0013067F">
            <w:pPr>
              <w:pStyle w:val="TableParagraph"/>
              <w:spacing w:line="311" w:lineRule="exact"/>
              <w:ind w:firstLine="43"/>
              <w:jc w:val="both"/>
              <w:rPr>
                <w:sz w:val="24"/>
                <w:szCs w:val="24"/>
              </w:rPr>
            </w:pPr>
            <w:r w:rsidRPr="001E1A4D">
              <w:rPr>
                <w:sz w:val="24"/>
                <w:szCs w:val="24"/>
              </w:rPr>
              <w:t xml:space="preserve"> Активніше залучати до написання річного плану  всіх учасників освітнього процесу.</w:t>
            </w:r>
          </w:p>
        </w:tc>
        <w:tc>
          <w:tcPr>
            <w:tcW w:w="1809" w:type="dxa"/>
          </w:tcPr>
          <w:p w:rsidR="00882655" w:rsidRPr="001E1A4D" w:rsidRDefault="00882655" w:rsidP="0013067F">
            <w:pPr>
              <w:jc w:val="center"/>
              <w:rPr>
                <w:sz w:val="24"/>
                <w:szCs w:val="24"/>
              </w:rPr>
            </w:pPr>
            <w:r w:rsidRPr="001E1A4D">
              <w:rPr>
                <w:sz w:val="24"/>
                <w:szCs w:val="24"/>
              </w:rPr>
              <w:t>2021</w:t>
            </w:r>
          </w:p>
        </w:tc>
        <w:tc>
          <w:tcPr>
            <w:tcW w:w="1911" w:type="dxa"/>
          </w:tcPr>
          <w:p w:rsidR="00882655" w:rsidRPr="001E1A4D" w:rsidRDefault="00882655" w:rsidP="0013067F">
            <w:pP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r w:rsidR="00882655" w:rsidRPr="001E1A4D" w:rsidTr="001A620C">
        <w:tc>
          <w:tcPr>
            <w:tcW w:w="666" w:type="dxa"/>
          </w:tcPr>
          <w:p w:rsidR="00882655" w:rsidRPr="001E1A4D" w:rsidRDefault="00882655" w:rsidP="003F1771">
            <w:pPr>
              <w:pStyle w:val="TableParagraph"/>
              <w:spacing w:line="311" w:lineRule="exact"/>
              <w:ind w:left="110"/>
              <w:rPr>
                <w:sz w:val="24"/>
                <w:szCs w:val="24"/>
              </w:rPr>
            </w:pPr>
            <w:r w:rsidRPr="001E1A4D">
              <w:rPr>
                <w:sz w:val="24"/>
                <w:szCs w:val="24"/>
              </w:rPr>
              <w:t>10</w:t>
            </w:r>
          </w:p>
        </w:tc>
        <w:tc>
          <w:tcPr>
            <w:tcW w:w="3519" w:type="dxa"/>
          </w:tcPr>
          <w:p w:rsidR="00882655" w:rsidRPr="001E1A4D" w:rsidRDefault="00882655" w:rsidP="0013067F">
            <w:pPr>
              <w:pStyle w:val="TableParagraph"/>
              <w:spacing w:line="315" w:lineRule="exact"/>
              <w:ind w:firstLine="43"/>
              <w:jc w:val="both"/>
              <w:rPr>
                <w:sz w:val="24"/>
                <w:szCs w:val="24"/>
              </w:rPr>
            </w:pPr>
            <w:r w:rsidRPr="001E1A4D">
              <w:rPr>
                <w:sz w:val="24"/>
                <w:szCs w:val="24"/>
              </w:rPr>
              <w:t>Налагоджувати партнерські стосунки між усіма учасниками освітнього</w:t>
            </w:r>
            <w:r w:rsidR="0013067F" w:rsidRPr="001E1A4D">
              <w:rPr>
                <w:sz w:val="24"/>
                <w:szCs w:val="24"/>
              </w:rPr>
              <w:t xml:space="preserve"> </w:t>
            </w:r>
            <w:r w:rsidRPr="001E1A4D">
              <w:rPr>
                <w:sz w:val="24"/>
                <w:szCs w:val="24"/>
              </w:rPr>
              <w:t>процесу</w:t>
            </w:r>
            <w:r w:rsidR="0013067F" w:rsidRPr="001E1A4D">
              <w:rPr>
                <w:sz w:val="24"/>
                <w:szCs w:val="24"/>
              </w:rPr>
              <w:t>.</w:t>
            </w:r>
          </w:p>
        </w:tc>
        <w:tc>
          <w:tcPr>
            <w:tcW w:w="1809" w:type="dxa"/>
          </w:tcPr>
          <w:p w:rsidR="00882655" w:rsidRPr="001E1A4D" w:rsidRDefault="00DC7D13" w:rsidP="0013067F">
            <w:pPr>
              <w:jc w:val="center"/>
              <w:rPr>
                <w:sz w:val="24"/>
                <w:szCs w:val="24"/>
              </w:rPr>
            </w:pPr>
            <w:r>
              <w:rPr>
                <w:sz w:val="24"/>
                <w:szCs w:val="24"/>
              </w:rPr>
              <w:t>2021-2024</w:t>
            </w:r>
          </w:p>
        </w:tc>
        <w:tc>
          <w:tcPr>
            <w:tcW w:w="1911" w:type="dxa"/>
          </w:tcPr>
          <w:p w:rsidR="00882655" w:rsidRPr="001E1A4D" w:rsidRDefault="00882655" w:rsidP="0013067F">
            <w:pPr>
              <w:rPr>
                <w:sz w:val="24"/>
                <w:szCs w:val="24"/>
              </w:rPr>
            </w:pPr>
            <w:r w:rsidRPr="001E1A4D">
              <w:rPr>
                <w:sz w:val="24"/>
                <w:szCs w:val="24"/>
              </w:rPr>
              <w:t>Адміністрація школи</w:t>
            </w:r>
          </w:p>
        </w:tc>
        <w:tc>
          <w:tcPr>
            <w:tcW w:w="2241" w:type="dxa"/>
            <w:vMerge/>
          </w:tcPr>
          <w:p w:rsidR="00882655" w:rsidRPr="001E1A4D" w:rsidRDefault="00882655" w:rsidP="00FF2D3B">
            <w:pPr>
              <w:jc w:val="both"/>
              <w:rPr>
                <w:sz w:val="24"/>
                <w:szCs w:val="24"/>
              </w:rPr>
            </w:pPr>
          </w:p>
        </w:tc>
      </w:tr>
    </w:tbl>
    <w:p w:rsidR="00927C73" w:rsidRPr="001E1A4D" w:rsidRDefault="00927C73" w:rsidP="00334A9D">
      <w:pPr>
        <w:pStyle w:val="a3"/>
        <w:rPr>
          <w:b/>
          <w:sz w:val="28"/>
          <w:szCs w:val="28"/>
        </w:rPr>
      </w:pPr>
    </w:p>
    <w:p w:rsidR="00334A9D" w:rsidRPr="001E1A4D" w:rsidRDefault="00A522AF" w:rsidP="00341A07">
      <w:pPr>
        <w:pStyle w:val="a3"/>
        <w:spacing w:line="360" w:lineRule="auto"/>
        <w:jc w:val="center"/>
        <w:rPr>
          <w:b/>
          <w:sz w:val="28"/>
          <w:szCs w:val="28"/>
        </w:rPr>
      </w:pPr>
      <w:r w:rsidRPr="001E1A4D">
        <w:rPr>
          <w:b/>
          <w:sz w:val="28"/>
          <w:szCs w:val="28"/>
        </w:rPr>
        <w:t xml:space="preserve">4.3. </w:t>
      </w:r>
      <w:proofErr w:type="spellStart"/>
      <w:r w:rsidRPr="001E1A4D">
        <w:rPr>
          <w:b/>
          <w:sz w:val="28"/>
          <w:szCs w:val="28"/>
        </w:rPr>
        <w:t>Освітньо</w:t>
      </w:r>
      <w:proofErr w:type="spellEnd"/>
      <w:r w:rsidRPr="001E1A4D">
        <w:rPr>
          <w:b/>
          <w:sz w:val="28"/>
          <w:szCs w:val="28"/>
        </w:rPr>
        <w:t>-методичний напрямок діяльності школи</w:t>
      </w:r>
    </w:p>
    <w:p w:rsidR="00927C73" w:rsidRPr="001E1A4D" w:rsidRDefault="00927C73" w:rsidP="0060337D">
      <w:pPr>
        <w:spacing w:line="360" w:lineRule="auto"/>
        <w:ind w:left="185" w:right="138"/>
        <w:rPr>
          <w:b/>
          <w:sz w:val="28"/>
          <w:szCs w:val="28"/>
        </w:rPr>
      </w:pPr>
      <w:r w:rsidRPr="001E1A4D">
        <w:rPr>
          <w:b/>
          <w:sz w:val="28"/>
          <w:szCs w:val="28"/>
        </w:rPr>
        <w:lastRenderedPageBreak/>
        <w:t>4.3.1.</w:t>
      </w:r>
      <w:r w:rsidR="0060337D" w:rsidRPr="001E1A4D">
        <w:rPr>
          <w:b/>
          <w:sz w:val="28"/>
          <w:szCs w:val="28"/>
        </w:rPr>
        <w:t xml:space="preserve"> Формування  ключових та предметних компетентностей  здобувачів освіти</w:t>
      </w:r>
      <w:r w:rsidR="00341A07" w:rsidRPr="001E1A4D">
        <w:rPr>
          <w:b/>
          <w:sz w:val="28"/>
          <w:szCs w:val="28"/>
        </w:rPr>
        <w:t>.</w:t>
      </w:r>
    </w:p>
    <w:p w:rsidR="00927C73" w:rsidRPr="001E1A4D" w:rsidRDefault="00927C73" w:rsidP="000F28B3">
      <w:pPr>
        <w:pStyle w:val="a3"/>
        <w:spacing w:line="360" w:lineRule="auto"/>
        <w:jc w:val="both"/>
        <w:rPr>
          <w:sz w:val="28"/>
          <w:szCs w:val="28"/>
        </w:rPr>
      </w:pPr>
      <w:r w:rsidRPr="001E1A4D">
        <w:rPr>
          <w:i/>
          <w:sz w:val="28"/>
          <w:szCs w:val="28"/>
        </w:rPr>
        <w:t>Мета:</w:t>
      </w:r>
      <w:r w:rsidRPr="001E1A4D">
        <w:rPr>
          <w:sz w:val="28"/>
          <w:szCs w:val="28"/>
        </w:rPr>
        <w:t xml:space="preserve">  розвит</w:t>
      </w:r>
      <w:r w:rsidR="00341A07" w:rsidRPr="001E1A4D">
        <w:rPr>
          <w:sz w:val="28"/>
          <w:szCs w:val="28"/>
        </w:rPr>
        <w:t>ок та соціалізація особистості здобувачів освіти</w:t>
      </w:r>
      <w:r w:rsidRPr="001E1A4D">
        <w:rPr>
          <w:sz w:val="28"/>
          <w:szCs w:val="28"/>
        </w:rPr>
        <w:t>, формування їхньої національної самосвідомості, загальної культури, світоглядних орієнтирі</w:t>
      </w:r>
      <w:r w:rsidR="00341A07" w:rsidRPr="001E1A4D">
        <w:rPr>
          <w:sz w:val="28"/>
          <w:szCs w:val="28"/>
        </w:rPr>
        <w:t>в, екологічного стилю мислення і</w:t>
      </w:r>
      <w:r w:rsidRPr="001E1A4D">
        <w:rPr>
          <w:sz w:val="28"/>
          <w:szCs w:val="28"/>
        </w:rPr>
        <w:t xml:space="preserve">  поведінки, творчих здібностей, дослідницьких навичок і навичок життєзабезпечення, здатності до саморозвитку та самонавчання в умовах глобальних змін і викликів.</w:t>
      </w:r>
    </w:p>
    <w:p w:rsidR="00927C73" w:rsidRPr="001E1A4D" w:rsidRDefault="00927C73" w:rsidP="00927C73">
      <w:pPr>
        <w:pStyle w:val="a3"/>
        <w:spacing w:line="360" w:lineRule="auto"/>
        <w:rPr>
          <w:i/>
          <w:sz w:val="28"/>
          <w:szCs w:val="28"/>
        </w:rPr>
      </w:pPr>
      <w:r w:rsidRPr="001E1A4D">
        <w:rPr>
          <w:i/>
          <w:sz w:val="28"/>
          <w:szCs w:val="28"/>
        </w:rPr>
        <w:t>Засіб реалізації</w:t>
      </w:r>
      <w:r w:rsidRPr="001E1A4D">
        <w:rPr>
          <w:sz w:val="28"/>
          <w:szCs w:val="28"/>
        </w:rPr>
        <w:t>: запровадження компетентнісного підходу в  освітній процес шляхом формування предметних і ключових компетентностей</w:t>
      </w:r>
    </w:p>
    <w:p w:rsidR="00927C73" w:rsidRPr="001E1A4D" w:rsidRDefault="00927C73" w:rsidP="00341A07">
      <w:pPr>
        <w:pStyle w:val="a3"/>
        <w:spacing w:after="57" w:line="320" w:lineRule="exact"/>
        <w:ind w:left="142"/>
        <w:rPr>
          <w:i/>
          <w:sz w:val="28"/>
          <w:szCs w:val="28"/>
        </w:rPr>
      </w:pPr>
      <w:r w:rsidRPr="001E1A4D">
        <w:rPr>
          <w:i/>
          <w:sz w:val="28"/>
          <w:szCs w:val="28"/>
        </w:rPr>
        <w:t>Шляхи реалізації  напрямку</w:t>
      </w:r>
    </w:p>
    <w:tbl>
      <w:tblPr>
        <w:tblW w:w="10449"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0"/>
        <w:gridCol w:w="4542"/>
        <w:gridCol w:w="549"/>
        <w:gridCol w:w="567"/>
        <w:gridCol w:w="841"/>
        <w:gridCol w:w="293"/>
        <w:gridCol w:w="567"/>
        <w:gridCol w:w="2590"/>
      </w:tblGrid>
      <w:tr w:rsidR="00927C73" w:rsidRPr="001E1A4D" w:rsidTr="00EC5D0F">
        <w:trPr>
          <w:trHeight w:val="441"/>
        </w:trPr>
        <w:tc>
          <w:tcPr>
            <w:tcW w:w="500" w:type="dxa"/>
            <w:vMerge w:val="restart"/>
            <w:shd w:val="clear" w:color="auto" w:fill="auto"/>
          </w:tcPr>
          <w:p w:rsidR="00927C73" w:rsidRPr="001E1A4D" w:rsidRDefault="00927C73" w:rsidP="00786DDD">
            <w:pPr>
              <w:pStyle w:val="TableParagraph"/>
              <w:rPr>
                <w:sz w:val="24"/>
                <w:szCs w:val="24"/>
              </w:rPr>
            </w:pPr>
          </w:p>
          <w:p w:rsidR="00927C73" w:rsidRPr="001E1A4D" w:rsidRDefault="00927C73" w:rsidP="00EC5D0F">
            <w:pPr>
              <w:pStyle w:val="TableParagraph"/>
              <w:ind w:left="115"/>
              <w:rPr>
                <w:sz w:val="24"/>
                <w:szCs w:val="24"/>
              </w:rPr>
            </w:pPr>
            <w:r w:rsidRPr="001E1A4D">
              <w:rPr>
                <w:sz w:val="24"/>
                <w:szCs w:val="24"/>
              </w:rPr>
              <w:t>№</w:t>
            </w:r>
          </w:p>
        </w:tc>
        <w:tc>
          <w:tcPr>
            <w:tcW w:w="4542" w:type="dxa"/>
            <w:vMerge w:val="restart"/>
            <w:shd w:val="clear" w:color="auto" w:fill="auto"/>
          </w:tcPr>
          <w:p w:rsidR="00927C73" w:rsidRPr="001E1A4D" w:rsidRDefault="00927C73" w:rsidP="00EC5D0F">
            <w:pPr>
              <w:pStyle w:val="TableParagraph"/>
              <w:spacing w:line="315" w:lineRule="exact"/>
              <w:ind w:left="1497"/>
              <w:rPr>
                <w:sz w:val="24"/>
                <w:szCs w:val="24"/>
              </w:rPr>
            </w:pPr>
            <w:r w:rsidRPr="001E1A4D">
              <w:rPr>
                <w:sz w:val="24"/>
                <w:szCs w:val="24"/>
              </w:rPr>
              <w:t>Зміст роботи</w:t>
            </w:r>
          </w:p>
        </w:tc>
        <w:tc>
          <w:tcPr>
            <w:tcW w:w="2817" w:type="dxa"/>
            <w:gridSpan w:val="5"/>
            <w:tcBorders>
              <w:right w:val="single" w:sz="4" w:space="0" w:color="auto"/>
            </w:tcBorders>
            <w:shd w:val="clear" w:color="auto" w:fill="auto"/>
          </w:tcPr>
          <w:p w:rsidR="00927C73" w:rsidRPr="001E1A4D" w:rsidRDefault="00927C73" w:rsidP="00EC5D0F">
            <w:pPr>
              <w:pStyle w:val="TableParagraph"/>
              <w:spacing w:before="52"/>
              <w:rPr>
                <w:sz w:val="24"/>
                <w:szCs w:val="24"/>
              </w:rPr>
            </w:pPr>
            <w:r w:rsidRPr="001E1A4D">
              <w:rPr>
                <w:sz w:val="24"/>
                <w:szCs w:val="24"/>
              </w:rPr>
              <w:t>Термін виконання</w:t>
            </w:r>
          </w:p>
        </w:tc>
        <w:tc>
          <w:tcPr>
            <w:tcW w:w="2590" w:type="dxa"/>
            <w:vMerge w:val="restart"/>
            <w:tcBorders>
              <w:left w:val="single" w:sz="4" w:space="0" w:color="auto"/>
            </w:tcBorders>
            <w:shd w:val="clear" w:color="auto" w:fill="auto"/>
          </w:tcPr>
          <w:p w:rsidR="00927C73" w:rsidRPr="001E1A4D" w:rsidRDefault="00927C73" w:rsidP="00EC5D0F">
            <w:pPr>
              <w:pStyle w:val="TableParagraph"/>
              <w:spacing w:line="273" w:lineRule="exact"/>
              <w:rPr>
                <w:b/>
                <w:sz w:val="24"/>
              </w:rPr>
            </w:pPr>
          </w:p>
          <w:p w:rsidR="00927C73" w:rsidRPr="001E1A4D" w:rsidRDefault="00927C73" w:rsidP="00EC5D0F">
            <w:pPr>
              <w:pStyle w:val="TableParagraph"/>
              <w:spacing w:line="259" w:lineRule="exact"/>
              <w:ind w:left="32"/>
              <w:rPr>
                <w:sz w:val="28"/>
              </w:rPr>
            </w:pPr>
            <w:r w:rsidRPr="001E1A4D">
              <w:rPr>
                <w:sz w:val="28"/>
              </w:rPr>
              <w:t>Очікувані результати</w:t>
            </w:r>
          </w:p>
        </w:tc>
      </w:tr>
      <w:tr w:rsidR="00DC7D13" w:rsidRPr="001E1A4D" w:rsidTr="00DC7D13">
        <w:trPr>
          <w:trHeight w:val="551"/>
        </w:trPr>
        <w:tc>
          <w:tcPr>
            <w:tcW w:w="500" w:type="dxa"/>
            <w:vMerge/>
            <w:tcBorders>
              <w:top w:val="nil"/>
            </w:tcBorders>
            <w:shd w:val="clear" w:color="auto" w:fill="auto"/>
          </w:tcPr>
          <w:p w:rsidR="00DC7D13" w:rsidRPr="001E1A4D" w:rsidRDefault="00DC7D13" w:rsidP="00786DDD">
            <w:pPr>
              <w:rPr>
                <w:sz w:val="24"/>
                <w:szCs w:val="24"/>
              </w:rPr>
            </w:pPr>
          </w:p>
        </w:tc>
        <w:tc>
          <w:tcPr>
            <w:tcW w:w="4542" w:type="dxa"/>
            <w:vMerge/>
            <w:tcBorders>
              <w:top w:val="nil"/>
            </w:tcBorders>
            <w:shd w:val="clear" w:color="auto" w:fill="auto"/>
          </w:tcPr>
          <w:p w:rsidR="00DC7D13" w:rsidRPr="001E1A4D" w:rsidRDefault="00DC7D13" w:rsidP="00786DDD">
            <w:pPr>
              <w:rPr>
                <w:sz w:val="24"/>
                <w:szCs w:val="24"/>
              </w:rPr>
            </w:pPr>
          </w:p>
        </w:tc>
        <w:tc>
          <w:tcPr>
            <w:tcW w:w="549" w:type="dxa"/>
            <w:shd w:val="clear" w:color="auto" w:fill="auto"/>
          </w:tcPr>
          <w:p w:rsidR="00DC7D13" w:rsidRPr="001E1A4D" w:rsidRDefault="00DC7D13" w:rsidP="00EC5D0F">
            <w:pPr>
              <w:pStyle w:val="TableParagraph"/>
              <w:spacing w:line="259" w:lineRule="exact"/>
              <w:ind w:left="37"/>
              <w:rPr>
                <w:sz w:val="24"/>
                <w:szCs w:val="24"/>
              </w:rPr>
            </w:pPr>
            <w:r w:rsidRPr="001E1A4D">
              <w:rPr>
                <w:sz w:val="24"/>
                <w:szCs w:val="24"/>
              </w:rPr>
              <w:t>2021</w:t>
            </w:r>
          </w:p>
        </w:tc>
        <w:tc>
          <w:tcPr>
            <w:tcW w:w="567" w:type="dxa"/>
            <w:shd w:val="clear" w:color="auto" w:fill="auto"/>
          </w:tcPr>
          <w:p w:rsidR="00DC7D13" w:rsidRPr="001E1A4D" w:rsidRDefault="00DC7D13" w:rsidP="00EC5D0F">
            <w:pPr>
              <w:pStyle w:val="TableParagraph"/>
              <w:spacing w:line="259" w:lineRule="exact"/>
              <w:ind w:left="36"/>
              <w:rPr>
                <w:sz w:val="24"/>
                <w:szCs w:val="24"/>
              </w:rPr>
            </w:pPr>
            <w:r w:rsidRPr="001E1A4D">
              <w:rPr>
                <w:sz w:val="24"/>
                <w:szCs w:val="24"/>
              </w:rPr>
              <w:t>2022</w:t>
            </w:r>
          </w:p>
        </w:tc>
        <w:tc>
          <w:tcPr>
            <w:tcW w:w="841" w:type="dxa"/>
            <w:shd w:val="clear" w:color="auto" w:fill="auto"/>
          </w:tcPr>
          <w:p w:rsidR="00DC7D13" w:rsidRPr="001E1A4D" w:rsidRDefault="00DC7D13" w:rsidP="00EC5D0F">
            <w:pPr>
              <w:pStyle w:val="TableParagraph"/>
              <w:spacing w:line="259" w:lineRule="exact"/>
              <w:ind w:left="35"/>
              <w:rPr>
                <w:sz w:val="24"/>
              </w:rPr>
            </w:pPr>
            <w:r>
              <w:rPr>
                <w:sz w:val="24"/>
              </w:rPr>
              <w:t xml:space="preserve">  </w:t>
            </w:r>
            <w:r w:rsidRPr="001E1A4D">
              <w:rPr>
                <w:sz w:val="24"/>
              </w:rPr>
              <w:t>2023</w:t>
            </w:r>
          </w:p>
        </w:tc>
        <w:tc>
          <w:tcPr>
            <w:tcW w:w="860" w:type="dxa"/>
            <w:gridSpan w:val="2"/>
            <w:tcBorders>
              <w:right w:val="single" w:sz="4" w:space="0" w:color="auto"/>
            </w:tcBorders>
            <w:shd w:val="clear" w:color="auto" w:fill="auto"/>
          </w:tcPr>
          <w:p w:rsidR="00DC7D13" w:rsidRPr="001E1A4D" w:rsidRDefault="00DC7D13" w:rsidP="00DC7D13">
            <w:pPr>
              <w:pStyle w:val="TableParagraph"/>
              <w:spacing w:line="273" w:lineRule="exact"/>
              <w:ind w:left="33"/>
              <w:rPr>
                <w:sz w:val="24"/>
              </w:rPr>
            </w:pPr>
            <w:r w:rsidRPr="001E1A4D">
              <w:rPr>
                <w:sz w:val="24"/>
              </w:rPr>
              <w:t>2024</w:t>
            </w:r>
          </w:p>
        </w:tc>
        <w:tc>
          <w:tcPr>
            <w:tcW w:w="2590" w:type="dxa"/>
            <w:vMerge/>
            <w:tcBorders>
              <w:left w:val="single" w:sz="4" w:space="0" w:color="auto"/>
            </w:tcBorders>
            <w:shd w:val="clear" w:color="auto" w:fill="auto"/>
          </w:tcPr>
          <w:p w:rsidR="00DC7D13" w:rsidRPr="001E1A4D" w:rsidRDefault="00DC7D13" w:rsidP="00EC5D0F">
            <w:pPr>
              <w:pStyle w:val="TableParagraph"/>
              <w:spacing w:line="259" w:lineRule="exact"/>
              <w:ind w:left="32"/>
              <w:rPr>
                <w:b/>
                <w:sz w:val="24"/>
              </w:rPr>
            </w:pPr>
          </w:p>
        </w:tc>
      </w:tr>
      <w:tr w:rsidR="00485782" w:rsidRPr="001E1A4D" w:rsidTr="00EC5D0F">
        <w:trPr>
          <w:trHeight w:val="2061"/>
        </w:trPr>
        <w:tc>
          <w:tcPr>
            <w:tcW w:w="500" w:type="dxa"/>
            <w:shd w:val="clear" w:color="auto" w:fill="auto"/>
          </w:tcPr>
          <w:p w:rsidR="00485782" w:rsidRPr="001E1A4D" w:rsidRDefault="00485782" w:rsidP="00786DDD">
            <w:pPr>
              <w:pStyle w:val="TableParagraph"/>
              <w:rPr>
                <w:sz w:val="24"/>
                <w:szCs w:val="24"/>
              </w:rPr>
            </w:pPr>
          </w:p>
          <w:p w:rsidR="00485782" w:rsidRPr="001E1A4D" w:rsidRDefault="00485782" w:rsidP="00EC5D0F">
            <w:pPr>
              <w:pStyle w:val="TableParagraph"/>
              <w:spacing w:before="10"/>
              <w:rPr>
                <w:sz w:val="24"/>
                <w:szCs w:val="24"/>
              </w:rPr>
            </w:pPr>
          </w:p>
          <w:p w:rsidR="00485782" w:rsidRPr="001E1A4D" w:rsidRDefault="00485782" w:rsidP="00EC5D0F">
            <w:pPr>
              <w:pStyle w:val="TableParagraph"/>
              <w:ind w:left="6"/>
              <w:jc w:val="center"/>
              <w:rPr>
                <w:sz w:val="24"/>
                <w:szCs w:val="24"/>
              </w:rPr>
            </w:pPr>
            <w:r w:rsidRPr="001E1A4D">
              <w:rPr>
                <w:sz w:val="24"/>
                <w:szCs w:val="24"/>
              </w:rPr>
              <w:t>1</w:t>
            </w:r>
          </w:p>
        </w:tc>
        <w:tc>
          <w:tcPr>
            <w:tcW w:w="4542" w:type="dxa"/>
            <w:shd w:val="clear" w:color="auto" w:fill="auto"/>
          </w:tcPr>
          <w:p w:rsidR="00485782" w:rsidRPr="001E1A4D" w:rsidRDefault="00485782" w:rsidP="00EC5D0F">
            <w:pPr>
              <w:pStyle w:val="TableParagraph"/>
              <w:tabs>
                <w:tab w:val="left" w:pos="130"/>
              </w:tabs>
              <w:spacing w:line="276" w:lineRule="auto"/>
              <w:ind w:left="40" w:right="33"/>
              <w:jc w:val="both"/>
              <w:rPr>
                <w:sz w:val="24"/>
                <w:szCs w:val="24"/>
              </w:rPr>
            </w:pPr>
            <w:r w:rsidRPr="001E1A4D">
              <w:rPr>
                <w:sz w:val="24"/>
                <w:szCs w:val="24"/>
              </w:rPr>
              <w:t>Забезпеч</w:t>
            </w:r>
            <w:r w:rsidR="0060337D" w:rsidRPr="001E1A4D">
              <w:rPr>
                <w:sz w:val="24"/>
                <w:szCs w:val="24"/>
              </w:rPr>
              <w:t>ення</w:t>
            </w:r>
            <w:r w:rsidRPr="001E1A4D">
              <w:rPr>
                <w:sz w:val="24"/>
                <w:szCs w:val="24"/>
              </w:rPr>
              <w:t xml:space="preserve"> реалізаці</w:t>
            </w:r>
            <w:r w:rsidR="0060337D" w:rsidRPr="001E1A4D">
              <w:rPr>
                <w:sz w:val="24"/>
                <w:szCs w:val="24"/>
              </w:rPr>
              <w:t>ї</w:t>
            </w:r>
            <w:r w:rsidRPr="001E1A4D">
              <w:rPr>
                <w:sz w:val="24"/>
                <w:szCs w:val="24"/>
              </w:rPr>
              <w:t xml:space="preserve"> оновлених цілей і змісту освіти на основі компетентнісного</w:t>
            </w:r>
            <w:r w:rsidRPr="001E1A4D">
              <w:rPr>
                <w:sz w:val="24"/>
                <w:szCs w:val="24"/>
              </w:rPr>
              <w:tab/>
              <w:t>підходу</w:t>
            </w:r>
            <w:r w:rsidRPr="001E1A4D">
              <w:rPr>
                <w:sz w:val="24"/>
                <w:szCs w:val="24"/>
              </w:rPr>
              <w:tab/>
            </w:r>
            <w:r w:rsidRPr="001E1A4D">
              <w:rPr>
                <w:spacing w:val="-9"/>
                <w:sz w:val="24"/>
                <w:szCs w:val="24"/>
              </w:rPr>
              <w:t xml:space="preserve">та </w:t>
            </w:r>
            <w:r w:rsidRPr="001E1A4D">
              <w:rPr>
                <w:sz w:val="24"/>
                <w:szCs w:val="24"/>
              </w:rPr>
              <w:t>особистісної орієнтації з урахуванням світового досвіду та принципів</w:t>
            </w:r>
            <w:r w:rsidRPr="001E1A4D">
              <w:rPr>
                <w:spacing w:val="10"/>
                <w:sz w:val="24"/>
                <w:szCs w:val="24"/>
              </w:rPr>
              <w:t xml:space="preserve"> </w:t>
            </w:r>
            <w:r w:rsidRPr="001E1A4D">
              <w:rPr>
                <w:sz w:val="24"/>
                <w:szCs w:val="24"/>
              </w:rPr>
              <w:t>сталого</w:t>
            </w:r>
            <w:r w:rsidR="00341A07" w:rsidRPr="001E1A4D">
              <w:rPr>
                <w:sz w:val="24"/>
                <w:szCs w:val="24"/>
              </w:rPr>
              <w:t xml:space="preserve"> </w:t>
            </w:r>
            <w:r w:rsidRPr="001E1A4D">
              <w:rPr>
                <w:sz w:val="24"/>
                <w:szCs w:val="24"/>
              </w:rPr>
              <w:t>розвитку</w:t>
            </w:r>
            <w:r w:rsidR="00341A07" w:rsidRPr="001E1A4D">
              <w:rPr>
                <w:sz w:val="24"/>
                <w:szCs w:val="24"/>
              </w:rPr>
              <w:t>.</w:t>
            </w:r>
          </w:p>
        </w:tc>
        <w:tc>
          <w:tcPr>
            <w:tcW w:w="2817" w:type="dxa"/>
            <w:gridSpan w:val="5"/>
            <w:tcBorders>
              <w:right w:val="single" w:sz="4" w:space="0" w:color="auto"/>
            </w:tcBorders>
            <w:shd w:val="clear" w:color="auto" w:fill="auto"/>
          </w:tcPr>
          <w:p w:rsidR="00485782" w:rsidRPr="001E1A4D" w:rsidRDefault="00485782" w:rsidP="00EC5D0F">
            <w:pPr>
              <w:pStyle w:val="TableParagraph"/>
              <w:jc w:val="center"/>
              <w:rPr>
                <w:sz w:val="24"/>
                <w:szCs w:val="24"/>
              </w:rPr>
            </w:pPr>
          </w:p>
          <w:p w:rsidR="00485782" w:rsidRPr="001E1A4D" w:rsidRDefault="00485782" w:rsidP="00EC5D0F">
            <w:pPr>
              <w:pStyle w:val="TableParagraph"/>
              <w:spacing w:before="10"/>
              <w:jc w:val="center"/>
              <w:rPr>
                <w:sz w:val="24"/>
                <w:szCs w:val="24"/>
              </w:rPr>
            </w:pPr>
            <w:r w:rsidRPr="001E1A4D">
              <w:rPr>
                <w:sz w:val="24"/>
                <w:szCs w:val="24"/>
              </w:rPr>
              <w:t>щороку</w:t>
            </w:r>
          </w:p>
          <w:p w:rsidR="00485782" w:rsidRPr="001E1A4D" w:rsidRDefault="00485782" w:rsidP="00EC5D0F">
            <w:pPr>
              <w:pStyle w:val="TableParagraph"/>
              <w:ind w:left="2151" w:right="2151"/>
              <w:jc w:val="center"/>
              <w:rPr>
                <w:sz w:val="24"/>
                <w:szCs w:val="24"/>
              </w:rPr>
            </w:pPr>
          </w:p>
        </w:tc>
        <w:tc>
          <w:tcPr>
            <w:tcW w:w="2590" w:type="dxa"/>
            <w:vMerge w:val="restart"/>
            <w:tcBorders>
              <w:left w:val="single" w:sz="4" w:space="0" w:color="auto"/>
            </w:tcBorders>
            <w:shd w:val="clear" w:color="auto" w:fill="auto"/>
          </w:tcPr>
          <w:p w:rsidR="00485782" w:rsidRPr="001E1A4D" w:rsidRDefault="00341A07" w:rsidP="00EC5D0F">
            <w:pPr>
              <w:spacing w:before="89" w:line="322" w:lineRule="exact"/>
              <w:rPr>
                <w:sz w:val="28"/>
              </w:rPr>
            </w:pPr>
            <w:r w:rsidRPr="001E1A4D">
              <w:rPr>
                <w:spacing w:val="-71"/>
                <w:sz w:val="28"/>
              </w:rPr>
              <w:t>1..</w:t>
            </w:r>
            <w:r w:rsidR="00485782" w:rsidRPr="001E1A4D">
              <w:rPr>
                <w:spacing w:val="-71"/>
                <w:sz w:val="28"/>
              </w:rPr>
              <w:t>П</w:t>
            </w:r>
            <w:r w:rsidR="00485782" w:rsidRPr="001E1A4D">
              <w:rPr>
                <w:sz w:val="24"/>
                <w:szCs w:val="24"/>
              </w:rPr>
              <w:t>ідвищення якості освіти на інноваційній</w:t>
            </w:r>
            <w:r w:rsidR="00485782" w:rsidRPr="001E1A4D">
              <w:rPr>
                <w:spacing w:val="-6"/>
                <w:sz w:val="24"/>
                <w:szCs w:val="24"/>
              </w:rPr>
              <w:t xml:space="preserve"> </w:t>
            </w:r>
            <w:r w:rsidR="00485782" w:rsidRPr="001E1A4D">
              <w:rPr>
                <w:sz w:val="24"/>
                <w:szCs w:val="24"/>
              </w:rPr>
              <w:t>основі.           2.Максимальне застосування інформаційних технологій в управлінні закладом</w:t>
            </w:r>
            <w:r w:rsidR="00485782" w:rsidRPr="001E1A4D">
              <w:rPr>
                <w:spacing w:val="-2"/>
                <w:sz w:val="24"/>
                <w:szCs w:val="24"/>
              </w:rPr>
              <w:t xml:space="preserve"> </w:t>
            </w:r>
            <w:r w:rsidR="00485782" w:rsidRPr="001E1A4D">
              <w:rPr>
                <w:sz w:val="24"/>
                <w:szCs w:val="24"/>
              </w:rPr>
              <w:t>освіти.             3.Збалансована швидкісна система інформування громадськості про новини та досягнення освіти в</w:t>
            </w:r>
            <w:r w:rsidR="00485782" w:rsidRPr="001E1A4D">
              <w:rPr>
                <w:spacing w:val="-2"/>
                <w:sz w:val="24"/>
                <w:szCs w:val="24"/>
              </w:rPr>
              <w:t xml:space="preserve"> </w:t>
            </w:r>
            <w:r w:rsidR="00485782" w:rsidRPr="001E1A4D">
              <w:rPr>
                <w:sz w:val="24"/>
                <w:szCs w:val="24"/>
              </w:rPr>
              <w:t>школі.            4.Трансформація освітнього сектора на інноваційне середовище, у якому  здобувачі освіти отримують навички й уміння самостійно оволодівати знаннями впродовж життя та застосовувати їх у практичній</w:t>
            </w:r>
            <w:r w:rsidR="00485782" w:rsidRPr="001E1A4D">
              <w:rPr>
                <w:spacing w:val="-12"/>
                <w:sz w:val="24"/>
                <w:szCs w:val="24"/>
              </w:rPr>
              <w:t xml:space="preserve"> </w:t>
            </w:r>
            <w:r w:rsidR="00485782" w:rsidRPr="001E1A4D">
              <w:rPr>
                <w:sz w:val="24"/>
                <w:szCs w:val="24"/>
              </w:rPr>
              <w:t>діяльності.</w:t>
            </w:r>
          </w:p>
          <w:p w:rsidR="00485782" w:rsidRPr="001E1A4D" w:rsidRDefault="00485782" w:rsidP="00786DDD">
            <w:pPr>
              <w:pStyle w:val="TableParagraph"/>
              <w:rPr>
                <w:sz w:val="30"/>
              </w:rPr>
            </w:pPr>
          </w:p>
          <w:p w:rsidR="00485782" w:rsidRPr="001E1A4D" w:rsidRDefault="00485782" w:rsidP="00EC5D0F">
            <w:pPr>
              <w:pStyle w:val="TableParagraph"/>
              <w:spacing w:before="5"/>
              <w:rPr>
                <w:sz w:val="25"/>
              </w:rPr>
            </w:pPr>
          </w:p>
          <w:p w:rsidR="00485782" w:rsidRPr="001E1A4D" w:rsidRDefault="00485782" w:rsidP="00EC5D0F">
            <w:pPr>
              <w:pStyle w:val="TableParagraph"/>
              <w:spacing w:before="1"/>
              <w:ind w:right="3"/>
              <w:jc w:val="center"/>
              <w:rPr>
                <w:sz w:val="28"/>
              </w:rPr>
            </w:pPr>
          </w:p>
        </w:tc>
      </w:tr>
      <w:tr w:rsidR="00485782" w:rsidRPr="001E1A4D" w:rsidTr="00EC5D0F">
        <w:trPr>
          <w:trHeight w:val="1494"/>
        </w:trPr>
        <w:tc>
          <w:tcPr>
            <w:tcW w:w="500" w:type="dxa"/>
            <w:shd w:val="clear" w:color="auto" w:fill="auto"/>
          </w:tcPr>
          <w:p w:rsidR="00485782" w:rsidRPr="001E1A4D" w:rsidRDefault="00485782" w:rsidP="00786DDD">
            <w:pPr>
              <w:pStyle w:val="TableParagraph"/>
              <w:rPr>
                <w:sz w:val="24"/>
                <w:szCs w:val="24"/>
              </w:rPr>
            </w:pPr>
          </w:p>
          <w:p w:rsidR="00485782" w:rsidRPr="001E1A4D" w:rsidRDefault="00485782" w:rsidP="00EC5D0F">
            <w:pPr>
              <w:pStyle w:val="TableParagraph"/>
              <w:spacing w:before="236"/>
              <w:ind w:left="6"/>
              <w:jc w:val="center"/>
              <w:rPr>
                <w:sz w:val="24"/>
                <w:szCs w:val="24"/>
              </w:rPr>
            </w:pPr>
            <w:r w:rsidRPr="001E1A4D">
              <w:rPr>
                <w:sz w:val="24"/>
                <w:szCs w:val="24"/>
              </w:rPr>
              <w:t>3</w:t>
            </w:r>
          </w:p>
        </w:tc>
        <w:tc>
          <w:tcPr>
            <w:tcW w:w="4542" w:type="dxa"/>
            <w:shd w:val="clear" w:color="auto" w:fill="auto"/>
          </w:tcPr>
          <w:p w:rsidR="00485782" w:rsidRPr="001E1A4D" w:rsidRDefault="00485782" w:rsidP="00EC5D0F">
            <w:pPr>
              <w:pStyle w:val="TableParagraph"/>
              <w:tabs>
                <w:tab w:val="left" w:pos="0"/>
                <w:tab w:val="left" w:pos="130"/>
              </w:tabs>
              <w:ind w:left="40" w:right="250"/>
              <w:jc w:val="both"/>
              <w:rPr>
                <w:sz w:val="24"/>
                <w:szCs w:val="24"/>
              </w:rPr>
            </w:pPr>
            <w:r w:rsidRPr="001E1A4D">
              <w:rPr>
                <w:sz w:val="24"/>
                <w:szCs w:val="24"/>
              </w:rPr>
              <w:t>Забезпеч</w:t>
            </w:r>
            <w:r w:rsidR="0060337D" w:rsidRPr="001E1A4D">
              <w:rPr>
                <w:sz w:val="24"/>
                <w:szCs w:val="24"/>
              </w:rPr>
              <w:t>ення</w:t>
            </w:r>
            <w:r w:rsidRPr="001E1A4D">
              <w:rPr>
                <w:sz w:val="24"/>
                <w:szCs w:val="24"/>
              </w:rPr>
              <w:tab/>
            </w:r>
            <w:r w:rsidRPr="001E1A4D">
              <w:rPr>
                <w:sz w:val="24"/>
                <w:szCs w:val="24"/>
              </w:rPr>
              <w:tab/>
            </w:r>
            <w:r w:rsidRPr="001E1A4D">
              <w:rPr>
                <w:w w:val="95"/>
                <w:sz w:val="24"/>
                <w:szCs w:val="24"/>
              </w:rPr>
              <w:t>оволодіння</w:t>
            </w:r>
            <w:r w:rsidR="0060337D" w:rsidRPr="001E1A4D">
              <w:rPr>
                <w:w w:val="95"/>
                <w:sz w:val="24"/>
                <w:szCs w:val="24"/>
              </w:rPr>
              <w:t>м</w:t>
            </w:r>
            <w:r w:rsidRPr="001E1A4D">
              <w:rPr>
                <w:w w:val="95"/>
                <w:sz w:val="24"/>
                <w:szCs w:val="24"/>
              </w:rPr>
              <w:t xml:space="preserve"> </w:t>
            </w:r>
            <w:r w:rsidRPr="001E1A4D">
              <w:rPr>
                <w:sz w:val="24"/>
                <w:szCs w:val="24"/>
              </w:rPr>
              <w:t>педагогічними  працівниками</w:t>
            </w:r>
            <w:r w:rsidRPr="001E1A4D">
              <w:rPr>
                <w:sz w:val="24"/>
                <w:szCs w:val="24"/>
              </w:rPr>
              <w:tab/>
            </w:r>
            <w:r w:rsidRPr="001E1A4D">
              <w:rPr>
                <w:sz w:val="24"/>
                <w:szCs w:val="24"/>
              </w:rPr>
              <w:tab/>
            </w:r>
            <w:r w:rsidRPr="001E1A4D">
              <w:rPr>
                <w:spacing w:val="-3"/>
                <w:sz w:val="24"/>
                <w:szCs w:val="24"/>
              </w:rPr>
              <w:t xml:space="preserve">новітніми </w:t>
            </w:r>
            <w:r w:rsidRPr="001E1A4D">
              <w:rPr>
                <w:sz w:val="24"/>
                <w:szCs w:val="24"/>
              </w:rPr>
              <w:t xml:space="preserve">інтерактивними, командними </w:t>
            </w:r>
            <w:r w:rsidRPr="001E1A4D">
              <w:rPr>
                <w:spacing w:val="-6"/>
                <w:sz w:val="24"/>
                <w:szCs w:val="24"/>
              </w:rPr>
              <w:t xml:space="preserve">та </w:t>
            </w:r>
            <w:r w:rsidRPr="001E1A4D">
              <w:rPr>
                <w:sz w:val="24"/>
                <w:szCs w:val="24"/>
              </w:rPr>
              <w:t>проектними</w:t>
            </w:r>
            <w:r w:rsidRPr="001E1A4D">
              <w:rPr>
                <w:sz w:val="24"/>
                <w:szCs w:val="24"/>
              </w:rPr>
              <w:tab/>
            </w:r>
            <w:r w:rsidRPr="001E1A4D">
              <w:rPr>
                <w:w w:val="95"/>
                <w:sz w:val="24"/>
                <w:szCs w:val="24"/>
              </w:rPr>
              <w:t xml:space="preserve">навчальними </w:t>
            </w:r>
            <w:r w:rsidRPr="001E1A4D">
              <w:rPr>
                <w:sz w:val="24"/>
                <w:szCs w:val="24"/>
              </w:rPr>
              <w:t>технологіями</w:t>
            </w:r>
            <w:r w:rsidR="00341A07" w:rsidRPr="001E1A4D">
              <w:rPr>
                <w:sz w:val="24"/>
                <w:szCs w:val="24"/>
              </w:rPr>
              <w:t>.</w:t>
            </w:r>
          </w:p>
        </w:tc>
        <w:tc>
          <w:tcPr>
            <w:tcW w:w="2817" w:type="dxa"/>
            <w:gridSpan w:val="5"/>
            <w:tcBorders>
              <w:right w:val="single" w:sz="4" w:space="0" w:color="auto"/>
            </w:tcBorders>
            <w:shd w:val="clear" w:color="auto" w:fill="auto"/>
          </w:tcPr>
          <w:p w:rsidR="00485782" w:rsidRPr="001E1A4D" w:rsidRDefault="00485782" w:rsidP="00EC5D0F">
            <w:pPr>
              <w:pStyle w:val="TableParagraph"/>
              <w:jc w:val="center"/>
              <w:rPr>
                <w:sz w:val="24"/>
                <w:szCs w:val="24"/>
              </w:rPr>
            </w:pPr>
            <w:r w:rsidRPr="001E1A4D">
              <w:rPr>
                <w:sz w:val="24"/>
                <w:szCs w:val="24"/>
              </w:rPr>
              <w:t>щороку</w:t>
            </w:r>
          </w:p>
          <w:p w:rsidR="00485782" w:rsidRPr="001E1A4D" w:rsidRDefault="00485782" w:rsidP="00EC5D0F">
            <w:pPr>
              <w:pStyle w:val="TableParagraph"/>
              <w:spacing w:before="236"/>
              <w:ind w:left="2151" w:right="2151"/>
              <w:jc w:val="center"/>
              <w:rPr>
                <w:sz w:val="24"/>
                <w:szCs w:val="24"/>
              </w:rPr>
            </w:pPr>
          </w:p>
        </w:tc>
        <w:tc>
          <w:tcPr>
            <w:tcW w:w="2590" w:type="dxa"/>
            <w:vMerge/>
            <w:tcBorders>
              <w:left w:val="single" w:sz="4" w:space="0" w:color="auto"/>
            </w:tcBorders>
            <w:shd w:val="clear" w:color="auto" w:fill="auto"/>
          </w:tcPr>
          <w:p w:rsidR="00485782" w:rsidRPr="001E1A4D" w:rsidRDefault="00485782" w:rsidP="00EC5D0F">
            <w:pPr>
              <w:pStyle w:val="TableParagraph"/>
              <w:spacing w:before="1"/>
              <w:ind w:right="3"/>
              <w:jc w:val="center"/>
              <w:rPr>
                <w:sz w:val="28"/>
              </w:rPr>
            </w:pPr>
          </w:p>
        </w:tc>
      </w:tr>
      <w:tr w:rsidR="00485782" w:rsidRPr="001E1A4D" w:rsidTr="00EC5D0F">
        <w:trPr>
          <w:trHeight w:val="1495"/>
        </w:trPr>
        <w:tc>
          <w:tcPr>
            <w:tcW w:w="500" w:type="dxa"/>
            <w:shd w:val="clear" w:color="auto" w:fill="auto"/>
          </w:tcPr>
          <w:p w:rsidR="00485782" w:rsidRPr="001E1A4D" w:rsidRDefault="00485782" w:rsidP="00786DDD">
            <w:pPr>
              <w:pStyle w:val="TableParagraph"/>
              <w:rPr>
                <w:sz w:val="24"/>
                <w:szCs w:val="24"/>
              </w:rPr>
            </w:pPr>
          </w:p>
          <w:p w:rsidR="00485782" w:rsidRPr="001E1A4D" w:rsidRDefault="00485782" w:rsidP="00EC5D0F">
            <w:pPr>
              <w:pStyle w:val="TableParagraph"/>
              <w:spacing w:before="236"/>
              <w:ind w:left="6"/>
              <w:jc w:val="center"/>
              <w:rPr>
                <w:sz w:val="24"/>
                <w:szCs w:val="24"/>
              </w:rPr>
            </w:pPr>
            <w:r w:rsidRPr="001E1A4D">
              <w:rPr>
                <w:sz w:val="24"/>
                <w:szCs w:val="24"/>
              </w:rPr>
              <w:t>4</w:t>
            </w:r>
          </w:p>
        </w:tc>
        <w:tc>
          <w:tcPr>
            <w:tcW w:w="4542" w:type="dxa"/>
            <w:shd w:val="clear" w:color="auto" w:fill="auto"/>
          </w:tcPr>
          <w:p w:rsidR="00485782" w:rsidRPr="001E1A4D" w:rsidRDefault="00485782" w:rsidP="00EC5D0F">
            <w:pPr>
              <w:pStyle w:val="TableParagraph"/>
              <w:ind w:left="40" w:right="32"/>
              <w:jc w:val="both"/>
              <w:rPr>
                <w:sz w:val="24"/>
                <w:szCs w:val="24"/>
              </w:rPr>
            </w:pPr>
            <w:r w:rsidRPr="001E1A4D">
              <w:rPr>
                <w:sz w:val="24"/>
                <w:szCs w:val="24"/>
              </w:rPr>
              <w:t>Організ</w:t>
            </w:r>
            <w:r w:rsidR="0060337D" w:rsidRPr="001E1A4D">
              <w:rPr>
                <w:sz w:val="24"/>
                <w:szCs w:val="24"/>
              </w:rPr>
              <w:t>ація</w:t>
            </w:r>
            <w:r w:rsidRPr="001E1A4D">
              <w:rPr>
                <w:sz w:val="24"/>
                <w:szCs w:val="24"/>
              </w:rPr>
              <w:t xml:space="preserve"> наскрізн</w:t>
            </w:r>
            <w:r w:rsidR="0060337D" w:rsidRPr="001E1A4D">
              <w:rPr>
                <w:sz w:val="24"/>
                <w:szCs w:val="24"/>
              </w:rPr>
              <w:t>ого</w:t>
            </w:r>
            <w:r w:rsidRPr="001E1A4D">
              <w:rPr>
                <w:sz w:val="24"/>
                <w:szCs w:val="24"/>
              </w:rPr>
              <w:t xml:space="preserve"> процес</w:t>
            </w:r>
            <w:r w:rsidR="0060337D" w:rsidRPr="001E1A4D">
              <w:rPr>
                <w:sz w:val="24"/>
                <w:szCs w:val="24"/>
              </w:rPr>
              <w:t>у</w:t>
            </w:r>
            <w:r w:rsidRPr="001E1A4D">
              <w:rPr>
                <w:sz w:val="24"/>
                <w:szCs w:val="24"/>
              </w:rPr>
              <w:t xml:space="preserve"> навчання та виховання, який формує стійку систему цінностей, компетентностей, мотивів до отримання та використання</w:t>
            </w:r>
          </w:p>
          <w:p w:rsidR="00485782" w:rsidRPr="001E1A4D" w:rsidRDefault="00485782" w:rsidP="00EC5D0F">
            <w:pPr>
              <w:pStyle w:val="TableParagraph"/>
              <w:spacing w:line="285" w:lineRule="exact"/>
              <w:ind w:left="40"/>
              <w:jc w:val="both"/>
              <w:rPr>
                <w:sz w:val="24"/>
                <w:szCs w:val="24"/>
              </w:rPr>
            </w:pPr>
            <w:r w:rsidRPr="001E1A4D">
              <w:rPr>
                <w:sz w:val="24"/>
                <w:szCs w:val="24"/>
              </w:rPr>
              <w:t>набутих знань</w:t>
            </w:r>
            <w:r w:rsidR="00341A07" w:rsidRPr="001E1A4D">
              <w:rPr>
                <w:sz w:val="24"/>
                <w:szCs w:val="24"/>
              </w:rPr>
              <w:t>.</w:t>
            </w:r>
          </w:p>
        </w:tc>
        <w:tc>
          <w:tcPr>
            <w:tcW w:w="2817" w:type="dxa"/>
            <w:gridSpan w:val="5"/>
            <w:tcBorders>
              <w:right w:val="single" w:sz="4" w:space="0" w:color="auto"/>
            </w:tcBorders>
            <w:shd w:val="clear" w:color="auto" w:fill="auto"/>
          </w:tcPr>
          <w:p w:rsidR="00485782" w:rsidRPr="001E1A4D" w:rsidRDefault="00485782" w:rsidP="00EC5D0F">
            <w:pPr>
              <w:pStyle w:val="TableParagraph"/>
              <w:jc w:val="center"/>
              <w:rPr>
                <w:sz w:val="24"/>
                <w:szCs w:val="24"/>
              </w:rPr>
            </w:pPr>
            <w:r w:rsidRPr="001E1A4D">
              <w:rPr>
                <w:sz w:val="24"/>
                <w:szCs w:val="24"/>
              </w:rPr>
              <w:t>щороку</w:t>
            </w:r>
          </w:p>
          <w:p w:rsidR="00485782" w:rsidRPr="001E1A4D" w:rsidRDefault="00485782" w:rsidP="00EC5D0F">
            <w:pPr>
              <w:pStyle w:val="TableParagraph"/>
              <w:spacing w:before="236"/>
              <w:ind w:left="2151" w:right="2151"/>
              <w:jc w:val="center"/>
              <w:rPr>
                <w:sz w:val="24"/>
                <w:szCs w:val="24"/>
              </w:rPr>
            </w:pPr>
          </w:p>
        </w:tc>
        <w:tc>
          <w:tcPr>
            <w:tcW w:w="2590" w:type="dxa"/>
            <w:vMerge/>
            <w:tcBorders>
              <w:left w:val="single" w:sz="4" w:space="0" w:color="auto"/>
            </w:tcBorders>
            <w:shd w:val="clear" w:color="auto" w:fill="auto"/>
          </w:tcPr>
          <w:p w:rsidR="00485782" w:rsidRPr="001E1A4D" w:rsidRDefault="00485782" w:rsidP="00EC5D0F">
            <w:pPr>
              <w:pStyle w:val="TableParagraph"/>
              <w:spacing w:before="1"/>
              <w:ind w:right="3"/>
              <w:jc w:val="center"/>
              <w:rPr>
                <w:sz w:val="28"/>
              </w:rPr>
            </w:pPr>
          </w:p>
        </w:tc>
      </w:tr>
      <w:tr w:rsidR="00485782" w:rsidRPr="001E1A4D" w:rsidTr="00EC5D0F">
        <w:trPr>
          <w:trHeight w:val="897"/>
        </w:trPr>
        <w:tc>
          <w:tcPr>
            <w:tcW w:w="500" w:type="dxa"/>
            <w:shd w:val="clear" w:color="auto" w:fill="auto"/>
          </w:tcPr>
          <w:p w:rsidR="00485782" w:rsidRPr="001E1A4D" w:rsidRDefault="00485782" w:rsidP="00EC5D0F">
            <w:pPr>
              <w:pStyle w:val="TableParagraph"/>
              <w:spacing w:before="4"/>
              <w:rPr>
                <w:sz w:val="24"/>
                <w:szCs w:val="24"/>
              </w:rPr>
            </w:pPr>
          </w:p>
          <w:p w:rsidR="00485782" w:rsidRPr="001E1A4D" w:rsidRDefault="00485782" w:rsidP="00EC5D0F">
            <w:pPr>
              <w:pStyle w:val="TableParagraph"/>
              <w:spacing w:before="1"/>
              <w:ind w:left="6"/>
              <w:jc w:val="center"/>
              <w:rPr>
                <w:sz w:val="24"/>
                <w:szCs w:val="24"/>
              </w:rPr>
            </w:pPr>
            <w:r w:rsidRPr="001E1A4D">
              <w:rPr>
                <w:sz w:val="24"/>
                <w:szCs w:val="24"/>
              </w:rPr>
              <w:t>5</w:t>
            </w:r>
          </w:p>
        </w:tc>
        <w:tc>
          <w:tcPr>
            <w:tcW w:w="4542" w:type="dxa"/>
            <w:shd w:val="clear" w:color="auto" w:fill="auto"/>
          </w:tcPr>
          <w:p w:rsidR="00485782" w:rsidRPr="001E1A4D" w:rsidRDefault="00485782" w:rsidP="00EC5D0F">
            <w:pPr>
              <w:pStyle w:val="TableParagraph"/>
              <w:tabs>
                <w:tab w:val="left" w:pos="3323"/>
              </w:tabs>
              <w:ind w:left="40" w:right="30"/>
              <w:rPr>
                <w:sz w:val="24"/>
                <w:szCs w:val="24"/>
              </w:rPr>
            </w:pPr>
            <w:r w:rsidRPr="001E1A4D">
              <w:rPr>
                <w:sz w:val="24"/>
                <w:szCs w:val="24"/>
              </w:rPr>
              <w:t>Запровад</w:t>
            </w:r>
            <w:r w:rsidR="0060337D" w:rsidRPr="001E1A4D">
              <w:rPr>
                <w:sz w:val="24"/>
                <w:szCs w:val="24"/>
              </w:rPr>
              <w:t>ження</w:t>
            </w:r>
            <w:r w:rsidRPr="001E1A4D">
              <w:rPr>
                <w:sz w:val="24"/>
                <w:szCs w:val="24"/>
              </w:rPr>
              <w:tab/>
            </w:r>
            <w:r w:rsidRPr="001E1A4D">
              <w:rPr>
                <w:spacing w:val="-2"/>
                <w:sz w:val="24"/>
                <w:szCs w:val="24"/>
              </w:rPr>
              <w:t xml:space="preserve">соціально- </w:t>
            </w:r>
            <w:r w:rsidRPr="001E1A4D">
              <w:rPr>
                <w:sz w:val="24"/>
                <w:szCs w:val="24"/>
              </w:rPr>
              <w:t>психологічн</w:t>
            </w:r>
            <w:r w:rsidR="0060337D" w:rsidRPr="001E1A4D">
              <w:rPr>
                <w:sz w:val="24"/>
                <w:szCs w:val="24"/>
              </w:rPr>
              <w:t>ого</w:t>
            </w:r>
            <w:r w:rsidRPr="001E1A4D">
              <w:rPr>
                <w:sz w:val="24"/>
                <w:szCs w:val="24"/>
              </w:rPr>
              <w:t xml:space="preserve"> супров</w:t>
            </w:r>
            <w:r w:rsidR="0060337D" w:rsidRPr="001E1A4D">
              <w:rPr>
                <w:sz w:val="24"/>
                <w:szCs w:val="24"/>
              </w:rPr>
              <w:t>о</w:t>
            </w:r>
            <w:r w:rsidRPr="001E1A4D">
              <w:rPr>
                <w:sz w:val="24"/>
                <w:szCs w:val="24"/>
              </w:rPr>
              <w:t>д</w:t>
            </w:r>
            <w:r w:rsidR="0060337D" w:rsidRPr="001E1A4D">
              <w:rPr>
                <w:sz w:val="24"/>
                <w:szCs w:val="24"/>
              </w:rPr>
              <w:t>у</w:t>
            </w:r>
            <w:r w:rsidRPr="001E1A4D">
              <w:rPr>
                <w:sz w:val="24"/>
                <w:szCs w:val="24"/>
              </w:rPr>
              <w:t xml:space="preserve"> особистості</w:t>
            </w:r>
            <w:r w:rsidR="00341A07" w:rsidRPr="001E1A4D">
              <w:rPr>
                <w:sz w:val="24"/>
                <w:szCs w:val="24"/>
              </w:rPr>
              <w:t>.</w:t>
            </w:r>
            <w:r w:rsidR="0060337D" w:rsidRPr="001E1A4D">
              <w:rPr>
                <w:spacing w:val="8"/>
                <w:sz w:val="24"/>
                <w:szCs w:val="24"/>
              </w:rPr>
              <w:t xml:space="preserve"> </w:t>
            </w:r>
          </w:p>
          <w:p w:rsidR="00485782" w:rsidRPr="001E1A4D" w:rsidRDefault="00485782" w:rsidP="00EC5D0F">
            <w:pPr>
              <w:pStyle w:val="TableParagraph"/>
              <w:spacing w:line="285" w:lineRule="exact"/>
              <w:ind w:left="40"/>
              <w:rPr>
                <w:sz w:val="24"/>
                <w:szCs w:val="24"/>
              </w:rPr>
            </w:pPr>
          </w:p>
        </w:tc>
        <w:tc>
          <w:tcPr>
            <w:tcW w:w="2817" w:type="dxa"/>
            <w:gridSpan w:val="5"/>
            <w:tcBorders>
              <w:right w:val="single" w:sz="4" w:space="0" w:color="auto"/>
            </w:tcBorders>
            <w:shd w:val="clear" w:color="auto" w:fill="auto"/>
          </w:tcPr>
          <w:p w:rsidR="00485782" w:rsidRPr="001E1A4D" w:rsidRDefault="00485782" w:rsidP="00EC5D0F">
            <w:pPr>
              <w:pStyle w:val="TableParagraph"/>
              <w:spacing w:before="1"/>
              <w:ind w:left="2151" w:right="2151"/>
              <w:jc w:val="center"/>
              <w:rPr>
                <w:sz w:val="24"/>
                <w:szCs w:val="24"/>
              </w:rPr>
            </w:pPr>
            <w:r w:rsidRPr="001E1A4D">
              <w:rPr>
                <w:sz w:val="24"/>
                <w:szCs w:val="24"/>
              </w:rPr>
              <w:t>+</w:t>
            </w:r>
          </w:p>
        </w:tc>
        <w:tc>
          <w:tcPr>
            <w:tcW w:w="2590" w:type="dxa"/>
            <w:vMerge/>
            <w:tcBorders>
              <w:left w:val="single" w:sz="4" w:space="0" w:color="auto"/>
            </w:tcBorders>
            <w:shd w:val="clear" w:color="auto" w:fill="auto"/>
          </w:tcPr>
          <w:p w:rsidR="00485782" w:rsidRPr="001E1A4D" w:rsidRDefault="00485782" w:rsidP="00EC5D0F">
            <w:pPr>
              <w:pStyle w:val="TableParagraph"/>
              <w:spacing w:before="1"/>
              <w:ind w:right="3"/>
              <w:jc w:val="center"/>
              <w:rPr>
                <w:sz w:val="28"/>
              </w:rPr>
            </w:pPr>
          </w:p>
        </w:tc>
      </w:tr>
      <w:tr w:rsidR="00485782" w:rsidRPr="001E1A4D" w:rsidTr="00DC7D13">
        <w:trPr>
          <w:trHeight w:val="897"/>
        </w:trPr>
        <w:tc>
          <w:tcPr>
            <w:tcW w:w="500" w:type="dxa"/>
            <w:shd w:val="clear" w:color="auto" w:fill="auto"/>
          </w:tcPr>
          <w:p w:rsidR="00485782" w:rsidRPr="001E1A4D" w:rsidRDefault="00485782" w:rsidP="00EC5D0F">
            <w:pPr>
              <w:pStyle w:val="TableParagraph"/>
              <w:spacing w:before="4"/>
              <w:rPr>
                <w:sz w:val="24"/>
                <w:szCs w:val="24"/>
              </w:rPr>
            </w:pPr>
          </w:p>
          <w:p w:rsidR="00485782" w:rsidRPr="001E1A4D" w:rsidRDefault="00485782" w:rsidP="00EC5D0F">
            <w:pPr>
              <w:pStyle w:val="TableParagraph"/>
              <w:spacing w:before="1"/>
              <w:ind w:left="6"/>
              <w:jc w:val="center"/>
              <w:rPr>
                <w:sz w:val="24"/>
                <w:szCs w:val="24"/>
              </w:rPr>
            </w:pPr>
            <w:r w:rsidRPr="001E1A4D">
              <w:rPr>
                <w:sz w:val="24"/>
                <w:szCs w:val="24"/>
              </w:rPr>
              <w:t>6</w:t>
            </w:r>
          </w:p>
        </w:tc>
        <w:tc>
          <w:tcPr>
            <w:tcW w:w="4542" w:type="dxa"/>
            <w:shd w:val="clear" w:color="auto" w:fill="auto"/>
          </w:tcPr>
          <w:p w:rsidR="00485782" w:rsidRPr="001E1A4D" w:rsidRDefault="00485782" w:rsidP="00EC5D0F">
            <w:pPr>
              <w:pStyle w:val="TableParagraph"/>
              <w:tabs>
                <w:tab w:val="left" w:pos="2660"/>
                <w:tab w:val="left" w:pos="4269"/>
              </w:tabs>
              <w:spacing w:line="291" w:lineRule="exact"/>
              <w:rPr>
                <w:sz w:val="24"/>
                <w:szCs w:val="24"/>
              </w:rPr>
            </w:pPr>
            <w:r w:rsidRPr="001E1A4D">
              <w:rPr>
                <w:sz w:val="24"/>
                <w:szCs w:val="24"/>
              </w:rPr>
              <w:t>Упровадж</w:t>
            </w:r>
            <w:r w:rsidR="0060337D" w:rsidRPr="001E1A4D">
              <w:rPr>
                <w:sz w:val="24"/>
                <w:szCs w:val="24"/>
              </w:rPr>
              <w:t>ення</w:t>
            </w:r>
            <w:r w:rsidRPr="001E1A4D">
              <w:rPr>
                <w:sz w:val="24"/>
                <w:szCs w:val="24"/>
              </w:rPr>
              <w:tab/>
              <w:t>вивчення</w:t>
            </w:r>
            <w:r w:rsidRPr="001E1A4D">
              <w:rPr>
                <w:sz w:val="24"/>
                <w:szCs w:val="24"/>
              </w:rPr>
              <w:tab/>
              <w:t>та</w:t>
            </w:r>
          </w:p>
          <w:p w:rsidR="00485782" w:rsidRPr="001E1A4D" w:rsidRDefault="00485782" w:rsidP="00EC5D0F">
            <w:pPr>
              <w:pStyle w:val="TableParagraph"/>
              <w:tabs>
                <w:tab w:val="left" w:pos="1815"/>
                <w:tab w:val="left" w:pos="3464"/>
              </w:tabs>
              <w:spacing w:line="300" w:lineRule="atLeast"/>
              <w:ind w:left="40" w:right="36"/>
              <w:rPr>
                <w:sz w:val="24"/>
                <w:szCs w:val="24"/>
              </w:rPr>
            </w:pPr>
            <w:r w:rsidRPr="001E1A4D">
              <w:rPr>
                <w:sz w:val="24"/>
                <w:szCs w:val="24"/>
              </w:rPr>
              <w:t>використання</w:t>
            </w:r>
            <w:r w:rsidRPr="001E1A4D">
              <w:rPr>
                <w:sz w:val="24"/>
                <w:szCs w:val="24"/>
              </w:rPr>
              <w:tab/>
              <w:t>міжнародної</w:t>
            </w:r>
            <w:r w:rsidRPr="001E1A4D">
              <w:rPr>
                <w:sz w:val="24"/>
                <w:szCs w:val="24"/>
              </w:rPr>
              <w:tab/>
            </w:r>
            <w:r w:rsidRPr="001E1A4D">
              <w:rPr>
                <w:spacing w:val="-3"/>
                <w:sz w:val="24"/>
                <w:szCs w:val="24"/>
              </w:rPr>
              <w:t xml:space="preserve">практики </w:t>
            </w:r>
            <w:r w:rsidRPr="001E1A4D">
              <w:rPr>
                <w:sz w:val="24"/>
                <w:szCs w:val="24"/>
              </w:rPr>
              <w:t>(зокрема, країн Європейського</w:t>
            </w:r>
            <w:r w:rsidRPr="001E1A4D">
              <w:rPr>
                <w:spacing w:val="-9"/>
                <w:sz w:val="24"/>
                <w:szCs w:val="24"/>
              </w:rPr>
              <w:t xml:space="preserve"> </w:t>
            </w:r>
            <w:r w:rsidRPr="001E1A4D">
              <w:rPr>
                <w:sz w:val="24"/>
                <w:szCs w:val="24"/>
              </w:rPr>
              <w:t>Союзу)</w:t>
            </w:r>
            <w:r w:rsidR="00341A07" w:rsidRPr="001E1A4D">
              <w:rPr>
                <w:sz w:val="24"/>
                <w:szCs w:val="24"/>
              </w:rPr>
              <w:t>.</w:t>
            </w:r>
          </w:p>
        </w:tc>
        <w:tc>
          <w:tcPr>
            <w:tcW w:w="549" w:type="dxa"/>
            <w:shd w:val="clear" w:color="auto" w:fill="auto"/>
          </w:tcPr>
          <w:p w:rsidR="00485782" w:rsidRPr="001E1A4D" w:rsidRDefault="00485782" w:rsidP="00EC5D0F">
            <w:pPr>
              <w:pStyle w:val="TableParagraph"/>
              <w:spacing w:before="4"/>
              <w:rPr>
                <w:sz w:val="24"/>
                <w:szCs w:val="24"/>
              </w:rPr>
            </w:pPr>
          </w:p>
          <w:p w:rsidR="00485782" w:rsidRPr="001E1A4D" w:rsidRDefault="00485782" w:rsidP="00EC5D0F">
            <w:pPr>
              <w:pStyle w:val="TableParagraph"/>
              <w:spacing w:before="1"/>
              <w:ind w:left="4"/>
              <w:jc w:val="center"/>
              <w:rPr>
                <w:sz w:val="24"/>
                <w:szCs w:val="24"/>
              </w:rPr>
            </w:pPr>
            <w:r w:rsidRPr="001E1A4D">
              <w:rPr>
                <w:sz w:val="24"/>
                <w:szCs w:val="24"/>
              </w:rPr>
              <w:t>+</w:t>
            </w:r>
          </w:p>
        </w:tc>
        <w:tc>
          <w:tcPr>
            <w:tcW w:w="567" w:type="dxa"/>
            <w:shd w:val="clear" w:color="auto" w:fill="auto"/>
          </w:tcPr>
          <w:p w:rsidR="00485782" w:rsidRPr="001E1A4D" w:rsidRDefault="00485782" w:rsidP="00EC5D0F">
            <w:pPr>
              <w:pStyle w:val="TableParagraph"/>
              <w:spacing w:before="6"/>
              <w:rPr>
                <w:sz w:val="24"/>
                <w:szCs w:val="24"/>
              </w:rPr>
            </w:pPr>
          </w:p>
          <w:p w:rsidR="00485782" w:rsidRPr="001E1A4D" w:rsidRDefault="00485782" w:rsidP="00EC5D0F">
            <w:pPr>
              <w:pStyle w:val="TableParagraph"/>
              <w:ind w:left="2"/>
              <w:jc w:val="center"/>
              <w:rPr>
                <w:sz w:val="24"/>
                <w:szCs w:val="24"/>
              </w:rPr>
            </w:pPr>
            <w:r w:rsidRPr="001E1A4D">
              <w:rPr>
                <w:sz w:val="24"/>
                <w:szCs w:val="24"/>
              </w:rPr>
              <w:t>+</w:t>
            </w:r>
          </w:p>
        </w:tc>
        <w:tc>
          <w:tcPr>
            <w:tcW w:w="841" w:type="dxa"/>
            <w:shd w:val="clear" w:color="auto" w:fill="auto"/>
          </w:tcPr>
          <w:p w:rsidR="00485782" w:rsidRPr="001E1A4D" w:rsidRDefault="00485782" w:rsidP="00EC5D0F">
            <w:pPr>
              <w:pStyle w:val="TableParagraph"/>
              <w:spacing w:before="6"/>
              <w:rPr>
                <w:sz w:val="27"/>
              </w:rPr>
            </w:pPr>
          </w:p>
          <w:p w:rsidR="00485782" w:rsidRPr="001E1A4D" w:rsidRDefault="00485782" w:rsidP="00EC5D0F">
            <w:pPr>
              <w:pStyle w:val="TableParagraph"/>
              <w:jc w:val="center"/>
              <w:rPr>
                <w:sz w:val="28"/>
              </w:rPr>
            </w:pPr>
            <w:r w:rsidRPr="001E1A4D">
              <w:rPr>
                <w:sz w:val="28"/>
              </w:rPr>
              <w:t>+</w:t>
            </w:r>
          </w:p>
        </w:tc>
        <w:tc>
          <w:tcPr>
            <w:tcW w:w="293" w:type="dxa"/>
            <w:shd w:val="clear" w:color="auto" w:fill="auto"/>
          </w:tcPr>
          <w:p w:rsidR="00485782" w:rsidRPr="001E1A4D" w:rsidRDefault="00485782" w:rsidP="00786DDD">
            <w:pPr>
              <w:pStyle w:val="TableParagraph"/>
              <w:rPr>
                <w:sz w:val="26"/>
              </w:rPr>
            </w:pPr>
          </w:p>
        </w:tc>
        <w:tc>
          <w:tcPr>
            <w:tcW w:w="567" w:type="dxa"/>
            <w:tcBorders>
              <w:right w:val="single" w:sz="4" w:space="0" w:color="auto"/>
            </w:tcBorders>
            <w:shd w:val="clear" w:color="auto" w:fill="auto"/>
          </w:tcPr>
          <w:p w:rsidR="00485782" w:rsidRPr="001E1A4D" w:rsidRDefault="00485782" w:rsidP="00786DDD">
            <w:pPr>
              <w:pStyle w:val="TableParagraph"/>
              <w:rPr>
                <w:sz w:val="26"/>
              </w:rPr>
            </w:pPr>
          </w:p>
        </w:tc>
        <w:tc>
          <w:tcPr>
            <w:tcW w:w="2590" w:type="dxa"/>
            <w:vMerge/>
            <w:tcBorders>
              <w:left w:val="single" w:sz="4" w:space="0" w:color="auto"/>
            </w:tcBorders>
            <w:shd w:val="clear" w:color="auto" w:fill="auto"/>
          </w:tcPr>
          <w:p w:rsidR="00485782" w:rsidRPr="001E1A4D" w:rsidRDefault="00485782" w:rsidP="00EC5D0F">
            <w:pPr>
              <w:pStyle w:val="TableParagraph"/>
              <w:spacing w:before="1"/>
              <w:ind w:right="3"/>
              <w:jc w:val="center"/>
              <w:rPr>
                <w:sz w:val="26"/>
              </w:rPr>
            </w:pPr>
          </w:p>
        </w:tc>
      </w:tr>
      <w:tr w:rsidR="00485782" w:rsidRPr="001E1A4D" w:rsidTr="00DC7D13">
        <w:trPr>
          <w:trHeight w:val="1792"/>
        </w:trPr>
        <w:tc>
          <w:tcPr>
            <w:tcW w:w="500"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5"/>
              <w:rPr>
                <w:sz w:val="33"/>
              </w:rPr>
            </w:pPr>
          </w:p>
          <w:p w:rsidR="00485782" w:rsidRPr="001E1A4D" w:rsidRDefault="00485782" w:rsidP="00EC5D0F">
            <w:pPr>
              <w:pStyle w:val="TableParagraph"/>
              <w:ind w:left="6"/>
              <w:jc w:val="center"/>
              <w:rPr>
                <w:sz w:val="28"/>
              </w:rPr>
            </w:pPr>
            <w:r w:rsidRPr="001E1A4D">
              <w:rPr>
                <w:sz w:val="28"/>
              </w:rPr>
              <w:t>7</w:t>
            </w:r>
          </w:p>
        </w:tc>
        <w:tc>
          <w:tcPr>
            <w:tcW w:w="4542" w:type="dxa"/>
            <w:shd w:val="clear" w:color="auto" w:fill="auto"/>
          </w:tcPr>
          <w:p w:rsidR="00485782" w:rsidRPr="001E1A4D" w:rsidRDefault="00485782" w:rsidP="00EC5D0F">
            <w:pPr>
              <w:pStyle w:val="TableParagraph"/>
              <w:ind w:left="40" w:right="251"/>
              <w:jc w:val="both"/>
              <w:rPr>
                <w:sz w:val="24"/>
                <w:szCs w:val="24"/>
              </w:rPr>
            </w:pPr>
            <w:r w:rsidRPr="001E1A4D">
              <w:rPr>
                <w:sz w:val="24"/>
                <w:szCs w:val="24"/>
              </w:rPr>
              <w:t>Сприя</w:t>
            </w:r>
            <w:r w:rsidR="0060337D" w:rsidRPr="001E1A4D">
              <w:rPr>
                <w:sz w:val="24"/>
                <w:szCs w:val="24"/>
              </w:rPr>
              <w:t>ння</w:t>
            </w:r>
            <w:r w:rsidRPr="001E1A4D">
              <w:rPr>
                <w:sz w:val="24"/>
                <w:szCs w:val="24"/>
              </w:rPr>
              <w:t xml:space="preserve"> участі педагогів школи в розробці й рецензуванні, обговоренні нових програм і підручників на засадах діяльнісного та компетентнісного</w:t>
            </w:r>
          </w:p>
          <w:p w:rsidR="00485782" w:rsidRPr="001E1A4D" w:rsidRDefault="00485782" w:rsidP="00EC5D0F">
            <w:pPr>
              <w:pStyle w:val="TableParagraph"/>
              <w:spacing w:line="285" w:lineRule="exact"/>
              <w:ind w:left="40"/>
              <w:jc w:val="both"/>
              <w:rPr>
                <w:sz w:val="24"/>
                <w:szCs w:val="24"/>
              </w:rPr>
            </w:pPr>
            <w:r w:rsidRPr="001E1A4D">
              <w:rPr>
                <w:sz w:val="24"/>
                <w:szCs w:val="24"/>
              </w:rPr>
              <w:t>підходів до навчання</w:t>
            </w:r>
            <w:r w:rsidR="00341A07" w:rsidRPr="001E1A4D">
              <w:rPr>
                <w:sz w:val="24"/>
                <w:szCs w:val="24"/>
              </w:rPr>
              <w:t>.</w:t>
            </w:r>
          </w:p>
        </w:tc>
        <w:tc>
          <w:tcPr>
            <w:tcW w:w="549"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5"/>
              <w:rPr>
                <w:sz w:val="33"/>
              </w:rPr>
            </w:pPr>
          </w:p>
          <w:p w:rsidR="00485782" w:rsidRPr="001E1A4D" w:rsidRDefault="00485782" w:rsidP="00EC5D0F">
            <w:pPr>
              <w:pStyle w:val="TableParagraph"/>
              <w:ind w:left="368"/>
              <w:rPr>
                <w:sz w:val="28"/>
              </w:rPr>
            </w:pPr>
            <w:r w:rsidRPr="001E1A4D">
              <w:rPr>
                <w:sz w:val="28"/>
              </w:rPr>
              <w:t>+</w:t>
            </w:r>
          </w:p>
        </w:tc>
        <w:tc>
          <w:tcPr>
            <w:tcW w:w="567"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4"/>
              <w:rPr>
                <w:sz w:val="41"/>
              </w:rPr>
            </w:pPr>
          </w:p>
          <w:p w:rsidR="00485782" w:rsidRPr="001E1A4D" w:rsidRDefault="00485782" w:rsidP="00EC5D0F">
            <w:pPr>
              <w:pStyle w:val="TableParagraph"/>
              <w:ind w:left="367"/>
              <w:rPr>
                <w:sz w:val="28"/>
              </w:rPr>
            </w:pPr>
            <w:r w:rsidRPr="001E1A4D">
              <w:rPr>
                <w:sz w:val="28"/>
              </w:rPr>
              <w:t>+</w:t>
            </w:r>
          </w:p>
        </w:tc>
        <w:tc>
          <w:tcPr>
            <w:tcW w:w="841" w:type="dxa"/>
            <w:shd w:val="clear" w:color="auto" w:fill="auto"/>
          </w:tcPr>
          <w:p w:rsidR="00485782" w:rsidRPr="001E1A4D" w:rsidRDefault="00485782" w:rsidP="00786DDD">
            <w:pPr>
              <w:pStyle w:val="TableParagraph"/>
              <w:rPr>
                <w:sz w:val="26"/>
              </w:rPr>
            </w:pPr>
          </w:p>
        </w:tc>
        <w:tc>
          <w:tcPr>
            <w:tcW w:w="293" w:type="dxa"/>
            <w:shd w:val="clear" w:color="auto" w:fill="auto"/>
          </w:tcPr>
          <w:p w:rsidR="00485782" w:rsidRPr="001E1A4D" w:rsidRDefault="00485782" w:rsidP="00786DDD">
            <w:pPr>
              <w:pStyle w:val="TableParagraph"/>
              <w:rPr>
                <w:sz w:val="26"/>
              </w:rPr>
            </w:pPr>
          </w:p>
        </w:tc>
        <w:tc>
          <w:tcPr>
            <w:tcW w:w="567" w:type="dxa"/>
            <w:tcBorders>
              <w:right w:val="single" w:sz="4" w:space="0" w:color="auto"/>
            </w:tcBorders>
            <w:shd w:val="clear" w:color="auto" w:fill="auto"/>
          </w:tcPr>
          <w:p w:rsidR="00485782" w:rsidRPr="001E1A4D" w:rsidRDefault="00485782" w:rsidP="00786DDD">
            <w:pPr>
              <w:pStyle w:val="TableParagraph"/>
              <w:rPr>
                <w:sz w:val="26"/>
              </w:rPr>
            </w:pPr>
          </w:p>
        </w:tc>
        <w:tc>
          <w:tcPr>
            <w:tcW w:w="2590" w:type="dxa"/>
            <w:vMerge/>
            <w:tcBorders>
              <w:left w:val="single" w:sz="4" w:space="0" w:color="auto"/>
            </w:tcBorders>
            <w:shd w:val="clear" w:color="auto" w:fill="auto"/>
          </w:tcPr>
          <w:p w:rsidR="00485782" w:rsidRPr="001E1A4D" w:rsidRDefault="00485782" w:rsidP="00EC5D0F">
            <w:pPr>
              <w:pStyle w:val="TableParagraph"/>
              <w:spacing w:before="1"/>
              <w:ind w:right="3"/>
              <w:jc w:val="center"/>
              <w:rPr>
                <w:sz w:val="26"/>
              </w:rPr>
            </w:pPr>
          </w:p>
        </w:tc>
      </w:tr>
      <w:tr w:rsidR="00485782" w:rsidRPr="001E1A4D" w:rsidTr="00DC7D13">
        <w:trPr>
          <w:trHeight w:val="1497"/>
        </w:trPr>
        <w:tc>
          <w:tcPr>
            <w:tcW w:w="500"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236"/>
              <w:ind w:left="6"/>
              <w:jc w:val="center"/>
              <w:rPr>
                <w:sz w:val="28"/>
              </w:rPr>
            </w:pPr>
            <w:r w:rsidRPr="001E1A4D">
              <w:rPr>
                <w:sz w:val="28"/>
              </w:rPr>
              <w:t>8</w:t>
            </w:r>
          </w:p>
        </w:tc>
        <w:tc>
          <w:tcPr>
            <w:tcW w:w="4542" w:type="dxa"/>
            <w:shd w:val="clear" w:color="auto" w:fill="auto"/>
          </w:tcPr>
          <w:p w:rsidR="00485782" w:rsidRPr="001E1A4D" w:rsidRDefault="00485782" w:rsidP="00EC5D0F">
            <w:pPr>
              <w:pStyle w:val="TableParagraph"/>
              <w:tabs>
                <w:tab w:val="left" w:pos="2749"/>
              </w:tabs>
              <w:ind w:left="40" w:right="243"/>
              <w:jc w:val="both"/>
              <w:rPr>
                <w:sz w:val="24"/>
                <w:szCs w:val="24"/>
              </w:rPr>
            </w:pPr>
            <w:r w:rsidRPr="001E1A4D">
              <w:rPr>
                <w:spacing w:val="-6"/>
                <w:sz w:val="24"/>
                <w:szCs w:val="24"/>
              </w:rPr>
              <w:t>Висвітл</w:t>
            </w:r>
            <w:r w:rsidR="0060337D" w:rsidRPr="001E1A4D">
              <w:rPr>
                <w:spacing w:val="-6"/>
                <w:sz w:val="24"/>
                <w:szCs w:val="24"/>
              </w:rPr>
              <w:t>ення</w:t>
            </w:r>
            <w:r w:rsidRPr="001E1A4D">
              <w:rPr>
                <w:spacing w:val="-6"/>
                <w:sz w:val="24"/>
                <w:szCs w:val="24"/>
              </w:rPr>
              <w:tab/>
            </w:r>
            <w:r w:rsidRPr="001E1A4D">
              <w:rPr>
                <w:spacing w:val="-8"/>
                <w:sz w:val="24"/>
                <w:szCs w:val="24"/>
              </w:rPr>
              <w:t xml:space="preserve">реформування </w:t>
            </w:r>
            <w:r w:rsidRPr="001E1A4D">
              <w:rPr>
                <w:spacing w:val="-6"/>
                <w:sz w:val="24"/>
                <w:szCs w:val="24"/>
              </w:rPr>
              <w:t xml:space="preserve">шкільної </w:t>
            </w:r>
            <w:r w:rsidRPr="001E1A4D">
              <w:rPr>
                <w:spacing w:val="-5"/>
                <w:sz w:val="24"/>
                <w:szCs w:val="24"/>
              </w:rPr>
              <w:t xml:space="preserve">освіти </w:t>
            </w:r>
            <w:r w:rsidRPr="001E1A4D">
              <w:rPr>
                <w:sz w:val="24"/>
                <w:szCs w:val="24"/>
              </w:rPr>
              <w:t>та реалізацію Концепції «Нова українська школа» у ЗМІ, на шкільному сайті,</w:t>
            </w:r>
            <w:r w:rsidRPr="001E1A4D">
              <w:rPr>
                <w:spacing w:val="9"/>
                <w:sz w:val="24"/>
                <w:szCs w:val="24"/>
              </w:rPr>
              <w:t xml:space="preserve"> </w:t>
            </w:r>
            <w:r w:rsidRPr="001E1A4D">
              <w:rPr>
                <w:sz w:val="24"/>
                <w:szCs w:val="24"/>
              </w:rPr>
              <w:t>Інтернет-</w:t>
            </w:r>
          </w:p>
          <w:p w:rsidR="00485782" w:rsidRPr="001E1A4D" w:rsidRDefault="00485782" w:rsidP="00EC5D0F">
            <w:pPr>
              <w:pStyle w:val="TableParagraph"/>
              <w:spacing w:line="287" w:lineRule="exact"/>
              <w:ind w:left="40"/>
              <w:jc w:val="both"/>
              <w:rPr>
                <w:sz w:val="24"/>
                <w:szCs w:val="24"/>
              </w:rPr>
            </w:pPr>
            <w:r w:rsidRPr="001E1A4D">
              <w:rPr>
                <w:sz w:val="24"/>
                <w:szCs w:val="24"/>
              </w:rPr>
              <w:t>джерелах, у соціальних мережах.</w:t>
            </w:r>
          </w:p>
        </w:tc>
        <w:tc>
          <w:tcPr>
            <w:tcW w:w="549"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236"/>
              <w:ind w:left="368"/>
              <w:rPr>
                <w:sz w:val="28"/>
              </w:rPr>
            </w:pPr>
            <w:r w:rsidRPr="001E1A4D">
              <w:rPr>
                <w:sz w:val="28"/>
              </w:rPr>
              <w:t>+</w:t>
            </w:r>
          </w:p>
        </w:tc>
        <w:tc>
          <w:tcPr>
            <w:tcW w:w="567"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5"/>
              <w:rPr>
                <w:sz w:val="25"/>
              </w:rPr>
            </w:pPr>
          </w:p>
          <w:p w:rsidR="00485782" w:rsidRPr="001E1A4D" w:rsidRDefault="00485782" w:rsidP="00EC5D0F">
            <w:pPr>
              <w:pStyle w:val="TableParagraph"/>
              <w:spacing w:before="1"/>
              <w:ind w:left="367"/>
              <w:rPr>
                <w:sz w:val="28"/>
              </w:rPr>
            </w:pPr>
            <w:r w:rsidRPr="001E1A4D">
              <w:rPr>
                <w:sz w:val="28"/>
              </w:rPr>
              <w:t>+</w:t>
            </w:r>
          </w:p>
        </w:tc>
        <w:tc>
          <w:tcPr>
            <w:tcW w:w="841"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5"/>
              <w:rPr>
                <w:sz w:val="25"/>
              </w:rPr>
            </w:pPr>
          </w:p>
          <w:p w:rsidR="00485782" w:rsidRPr="001E1A4D" w:rsidRDefault="00485782" w:rsidP="00EC5D0F">
            <w:pPr>
              <w:pStyle w:val="TableParagraph"/>
              <w:spacing w:before="1"/>
              <w:jc w:val="center"/>
              <w:rPr>
                <w:sz w:val="28"/>
              </w:rPr>
            </w:pPr>
            <w:r w:rsidRPr="001E1A4D">
              <w:rPr>
                <w:sz w:val="28"/>
              </w:rPr>
              <w:t>+</w:t>
            </w:r>
          </w:p>
        </w:tc>
        <w:tc>
          <w:tcPr>
            <w:tcW w:w="293" w:type="dxa"/>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5"/>
              <w:rPr>
                <w:sz w:val="25"/>
              </w:rPr>
            </w:pPr>
          </w:p>
          <w:p w:rsidR="00485782" w:rsidRPr="001E1A4D" w:rsidRDefault="00485782" w:rsidP="00EC5D0F">
            <w:pPr>
              <w:pStyle w:val="TableParagraph"/>
              <w:spacing w:before="1"/>
              <w:ind w:right="1"/>
              <w:jc w:val="center"/>
              <w:rPr>
                <w:sz w:val="28"/>
              </w:rPr>
            </w:pPr>
            <w:r w:rsidRPr="001E1A4D">
              <w:rPr>
                <w:sz w:val="28"/>
              </w:rPr>
              <w:t>+</w:t>
            </w:r>
          </w:p>
        </w:tc>
        <w:tc>
          <w:tcPr>
            <w:tcW w:w="567" w:type="dxa"/>
            <w:tcBorders>
              <w:right w:val="single" w:sz="4" w:space="0" w:color="auto"/>
            </w:tcBorders>
            <w:shd w:val="clear" w:color="auto" w:fill="auto"/>
          </w:tcPr>
          <w:p w:rsidR="00485782" w:rsidRPr="001E1A4D" w:rsidRDefault="00485782" w:rsidP="00786DDD">
            <w:pPr>
              <w:pStyle w:val="TableParagraph"/>
              <w:rPr>
                <w:sz w:val="30"/>
              </w:rPr>
            </w:pPr>
          </w:p>
          <w:p w:rsidR="00485782" w:rsidRPr="001E1A4D" w:rsidRDefault="00485782" w:rsidP="00EC5D0F">
            <w:pPr>
              <w:pStyle w:val="TableParagraph"/>
              <w:spacing w:before="5"/>
              <w:rPr>
                <w:sz w:val="25"/>
              </w:rPr>
            </w:pPr>
          </w:p>
          <w:p w:rsidR="00485782" w:rsidRPr="001E1A4D" w:rsidRDefault="00485782" w:rsidP="00EC5D0F">
            <w:pPr>
              <w:pStyle w:val="TableParagraph"/>
              <w:spacing w:before="1"/>
              <w:ind w:right="1"/>
              <w:jc w:val="center"/>
              <w:rPr>
                <w:sz w:val="28"/>
              </w:rPr>
            </w:pPr>
          </w:p>
        </w:tc>
        <w:tc>
          <w:tcPr>
            <w:tcW w:w="2590" w:type="dxa"/>
            <w:vMerge/>
            <w:tcBorders>
              <w:left w:val="single" w:sz="4" w:space="0" w:color="auto"/>
            </w:tcBorders>
            <w:shd w:val="clear" w:color="auto" w:fill="auto"/>
          </w:tcPr>
          <w:p w:rsidR="00485782" w:rsidRPr="001E1A4D" w:rsidRDefault="00485782" w:rsidP="00EC5D0F">
            <w:pPr>
              <w:pStyle w:val="TableParagraph"/>
              <w:spacing w:before="1"/>
              <w:ind w:right="3"/>
              <w:jc w:val="center"/>
              <w:rPr>
                <w:sz w:val="28"/>
              </w:rPr>
            </w:pPr>
          </w:p>
        </w:tc>
      </w:tr>
    </w:tbl>
    <w:p w:rsidR="00927C73" w:rsidRPr="001E1A4D" w:rsidRDefault="00927C73" w:rsidP="006C3094">
      <w:pPr>
        <w:spacing w:before="89" w:line="322" w:lineRule="exact"/>
        <w:ind w:left="762"/>
        <w:rPr>
          <w:b/>
          <w:sz w:val="28"/>
          <w:szCs w:val="28"/>
        </w:rPr>
      </w:pPr>
    </w:p>
    <w:p w:rsidR="00344C22" w:rsidRPr="001E1A4D" w:rsidRDefault="00344C22" w:rsidP="00E0059E">
      <w:pPr>
        <w:pStyle w:val="a3"/>
        <w:jc w:val="center"/>
        <w:rPr>
          <w:b/>
          <w:sz w:val="28"/>
          <w:szCs w:val="28"/>
        </w:rPr>
      </w:pPr>
      <w:r w:rsidRPr="001E1A4D">
        <w:rPr>
          <w:b/>
          <w:sz w:val="28"/>
          <w:szCs w:val="28"/>
        </w:rPr>
        <w:t>4.3.2 Інноваційна діяльність педагогічного колективу</w:t>
      </w:r>
      <w:r w:rsidR="00E0059E" w:rsidRPr="001E1A4D">
        <w:rPr>
          <w:b/>
          <w:sz w:val="28"/>
          <w:szCs w:val="28"/>
        </w:rPr>
        <w:t>.</w:t>
      </w:r>
    </w:p>
    <w:p w:rsidR="00344C22" w:rsidRPr="001E1A4D" w:rsidRDefault="00344C22" w:rsidP="00344C22">
      <w:pPr>
        <w:spacing w:line="321" w:lineRule="exact"/>
        <w:ind w:left="762"/>
        <w:rPr>
          <w:i/>
          <w:color w:val="000000"/>
          <w:sz w:val="28"/>
        </w:rPr>
      </w:pPr>
      <w:r w:rsidRPr="001E1A4D">
        <w:rPr>
          <w:i/>
          <w:color w:val="000000"/>
          <w:sz w:val="28"/>
        </w:rPr>
        <w:t>Мета:</w:t>
      </w:r>
    </w:p>
    <w:p w:rsidR="00344C22" w:rsidRPr="001E1A4D" w:rsidRDefault="00344C22" w:rsidP="000F28B3">
      <w:pPr>
        <w:pStyle w:val="a5"/>
        <w:numPr>
          <w:ilvl w:val="0"/>
          <w:numId w:val="28"/>
        </w:numPr>
        <w:tabs>
          <w:tab w:val="left" w:pos="1045"/>
          <w:tab w:val="left" w:pos="1046"/>
        </w:tabs>
        <w:spacing w:before="244" w:line="273" w:lineRule="auto"/>
        <w:ind w:right="-31"/>
        <w:jc w:val="both"/>
        <w:rPr>
          <w:sz w:val="28"/>
        </w:rPr>
      </w:pPr>
      <w:r w:rsidRPr="001E1A4D">
        <w:rPr>
          <w:sz w:val="28"/>
        </w:rPr>
        <w:t>винайдення інноваційних підходів щодо розвитку здатності особистості до свідомого творення свого життєвого</w:t>
      </w:r>
      <w:r w:rsidRPr="001E1A4D">
        <w:rPr>
          <w:spacing w:val="-1"/>
          <w:sz w:val="28"/>
        </w:rPr>
        <w:t xml:space="preserve"> </w:t>
      </w:r>
      <w:r w:rsidRPr="001E1A4D">
        <w:rPr>
          <w:sz w:val="28"/>
        </w:rPr>
        <w:t>шляху;</w:t>
      </w:r>
    </w:p>
    <w:p w:rsidR="00344C22" w:rsidRPr="001E1A4D" w:rsidRDefault="00344C22" w:rsidP="000F28B3">
      <w:pPr>
        <w:pStyle w:val="a5"/>
        <w:numPr>
          <w:ilvl w:val="0"/>
          <w:numId w:val="28"/>
        </w:numPr>
        <w:tabs>
          <w:tab w:val="left" w:pos="1045"/>
          <w:tab w:val="left" w:pos="1046"/>
        </w:tabs>
        <w:spacing w:line="273" w:lineRule="auto"/>
        <w:ind w:right="-31"/>
        <w:jc w:val="both"/>
        <w:rPr>
          <w:sz w:val="28"/>
        </w:rPr>
      </w:pPr>
      <w:r w:rsidRPr="001E1A4D">
        <w:rPr>
          <w:sz w:val="28"/>
        </w:rPr>
        <w:t xml:space="preserve">створення по-справжньому інноваційної, суперсучасної школи: школи мистецтва життя для </w:t>
      </w:r>
      <w:r w:rsidR="00337225" w:rsidRPr="001E1A4D">
        <w:rPr>
          <w:sz w:val="28"/>
        </w:rPr>
        <w:t xml:space="preserve">здобувачів освіти  та </w:t>
      </w:r>
      <w:r w:rsidRPr="001E1A4D">
        <w:rPr>
          <w:sz w:val="28"/>
        </w:rPr>
        <w:t xml:space="preserve"> педагогічної майстерності для</w:t>
      </w:r>
      <w:r w:rsidRPr="001E1A4D">
        <w:rPr>
          <w:spacing w:val="-16"/>
          <w:sz w:val="28"/>
        </w:rPr>
        <w:t xml:space="preserve"> </w:t>
      </w:r>
      <w:r w:rsidRPr="001E1A4D">
        <w:rPr>
          <w:sz w:val="28"/>
        </w:rPr>
        <w:t>вчителів;</w:t>
      </w:r>
    </w:p>
    <w:p w:rsidR="00344C22" w:rsidRPr="001E1A4D" w:rsidRDefault="00344C22" w:rsidP="000F28B3">
      <w:pPr>
        <w:pStyle w:val="a5"/>
        <w:numPr>
          <w:ilvl w:val="0"/>
          <w:numId w:val="28"/>
        </w:numPr>
        <w:tabs>
          <w:tab w:val="left" w:pos="1045"/>
          <w:tab w:val="left" w:pos="1046"/>
        </w:tabs>
        <w:spacing w:before="3" w:line="273" w:lineRule="auto"/>
        <w:ind w:right="-31"/>
        <w:jc w:val="both"/>
        <w:rPr>
          <w:sz w:val="28"/>
        </w:rPr>
      </w:pPr>
      <w:r w:rsidRPr="001E1A4D">
        <w:rPr>
          <w:sz w:val="28"/>
        </w:rPr>
        <w:t>оновлення змісту навчання та побудова його на концептуальній основі новаторських освітніх</w:t>
      </w:r>
      <w:r w:rsidRPr="001E1A4D">
        <w:rPr>
          <w:spacing w:val="-1"/>
          <w:sz w:val="28"/>
        </w:rPr>
        <w:t xml:space="preserve"> </w:t>
      </w:r>
      <w:r w:rsidRPr="001E1A4D">
        <w:rPr>
          <w:sz w:val="28"/>
        </w:rPr>
        <w:t>технологій;</w:t>
      </w:r>
    </w:p>
    <w:p w:rsidR="00344C22" w:rsidRPr="001E1A4D" w:rsidRDefault="00344C22" w:rsidP="000F28B3">
      <w:pPr>
        <w:pStyle w:val="a5"/>
        <w:numPr>
          <w:ilvl w:val="0"/>
          <w:numId w:val="28"/>
        </w:numPr>
        <w:tabs>
          <w:tab w:val="left" w:pos="1045"/>
          <w:tab w:val="left" w:pos="1046"/>
        </w:tabs>
        <w:spacing w:before="3"/>
        <w:ind w:right="-31" w:hanging="361"/>
        <w:jc w:val="both"/>
        <w:rPr>
          <w:sz w:val="28"/>
        </w:rPr>
      </w:pPr>
      <w:r w:rsidRPr="001E1A4D">
        <w:rPr>
          <w:sz w:val="28"/>
        </w:rPr>
        <w:t>розвиток системи забезпечення якості освітніх</w:t>
      </w:r>
      <w:r w:rsidRPr="001E1A4D">
        <w:rPr>
          <w:spacing w:val="-4"/>
          <w:sz w:val="28"/>
        </w:rPr>
        <w:t xml:space="preserve"> </w:t>
      </w:r>
      <w:r w:rsidRPr="001E1A4D">
        <w:rPr>
          <w:sz w:val="28"/>
        </w:rPr>
        <w:t>послуг;</w:t>
      </w:r>
    </w:p>
    <w:p w:rsidR="00344C22" w:rsidRPr="001E1A4D" w:rsidRDefault="00344C22" w:rsidP="000F28B3">
      <w:pPr>
        <w:pStyle w:val="a5"/>
        <w:numPr>
          <w:ilvl w:val="0"/>
          <w:numId w:val="28"/>
        </w:numPr>
        <w:tabs>
          <w:tab w:val="left" w:pos="1045"/>
          <w:tab w:val="left" w:pos="1046"/>
        </w:tabs>
        <w:spacing w:before="48"/>
        <w:ind w:right="-31" w:hanging="361"/>
        <w:jc w:val="both"/>
        <w:rPr>
          <w:sz w:val="28"/>
        </w:rPr>
      </w:pPr>
      <w:r w:rsidRPr="001E1A4D">
        <w:rPr>
          <w:sz w:val="28"/>
        </w:rPr>
        <w:t>підвищення ефективності управління якістю освіти в</w:t>
      </w:r>
      <w:r w:rsidRPr="001E1A4D">
        <w:rPr>
          <w:spacing w:val="-5"/>
          <w:sz w:val="28"/>
        </w:rPr>
        <w:t xml:space="preserve"> </w:t>
      </w:r>
      <w:r w:rsidRPr="001E1A4D">
        <w:rPr>
          <w:sz w:val="28"/>
        </w:rPr>
        <w:t>школі;</w:t>
      </w:r>
    </w:p>
    <w:p w:rsidR="00344C22" w:rsidRPr="001E1A4D" w:rsidRDefault="00344C22" w:rsidP="000F28B3">
      <w:pPr>
        <w:pStyle w:val="a5"/>
        <w:numPr>
          <w:ilvl w:val="0"/>
          <w:numId w:val="28"/>
        </w:numPr>
        <w:tabs>
          <w:tab w:val="left" w:pos="1045"/>
          <w:tab w:val="left" w:pos="1046"/>
        </w:tabs>
        <w:spacing w:before="48"/>
        <w:ind w:right="-31" w:hanging="361"/>
        <w:jc w:val="both"/>
        <w:rPr>
          <w:sz w:val="28"/>
        </w:rPr>
      </w:pPr>
      <w:r w:rsidRPr="001E1A4D">
        <w:rPr>
          <w:sz w:val="28"/>
        </w:rPr>
        <w:t>підвищення конкурентоздатності школи в соціумі</w:t>
      </w:r>
      <w:r w:rsidRPr="001E1A4D">
        <w:rPr>
          <w:spacing w:val="-3"/>
          <w:sz w:val="28"/>
        </w:rPr>
        <w:t xml:space="preserve"> </w:t>
      </w:r>
      <w:r w:rsidRPr="001E1A4D">
        <w:rPr>
          <w:sz w:val="28"/>
        </w:rPr>
        <w:t>міста;</w:t>
      </w:r>
    </w:p>
    <w:p w:rsidR="00344C22" w:rsidRPr="001E1A4D" w:rsidRDefault="00344C22" w:rsidP="000F28B3">
      <w:pPr>
        <w:pStyle w:val="a5"/>
        <w:numPr>
          <w:ilvl w:val="0"/>
          <w:numId w:val="28"/>
        </w:numPr>
        <w:tabs>
          <w:tab w:val="left" w:pos="1045"/>
          <w:tab w:val="left" w:pos="1046"/>
        </w:tabs>
        <w:spacing w:before="46" w:line="273" w:lineRule="auto"/>
        <w:ind w:right="-31"/>
        <w:jc w:val="both"/>
        <w:rPr>
          <w:sz w:val="28"/>
        </w:rPr>
      </w:pPr>
      <w:r w:rsidRPr="001E1A4D">
        <w:rPr>
          <w:sz w:val="28"/>
        </w:rPr>
        <w:t>пошук та розроб</w:t>
      </w:r>
      <w:r w:rsidR="00896B9E" w:rsidRPr="001E1A4D">
        <w:rPr>
          <w:sz w:val="28"/>
        </w:rPr>
        <w:t>ка ефективних методів навчання та</w:t>
      </w:r>
      <w:r w:rsidRPr="001E1A4D">
        <w:rPr>
          <w:sz w:val="28"/>
        </w:rPr>
        <w:t xml:space="preserve"> виховання </w:t>
      </w:r>
      <w:r w:rsidR="00896B9E" w:rsidRPr="001E1A4D">
        <w:rPr>
          <w:sz w:val="28"/>
        </w:rPr>
        <w:t>здобувачів освіти</w:t>
      </w:r>
      <w:r w:rsidRPr="001E1A4D">
        <w:rPr>
          <w:sz w:val="28"/>
        </w:rPr>
        <w:t>, управління навчальним процесом та професійним розвитком</w:t>
      </w:r>
      <w:r w:rsidRPr="001E1A4D">
        <w:rPr>
          <w:spacing w:val="-15"/>
          <w:sz w:val="28"/>
        </w:rPr>
        <w:t xml:space="preserve"> </w:t>
      </w:r>
      <w:r w:rsidRPr="001E1A4D">
        <w:rPr>
          <w:sz w:val="28"/>
        </w:rPr>
        <w:t>педагогів;</w:t>
      </w:r>
    </w:p>
    <w:p w:rsidR="00344C22" w:rsidRPr="001E1A4D" w:rsidRDefault="00344C22" w:rsidP="000F28B3">
      <w:pPr>
        <w:pStyle w:val="a5"/>
        <w:numPr>
          <w:ilvl w:val="0"/>
          <w:numId w:val="28"/>
        </w:numPr>
        <w:tabs>
          <w:tab w:val="left" w:pos="1045"/>
          <w:tab w:val="left" w:pos="1046"/>
        </w:tabs>
        <w:spacing w:before="3" w:line="273" w:lineRule="auto"/>
        <w:ind w:right="-31"/>
        <w:jc w:val="both"/>
        <w:rPr>
          <w:sz w:val="28"/>
        </w:rPr>
      </w:pPr>
      <w:r w:rsidRPr="001E1A4D">
        <w:rPr>
          <w:sz w:val="28"/>
        </w:rPr>
        <w:t>упровадження нових та модернізованих форм і методів управлінської діяльності.</w:t>
      </w:r>
    </w:p>
    <w:p w:rsidR="0032106D" w:rsidRDefault="0032106D" w:rsidP="00A45812">
      <w:pPr>
        <w:pStyle w:val="a3"/>
        <w:spacing w:after="57"/>
        <w:ind w:left="142"/>
        <w:jc w:val="center"/>
        <w:rPr>
          <w:i/>
          <w:sz w:val="28"/>
          <w:szCs w:val="28"/>
        </w:rPr>
      </w:pPr>
    </w:p>
    <w:p w:rsidR="0032106D" w:rsidRDefault="0032106D" w:rsidP="00A45812">
      <w:pPr>
        <w:pStyle w:val="a3"/>
        <w:spacing w:after="57"/>
        <w:ind w:left="142"/>
        <w:jc w:val="center"/>
        <w:rPr>
          <w:i/>
          <w:sz w:val="28"/>
          <w:szCs w:val="28"/>
        </w:rPr>
      </w:pPr>
    </w:p>
    <w:p w:rsidR="0032106D" w:rsidRDefault="0032106D" w:rsidP="00A45812">
      <w:pPr>
        <w:pStyle w:val="a3"/>
        <w:spacing w:after="57"/>
        <w:ind w:left="142"/>
        <w:jc w:val="center"/>
        <w:rPr>
          <w:i/>
          <w:sz w:val="28"/>
          <w:szCs w:val="28"/>
        </w:rPr>
      </w:pPr>
    </w:p>
    <w:p w:rsidR="0032106D" w:rsidRDefault="0032106D" w:rsidP="00A45812">
      <w:pPr>
        <w:pStyle w:val="a3"/>
        <w:spacing w:after="57"/>
        <w:ind w:left="142"/>
        <w:jc w:val="center"/>
        <w:rPr>
          <w:i/>
          <w:sz w:val="28"/>
          <w:szCs w:val="28"/>
        </w:rPr>
      </w:pPr>
    </w:p>
    <w:p w:rsidR="00344C22" w:rsidRPr="001E1A4D" w:rsidRDefault="00344C22" w:rsidP="00A45812">
      <w:pPr>
        <w:pStyle w:val="a3"/>
        <w:spacing w:after="57"/>
        <w:ind w:left="142"/>
        <w:jc w:val="center"/>
        <w:rPr>
          <w:i/>
          <w:sz w:val="28"/>
          <w:szCs w:val="28"/>
        </w:rPr>
      </w:pPr>
      <w:r w:rsidRPr="001E1A4D">
        <w:rPr>
          <w:i/>
          <w:sz w:val="28"/>
          <w:szCs w:val="28"/>
        </w:rPr>
        <w:t>Шляхи реалізації  напрямку</w:t>
      </w:r>
    </w:p>
    <w:tbl>
      <w:tblPr>
        <w:tblW w:w="10456" w:type="dxa"/>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99"/>
        <w:gridCol w:w="4538"/>
        <w:gridCol w:w="548"/>
        <w:gridCol w:w="6"/>
        <w:gridCol w:w="561"/>
        <w:gridCol w:w="6"/>
        <w:gridCol w:w="841"/>
        <w:gridCol w:w="293"/>
        <w:gridCol w:w="567"/>
        <w:gridCol w:w="2590"/>
        <w:gridCol w:w="7"/>
      </w:tblGrid>
      <w:tr w:rsidR="00E535DA" w:rsidRPr="001E1A4D" w:rsidTr="00EC5D0F">
        <w:trPr>
          <w:trHeight w:val="441"/>
        </w:trPr>
        <w:tc>
          <w:tcPr>
            <w:tcW w:w="499" w:type="dxa"/>
            <w:vMerge w:val="restart"/>
            <w:shd w:val="clear" w:color="auto" w:fill="auto"/>
          </w:tcPr>
          <w:p w:rsidR="00E535DA" w:rsidRPr="001E1A4D" w:rsidRDefault="00E535DA" w:rsidP="00786DDD">
            <w:pPr>
              <w:pStyle w:val="TableParagraph"/>
              <w:rPr>
                <w:sz w:val="24"/>
                <w:szCs w:val="24"/>
              </w:rPr>
            </w:pPr>
          </w:p>
          <w:p w:rsidR="00E535DA" w:rsidRPr="001E1A4D" w:rsidRDefault="00E535DA" w:rsidP="00EC5D0F">
            <w:pPr>
              <w:pStyle w:val="TableParagraph"/>
              <w:ind w:left="115"/>
              <w:rPr>
                <w:sz w:val="24"/>
                <w:szCs w:val="24"/>
              </w:rPr>
            </w:pPr>
            <w:r w:rsidRPr="001E1A4D">
              <w:rPr>
                <w:sz w:val="24"/>
                <w:szCs w:val="24"/>
              </w:rPr>
              <w:t>№</w:t>
            </w:r>
          </w:p>
        </w:tc>
        <w:tc>
          <w:tcPr>
            <w:tcW w:w="4538" w:type="dxa"/>
            <w:vMerge w:val="restart"/>
            <w:shd w:val="clear" w:color="auto" w:fill="auto"/>
          </w:tcPr>
          <w:p w:rsidR="00E535DA" w:rsidRPr="001E1A4D" w:rsidRDefault="00E535DA" w:rsidP="00EC5D0F">
            <w:pPr>
              <w:pStyle w:val="TableParagraph"/>
              <w:spacing w:line="315" w:lineRule="exact"/>
              <w:ind w:left="1497"/>
              <w:rPr>
                <w:sz w:val="24"/>
                <w:szCs w:val="24"/>
              </w:rPr>
            </w:pPr>
            <w:r w:rsidRPr="001E1A4D">
              <w:rPr>
                <w:sz w:val="24"/>
                <w:szCs w:val="24"/>
              </w:rPr>
              <w:t>Зміст роботи</w:t>
            </w:r>
          </w:p>
        </w:tc>
        <w:tc>
          <w:tcPr>
            <w:tcW w:w="2822" w:type="dxa"/>
            <w:gridSpan w:val="7"/>
            <w:tcBorders>
              <w:right w:val="single" w:sz="4" w:space="0" w:color="auto"/>
            </w:tcBorders>
            <w:shd w:val="clear" w:color="auto" w:fill="auto"/>
          </w:tcPr>
          <w:p w:rsidR="00E535DA" w:rsidRPr="001E1A4D" w:rsidRDefault="00E535DA" w:rsidP="00EC5D0F">
            <w:pPr>
              <w:pStyle w:val="TableParagraph"/>
              <w:spacing w:before="52"/>
              <w:ind w:left="577"/>
              <w:rPr>
                <w:sz w:val="24"/>
                <w:szCs w:val="24"/>
              </w:rPr>
            </w:pPr>
            <w:r w:rsidRPr="001E1A4D">
              <w:rPr>
                <w:sz w:val="24"/>
                <w:szCs w:val="24"/>
              </w:rPr>
              <w:t>Термін виконання (навчальний рік)</w:t>
            </w:r>
          </w:p>
        </w:tc>
        <w:tc>
          <w:tcPr>
            <w:tcW w:w="2597" w:type="dxa"/>
            <w:gridSpan w:val="2"/>
            <w:vMerge w:val="restart"/>
            <w:tcBorders>
              <w:left w:val="single" w:sz="4" w:space="0" w:color="auto"/>
            </w:tcBorders>
            <w:shd w:val="clear" w:color="auto" w:fill="auto"/>
          </w:tcPr>
          <w:p w:rsidR="00E535DA" w:rsidRPr="001E1A4D" w:rsidRDefault="00E535DA" w:rsidP="00EC5D0F">
            <w:pPr>
              <w:pStyle w:val="TableParagraph"/>
              <w:spacing w:before="52"/>
              <w:ind w:left="577"/>
              <w:rPr>
                <w:sz w:val="24"/>
                <w:szCs w:val="24"/>
              </w:rPr>
            </w:pPr>
            <w:r w:rsidRPr="001E1A4D">
              <w:rPr>
                <w:sz w:val="24"/>
                <w:szCs w:val="24"/>
              </w:rPr>
              <w:t>Очікувані результати</w:t>
            </w:r>
          </w:p>
        </w:tc>
      </w:tr>
      <w:tr w:rsidR="00507AE0" w:rsidRPr="001E1A4D" w:rsidTr="00507AE0">
        <w:trPr>
          <w:trHeight w:val="552"/>
        </w:trPr>
        <w:tc>
          <w:tcPr>
            <w:tcW w:w="499" w:type="dxa"/>
            <w:vMerge/>
            <w:tcBorders>
              <w:top w:val="nil"/>
            </w:tcBorders>
            <w:shd w:val="clear" w:color="auto" w:fill="auto"/>
          </w:tcPr>
          <w:p w:rsidR="00507AE0" w:rsidRPr="001E1A4D" w:rsidRDefault="00507AE0" w:rsidP="00786DDD">
            <w:pPr>
              <w:rPr>
                <w:sz w:val="24"/>
                <w:szCs w:val="24"/>
              </w:rPr>
            </w:pPr>
          </w:p>
        </w:tc>
        <w:tc>
          <w:tcPr>
            <w:tcW w:w="4538" w:type="dxa"/>
            <w:vMerge/>
            <w:tcBorders>
              <w:top w:val="nil"/>
            </w:tcBorders>
            <w:shd w:val="clear" w:color="auto" w:fill="auto"/>
          </w:tcPr>
          <w:p w:rsidR="00507AE0" w:rsidRPr="001E1A4D" w:rsidRDefault="00507AE0" w:rsidP="00786DDD">
            <w:pPr>
              <w:rPr>
                <w:sz w:val="24"/>
                <w:szCs w:val="24"/>
              </w:rPr>
            </w:pPr>
          </w:p>
        </w:tc>
        <w:tc>
          <w:tcPr>
            <w:tcW w:w="548" w:type="dxa"/>
            <w:shd w:val="clear" w:color="auto" w:fill="auto"/>
          </w:tcPr>
          <w:p w:rsidR="00507AE0" w:rsidRPr="001E1A4D" w:rsidRDefault="00507AE0" w:rsidP="00EC5D0F">
            <w:pPr>
              <w:pStyle w:val="TableParagraph"/>
              <w:spacing w:line="259" w:lineRule="exact"/>
              <w:ind w:left="37"/>
              <w:rPr>
                <w:sz w:val="24"/>
                <w:szCs w:val="24"/>
              </w:rPr>
            </w:pPr>
            <w:r w:rsidRPr="001E1A4D">
              <w:rPr>
                <w:sz w:val="24"/>
                <w:szCs w:val="24"/>
              </w:rPr>
              <w:t>2021</w:t>
            </w:r>
          </w:p>
        </w:tc>
        <w:tc>
          <w:tcPr>
            <w:tcW w:w="567" w:type="dxa"/>
            <w:gridSpan w:val="2"/>
            <w:shd w:val="clear" w:color="auto" w:fill="auto"/>
          </w:tcPr>
          <w:p w:rsidR="00507AE0" w:rsidRPr="001E1A4D" w:rsidRDefault="00507AE0" w:rsidP="00EC5D0F">
            <w:pPr>
              <w:pStyle w:val="TableParagraph"/>
              <w:spacing w:line="259" w:lineRule="exact"/>
              <w:ind w:left="36"/>
              <w:rPr>
                <w:sz w:val="24"/>
                <w:szCs w:val="24"/>
              </w:rPr>
            </w:pPr>
            <w:r w:rsidRPr="001E1A4D">
              <w:rPr>
                <w:sz w:val="24"/>
                <w:szCs w:val="24"/>
              </w:rPr>
              <w:t>2022</w:t>
            </w:r>
          </w:p>
        </w:tc>
        <w:tc>
          <w:tcPr>
            <w:tcW w:w="847" w:type="dxa"/>
            <w:gridSpan w:val="2"/>
            <w:shd w:val="clear" w:color="auto" w:fill="auto"/>
          </w:tcPr>
          <w:p w:rsidR="00507AE0" w:rsidRPr="001E1A4D" w:rsidRDefault="00507AE0" w:rsidP="00EC5D0F">
            <w:pPr>
              <w:pStyle w:val="TableParagraph"/>
              <w:spacing w:line="259" w:lineRule="exact"/>
              <w:ind w:left="35"/>
              <w:rPr>
                <w:sz w:val="24"/>
                <w:szCs w:val="24"/>
              </w:rPr>
            </w:pPr>
            <w:r w:rsidRPr="001E1A4D">
              <w:rPr>
                <w:sz w:val="24"/>
                <w:szCs w:val="24"/>
              </w:rPr>
              <w:t>2023</w:t>
            </w:r>
          </w:p>
        </w:tc>
        <w:tc>
          <w:tcPr>
            <w:tcW w:w="860" w:type="dxa"/>
            <w:gridSpan w:val="2"/>
            <w:tcBorders>
              <w:right w:val="single" w:sz="4" w:space="0" w:color="auto"/>
            </w:tcBorders>
            <w:shd w:val="clear" w:color="auto" w:fill="auto"/>
          </w:tcPr>
          <w:p w:rsidR="00507AE0" w:rsidRPr="001E1A4D" w:rsidRDefault="00507AE0" w:rsidP="00EC5D0F">
            <w:pPr>
              <w:pStyle w:val="TableParagraph"/>
              <w:spacing w:line="273" w:lineRule="exact"/>
              <w:ind w:left="34"/>
              <w:rPr>
                <w:sz w:val="24"/>
                <w:szCs w:val="24"/>
              </w:rPr>
            </w:pPr>
            <w:r w:rsidRPr="001E1A4D">
              <w:rPr>
                <w:sz w:val="24"/>
                <w:szCs w:val="24"/>
              </w:rPr>
              <w:t>2024</w:t>
            </w:r>
          </w:p>
          <w:p w:rsidR="00507AE0" w:rsidRPr="001E1A4D" w:rsidRDefault="00507AE0" w:rsidP="00507AE0">
            <w:pPr>
              <w:pStyle w:val="TableParagraph"/>
              <w:spacing w:line="273" w:lineRule="exact"/>
              <w:ind w:left="33"/>
              <w:rPr>
                <w:sz w:val="24"/>
                <w:szCs w:val="24"/>
              </w:rPr>
            </w:pPr>
          </w:p>
        </w:tc>
        <w:tc>
          <w:tcPr>
            <w:tcW w:w="2597" w:type="dxa"/>
            <w:gridSpan w:val="2"/>
            <w:vMerge/>
            <w:tcBorders>
              <w:left w:val="single" w:sz="4" w:space="0" w:color="auto"/>
            </w:tcBorders>
            <w:shd w:val="clear" w:color="auto" w:fill="auto"/>
          </w:tcPr>
          <w:p w:rsidR="00507AE0" w:rsidRPr="001E1A4D" w:rsidRDefault="00507AE0" w:rsidP="00EC5D0F">
            <w:pPr>
              <w:pStyle w:val="TableParagraph"/>
              <w:spacing w:line="259" w:lineRule="exact"/>
              <w:ind w:left="32"/>
              <w:rPr>
                <w:b/>
                <w:sz w:val="24"/>
                <w:szCs w:val="24"/>
              </w:rPr>
            </w:pPr>
          </w:p>
        </w:tc>
      </w:tr>
      <w:tr w:rsidR="006C6BCB" w:rsidRPr="001E1A4D" w:rsidTr="00EC5D0F">
        <w:trPr>
          <w:gridAfter w:val="1"/>
          <w:wAfter w:w="7" w:type="dxa"/>
          <w:trHeight w:val="1065"/>
        </w:trPr>
        <w:tc>
          <w:tcPr>
            <w:tcW w:w="499" w:type="dxa"/>
            <w:tcBorders>
              <w:bottom w:val="single" w:sz="4" w:space="0" w:color="auto"/>
            </w:tcBorders>
            <w:shd w:val="clear" w:color="auto" w:fill="auto"/>
          </w:tcPr>
          <w:p w:rsidR="006C6BCB" w:rsidRPr="001E1A4D" w:rsidRDefault="006C6BCB" w:rsidP="00EC5D0F">
            <w:pPr>
              <w:pStyle w:val="TableParagraph"/>
              <w:spacing w:before="4"/>
              <w:rPr>
                <w:sz w:val="24"/>
                <w:szCs w:val="24"/>
              </w:rPr>
            </w:pPr>
          </w:p>
          <w:p w:rsidR="006C6BCB" w:rsidRPr="001E1A4D" w:rsidRDefault="006C6BCB" w:rsidP="00EC5D0F">
            <w:pPr>
              <w:pStyle w:val="TableParagraph"/>
              <w:ind w:left="6"/>
              <w:jc w:val="center"/>
              <w:rPr>
                <w:sz w:val="24"/>
                <w:szCs w:val="24"/>
              </w:rPr>
            </w:pPr>
            <w:r w:rsidRPr="001E1A4D">
              <w:rPr>
                <w:sz w:val="24"/>
                <w:szCs w:val="24"/>
              </w:rPr>
              <w:t>1</w:t>
            </w:r>
          </w:p>
        </w:tc>
        <w:tc>
          <w:tcPr>
            <w:tcW w:w="4538" w:type="dxa"/>
            <w:tcBorders>
              <w:bottom w:val="single" w:sz="4" w:space="0" w:color="auto"/>
            </w:tcBorders>
            <w:shd w:val="clear" w:color="auto" w:fill="auto"/>
          </w:tcPr>
          <w:p w:rsidR="006C6BCB" w:rsidRPr="001E1A4D" w:rsidRDefault="006C6BCB" w:rsidP="00EC5D0F">
            <w:pPr>
              <w:pStyle w:val="TableParagraph"/>
              <w:ind w:left="40" w:right="248"/>
              <w:jc w:val="both"/>
              <w:rPr>
                <w:sz w:val="24"/>
                <w:szCs w:val="24"/>
              </w:rPr>
            </w:pPr>
            <w:r w:rsidRPr="001E1A4D">
              <w:rPr>
                <w:sz w:val="24"/>
                <w:szCs w:val="24"/>
              </w:rPr>
              <w:t>Теоретична, науково-методична підтримка педагогів до інноваційної роботи, створення сприятливого</w:t>
            </w:r>
          </w:p>
          <w:p w:rsidR="006C6BCB" w:rsidRPr="001E1A4D" w:rsidRDefault="006C6BCB" w:rsidP="00EC5D0F">
            <w:pPr>
              <w:pStyle w:val="TableParagraph"/>
              <w:spacing w:line="287" w:lineRule="exact"/>
              <w:ind w:left="40"/>
              <w:jc w:val="both"/>
              <w:rPr>
                <w:sz w:val="24"/>
                <w:szCs w:val="24"/>
              </w:rPr>
            </w:pPr>
            <w:r w:rsidRPr="001E1A4D">
              <w:rPr>
                <w:sz w:val="24"/>
                <w:szCs w:val="24"/>
              </w:rPr>
              <w:t>психологічного клімату.</w:t>
            </w:r>
          </w:p>
        </w:tc>
        <w:tc>
          <w:tcPr>
            <w:tcW w:w="2822" w:type="dxa"/>
            <w:gridSpan w:val="7"/>
            <w:tcBorders>
              <w:bottom w:val="single" w:sz="4" w:space="0" w:color="auto"/>
              <w:right w:val="single" w:sz="4" w:space="0" w:color="auto"/>
            </w:tcBorders>
            <w:shd w:val="clear" w:color="auto" w:fill="auto"/>
          </w:tcPr>
          <w:p w:rsidR="006C6BCB" w:rsidRPr="001E1A4D" w:rsidRDefault="006C6BCB" w:rsidP="00EC5D0F">
            <w:pPr>
              <w:pStyle w:val="TableParagraph"/>
              <w:jc w:val="center"/>
              <w:rPr>
                <w:sz w:val="24"/>
                <w:szCs w:val="24"/>
              </w:rPr>
            </w:pPr>
            <w:r w:rsidRPr="001E1A4D">
              <w:rPr>
                <w:sz w:val="24"/>
                <w:szCs w:val="24"/>
              </w:rPr>
              <w:t>щороку</w:t>
            </w:r>
          </w:p>
        </w:tc>
        <w:tc>
          <w:tcPr>
            <w:tcW w:w="2590" w:type="dxa"/>
            <w:vMerge w:val="restart"/>
            <w:tcBorders>
              <w:left w:val="single" w:sz="4" w:space="0" w:color="auto"/>
              <w:bottom w:val="nil"/>
            </w:tcBorders>
            <w:shd w:val="clear" w:color="auto" w:fill="auto"/>
          </w:tcPr>
          <w:p w:rsidR="006C6BCB" w:rsidRPr="001E1A4D" w:rsidRDefault="006C6BCB" w:rsidP="00EC5D0F">
            <w:pPr>
              <w:pStyle w:val="a5"/>
              <w:tabs>
                <w:tab w:val="left" w:pos="0"/>
              </w:tabs>
              <w:spacing w:before="101" w:line="276" w:lineRule="auto"/>
              <w:ind w:left="0" w:firstLine="0"/>
              <w:jc w:val="both"/>
              <w:rPr>
                <w:sz w:val="24"/>
                <w:szCs w:val="24"/>
              </w:rPr>
            </w:pPr>
            <w:r w:rsidRPr="001E1A4D">
              <w:rPr>
                <w:sz w:val="24"/>
                <w:szCs w:val="24"/>
              </w:rPr>
              <w:t xml:space="preserve">1.Стратегічне завдання </w:t>
            </w:r>
            <w:r w:rsidR="003F191E" w:rsidRPr="001E1A4D">
              <w:rPr>
                <w:sz w:val="24"/>
                <w:szCs w:val="24"/>
              </w:rPr>
              <w:t>освітнього</w:t>
            </w:r>
            <w:r w:rsidRPr="001E1A4D">
              <w:rPr>
                <w:sz w:val="24"/>
                <w:szCs w:val="24"/>
              </w:rPr>
              <w:t xml:space="preserve"> процесу «учити мистецтву життя» буде реалізовано шляхом упорядкованого набування </w:t>
            </w:r>
            <w:r w:rsidR="003F191E" w:rsidRPr="001E1A4D">
              <w:rPr>
                <w:sz w:val="24"/>
                <w:szCs w:val="24"/>
              </w:rPr>
              <w:t>здобувачами освіти</w:t>
            </w:r>
            <w:r w:rsidRPr="001E1A4D">
              <w:rPr>
                <w:sz w:val="24"/>
                <w:szCs w:val="24"/>
              </w:rPr>
              <w:t xml:space="preserve"> сучасно актуалізованих знань, умінь, навичок, досвіду, </w:t>
            </w:r>
            <w:r w:rsidRPr="001E1A4D">
              <w:rPr>
                <w:sz w:val="24"/>
                <w:szCs w:val="24"/>
              </w:rPr>
              <w:lastRenderedPageBreak/>
              <w:t>необхідних для успішного</w:t>
            </w:r>
            <w:r w:rsidRPr="001E1A4D">
              <w:rPr>
                <w:spacing w:val="-1"/>
                <w:sz w:val="24"/>
                <w:szCs w:val="24"/>
              </w:rPr>
              <w:t xml:space="preserve"> </w:t>
            </w:r>
            <w:proofErr w:type="spellStart"/>
            <w:r w:rsidRPr="001E1A4D">
              <w:rPr>
                <w:sz w:val="24"/>
                <w:szCs w:val="24"/>
              </w:rPr>
              <w:t>життєздійснення</w:t>
            </w:r>
            <w:proofErr w:type="spellEnd"/>
            <w:r w:rsidRPr="001E1A4D">
              <w:rPr>
                <w:sz w:val="24"/>
                <w:szCs w:val="24"/>
              </w:rPr>
              <w:t>.</w:t>
            </w:r>
          </w:p>
          <w:p w:rsidR="006C6BCB" w:rsidRPr="001E1A4D" w:rsidRDefault="006C6BCB" w:rsidP="00EC5D0F">
            <w:pPr>
              <w:pStyle w:val="a5"/>
              <w:tabs>
                <w:tab w:val="left" w:pos="0"/>
              </w:tabs>
              <w:spacing w:line="273" w:lineRule="auto"/>
              <w:ind w:left="0" w:firstLine="0"/>
              <w:jc w:val="both"/>
              <w:rPr>
                <w:sz w:val="24"/>
                <w:szCs w:val="24"/>
              </w:rPr>
            </w:pPr>
            <w:r w:rsidRPr="001E1A4D">
              <w:rPr>
                <w:sz w:val="24"/>
                <w:szCs w:val="24"/>
              </w:rPr>
              <w:t xml:space="preserve">2.Узагальнення основних шляхів, форм, засобів та умов, які забезпечують якісну організацію </w:t>
            </w:r>
            <w:r w:rsidR="003F191E" w:rsidRPr="001E1A4D">
              <w:rPr>
                <w:sz w:val="24"/>
                <w:szCs w:val="24"/>
              </w:rPr>
              <w:t xml:space="preserve"> освітнього </w:t>
            </w:r>
            <w:r w:rsidRPr="001E1A4D">
              <w:rPr>
                <w:sz w:val="24"/>
                <w:szCs w:val="24"/>
              </w:rPr>
              <w:t>процесу.</w:t>
            </w:r>
          </w:p>
          <w:p w:rsidR="006C6BCB" w:rsidRPr="001E1A4D" w:rsidRDefault="006C6BCB" w:rsidP="00EC5D0F">
            <w:pPr>
              <w:pStyle w:val="a5"/>
              <w:tabs>
                <w:tab w:val="left" w:pos="0"/>
              </w:tabs>
              <w:ind w:left="0" w:firstLine="0"/>
              <w:jc w:val="both"/>
              <w:rPr>
                <w:sz w:val="24"/>
                <w:szCs w:val="24"/>
              </w:rPr>
            </w:pPr>
            <w:r w:rsidRPr="001E1A4D">
              <w:rPr>
                <w:sz w:val="24"/>
                <w:szCs w:val="24"/>
              </w:rPr>
              <w:t>3.Відкритість школи до нововведень в умовах динамічного розвитку</w:t>
            </w:r>
            <w:r w:rsidRPr="001E1A4D">
              <w:rPr>
                <w:spacing w:val="-17"/>
                <w:sz w:val="24"/>
                <w:szCs w:val="24"/>
              </w:rPr>
              <w:t xml:space="preserve"> </w:t>
            </w:r>
            <w:r w:rsidRPr="001E1A4D">
              <w:rPr>
                <w:sz w:val="24"/>
                <w:szCs w:val="24"/>
              </w:rPr>
              <w:t>освіти.</w:t>
            </w:r>
          </w:p>
          <w:p w:rsidR="006C6BCB" w:rsidRPr="001E1A4D" w:rsidRDefault="006C6BCB" w:rsidP="00EC5D0F">
            <w:pPr>
              <w:pStyle w:val="a5"/>
              <w:tabs>
                <w:tab w:val="left" w:pos="0"/>
              </w:tabs>
              <w:spacing w:before="46" w:line="273" w:lineRule="auto"/>
              <w:ind w:left="0" w:firstLine="0"/>
              <w:jc w:val="both"/>
              <w:rPr>
                <w:sz w:val="24"/>
                <w:szCs w:val="24"/>
              </w:rPr>
            </w:pPr>
            <w:r w:rsidRPr="001E1A4D">
              <w:rPr>
                <w:sz w:val="24"/>
                <w:szCs w:val="24"/>
              </w:rPr>
              <w:t>4.Запровадження інноваційної діяльності в роботі</w:t>
            </w:r>
            <w:r w:rsidR="003F191E" w:rsidRPr="001E1A4D">
              <w:rPr>
                <w:sz w:val="24"/>
                <w:szCs w:val="24"/>
              </w:rPr>
              <w:t xml:space="preserve"> педагогів, адміністрації школи.</w:t>
            </w:r>
          </w:p>
          <w:p w:rsidR="006C6BCB" w:rsidRPr="001E1A4D" w:rsidRDefault="006C6BCB" w:rsidP="00EC5D0F">
            <w:pPr>
              <w:pStyle w:val="a5"/>
              <w:tabs>
                <w:tab w:val="left" w:pos="0"/>
              </w:tabs>
              <w:spacing w:before="3"/>
              <w:ind w:left="0" w:firstLine="0"/>
              <w:jc w:val="both"/>
              <w:rPr>
                <w:sz w:val="24"/>
                <w:szCs w:val="24"/>
              </w:rPr>
            </w:pPr>
            <w:r w:rsidRPr="001E1A4D">
              <w:rPr>
                <w:sz w:val="24"/>
                <w:szCs w:val="24"/>
              </w:rPr>
              <w:t>5.Удосконалення рівня освітніх</w:t>
            </w:r>
            <w:r w:rsidRPr="001E1A4D">
              <w:rPr>
                <w:spacing w:val="-5"/>
                <w:sz w:val="24"/>
                <w:szCs w:val="24"/>
              </w:rPr>
              <w:t xml:space="preserve"> </w:t>
            </w:r>
            <w:r w:rsidRPr="001E1A4D">
              <w:rPr>
                <w:sz w:val="24"/>
                <w:szCs w:val="24"/>
              </w:rPr>
              <w:t>послуг.</w:t>
            </w:r>
          </w:p>
          <w:p w:rsidR="006C6BCB" w:rsidRPr="001E1A4D" w:rsidRDefault="006C6BCB" w:rsidP="00EC5D0F">
            <w:pPr>
              <w:pStyle w:val="a5"/>
              <w:tabs>
                <w:tab w:val="left" w:pos="0"/>
                <w:tab w:val="left" w:pos="2410"/>
              </w:tabs>
              <w:spacing w:before="46" w:line="273" w:lineRule="auto"/>
              <w:ind w:left="0" w:firstLine="0"/>
              <w:jc w:val="both"/>
              <w:rPr>
                <w:sz w:val="24"/>
                <w:szCs w:val="24"/>
              </w:rPr>
            </w:pPr>
            <w:r w:rsidRPr="001E1A4D">
              <w:rPr>
                <w:sz w:val="24"/>
                <w:szCs w:val="24"/>
              </w:rPr>
              <w:t xml:space="preserve">6.Створення </w:t>
            </w:r>
            <w:r w:rsidR="003F191E" w:rsidRPr="001E1A4D">
              <w:rPr>
                <w:sz w:val="24"/>
                <w:szCs w:val="24"/>
              </w:rPr>
              <w:t>в</w:t>
            </w:r>
            <w:r w:rsidRPr="001E1A4D">
              <w:rPr>
                <w:sz w:val="24"/>
                <w:szCs w:val="24"/>
              </w:rPr>
              <w:t xml:space="preserve"> педагогічному колективі навчального закладу власної моделі інноваційного</w:t>
            </w:r>
            <w:r w:rsidRPr="001E1A4D">
              <w:rPr>
                <w:spacing w:val="-3"/>
                <w:sz w:val="24"/>
                <w:szCs w:val="24"/>
              </w:rPr>
              <w:t xml:space="preserve"> </w:t>
            </w:r>
            <w:r w:rsidRPr="001E1A4D">
              <w:rPr>
                <w:sz w:val="24"/>
                <w:szCs w:val="24"/>
              </w:rPr>
              <w:t>розвитку.</w:t>
            </w:r>
          </w:p>
          <w:p w:rsidR="006C6BCB" w:rsidRPr="001E1A4D" w:rsidRDefault="006C6BCB" w:rsidP="00EC5D0F">
            <w:pPr>
              <w:pStyle w:val="a5"/>
              <w:tabs>
                <w:tab w:val="left" w:pos="0"/>
                <w:tab w:val="left" w:pos="2410"/>
              </w:tabs>
              <w:spacing w:before="3" w:line="273" w:lineRule="auto"/>
              <w:ind w:left="0" w:firstLine="0"/>
              <w:jc w:val="both"/>
              <w:rPr>
                <w:sz w:val="26"/>
              </w:rPr>
            </w:pPr>
            <w:r w:rsidRPr="001E1A4D">
              <w:rPr>
                <w:sz w:val="24"/>
                <w:szCs w:val="24"/>
              </w:rPr>
              <w:t>7.Забезпечення інформаційної взаємодії та інтеграції навчального закладу у світовий інформаційний освітній</w:t>
            </w:r>
            <w:r w:rsidRPr="001E1A4D">
              <w:rPr>
                <w:spacing w:val="-10"/>
                <w:sz w:val="24"/>
                <w:szCs w:val="24"/>
              </w:rPr>
              <w:t xml:space="preserve"> </w:t>
            </w:r>
            <w:r w:rsidRPr="001E1A4D">
              <w:rPr>
                <w:sz w:val="24"/>
                <w:szCs w:val="24"/>
              </w:rPr>
              <w:t>простір.</w:t>
            </w:r>
          </w:p>
        </w:tc>
      </w:tr>
      <w:tr w:rsidR="006C6BCB" w:rsidRPr="001E1A4D" w:rsidTr="00EC5D0F">
        <w:trPr>
          <w:gridAfter w:val="1"/>
          <w:wAfter w:w="7" w:type="dxa"/>
          <w:trHeight w:val="625"/>
        </w:trPr>
        <w:tc>
          <w:tcPr>
            <w:tcW w:w="499" w:type="dxa"/>
            <w:tcBorders>
              <w:bottom w:val="single" w:sz="4" w:space="0" w:color="auto"/>
            </w:tcBorders>
            <w:shd w:val="clear" w:color="auto" w:fill="auto"/>
          </w:tcPr>
          <w:p w:rsidR="006C6BCB" w:rsidRPr="001E1A4D" w:rsidRDefault="006C6BCB" w:rsidP="00EC5D0F">
            <w:pPr>
              <w:pStyle w:val="TableParagraph"/>
              <w:spacing w:before="256"/>
              <w:ind w:left="6"/>
              <w:jc w:val="center"/>
              <w:rPr>
                <w:sz w:val="24"/>
                <w:szCs w:val="24"/>
              </w:rPr>
            </w:pPr>
            <w:r w:rsidRPr="001E1A4D">
              <w:rPr>
                <w:sz w:val="24"/>
                <w:szCs w:val="24"/>
              </w:rPr>
              <w:t>2</w:t>
            </w:r>
          </w:p>
        </w:tc>
        <w:tc>
          <w:tcPr>
            <w:tcW w:w="4538" w:type="dxa"/>
            <w:tcBorders>
              <w:bottom w:val="single" w:sz="4" w:space="0" w:color="auto"/>
            </w:tcBorders>
            <w:shd w:val="clear" w:color="auto" w:fill="auto"/>
          </w:tcPr>
          <w:p w:rsidR="006C6BCB" w:rsidRPr="001E1A4D" w:rsidRDefault="006C6BCB" w:rsidP="00EC5D0F">
            <w:pPr>
              <w:pStyle w:val="TableParagraph"/>
              <w:spacing w:line="276" w:lineRule="auto"/>
              <w:ind w:left="40"/>
              <w:rPr>
                <w:sz w:val="24"/>
                <w:szCs w:val="24"/>
              </w:rPr>
            </w:pPr>
            <w:r w:rsidRPr="001E1A4D">
              <w:rPr>
                <w:sz w:val="24"/>
                <w:szCs w:val="24"/>
              </w:rPr>
              <w:t>Упровадження інновацій в управлінні навчальним закладом</w:t>
            </w:r>
            <w:r w:rsidR="003F191E" w:rsidRPr="001E1A4D">
              <w:rPr>
                <w:sz w:val="24"/>
                <w:szCs w:val="24"/>
              </w:rPr>
              <w:t>.</w:t>
            </w:r>
          </w:p>
        </w:tc>
        <w:tc>
          <w:tcPr>
            <w:tcW w:w="2822" w:type="dxa"/>
            <w:gridSpan w:val="7"/>
            <w:tcBorders>
              <w:bottom w:val="single" w:sz="4" w:space="0" w:color="auto"/>
              <w:right w:val="single" w:sz="4" w:space="0" w:color="auto"/>
            </w:tcBorders>
            <w:shd w:val="clear" w:color="auto" w:fill="auto"/>
          </w:tcPr>
          <w:p w:rsidR="006C6BCB" w:rsidRPr="001E1A4D" w:rsidRDefault="006C6BCB" w:rsidP="00EC5D0F">
            <w:pPr>
              <w:pStyle w:val="TableParagraph"/>
              <w:jc w:val="center"/>
              <w:rPr>
                <w:sz w:val="24"/>
                <w:szCs w:val="24"/>
              </w:rPr>
            </w:pPr>
            <w:r w:rsidRPr="001E1A4D">
              <w:rPr>
                <w:sz w:val="24"/>
                <w:szCs w:val="24"/>
              </w:rPr>
              <w:t>щороку</w:t>
            </w:r>
          </w:p>
        </w:tc>
        <w:tc>
          <w:tcPr>
            <w:tcW w:w="2590" w:type="dxa"/>
            <w:vMerge/>
            <w:tcBorders>
              <w:left w:val="single" w:sz="4" w:space="0" w:color="auto"/>
              <w:bottom w:val="nil"/>
            </w:tcBorders>
            <w:shd w:val="clear" w:color="auto" w:fill="auto"/>
          </w:tcPr>
          <w:p w:rsidR="006C6BCB" w:rsidRPr="001E1A4D" w:rsidRDefault="006C6BCB" w:rsidP="00EC5D0F">
            <w:pPr>
              <w:pStyle w:val="TableParagraph"/>
              <w:ind w:left="363"/>
              <w:rPr>
                <w:sz w:val="26"/>
              </w:rPr>
            </w:pPr>
          </w:p>
        </w:tc>
      </w:tr>
      <w:tr w:rsidR="00507AE0" w:rsidRPr="001E1A4D" w:rsidTr="00163595">
        <w:trPr>
          <w:gridAfter w:val="1"/>
          <w:wAfter w:w="7" w:type="dxa"/>
          <w:trHeight w:val="1495"/>
        </w:trPr>
        <w:tc>
          <w:tcPr>
            <w:tcW w:w="499" w:type="dxa"/>
            <w:shd w:val="clear" w:color="auto" w:fill="auto"/>
          </w:tcPr>
          <w:p w:rsidR="00507AE0" w:rsidRPr="001E1A4D" w:rsidRDefault="00507AE0" w:rsidP="00786DDD">
            <w:pPr>
              <w:pStyle w:val="TableParagraph"/>
              <w:rPr>
                <w:sz w:val="24"/>
                <w:szCs w:val="24"/>
              </w:rPr>
            </w:pPr>
          </w:p>
          <w:p w:rsidR="00507AE0" w:rsidRPr="001E1A4D" w:rsidRDefault="00507AE0" w:rsidP="00EC5D0F">
            <w:pPr>
              <w:pStyle w:val="TableParagraph"/>
              <w:spacing w:before="236"/>
              <w:ind w:left="6"/>
              <w:jc w:val="center"/>
              <w:rPr>
                <w:sz w:val="24"/>
                <w:szCs w:val="24"/>
              </w:rPr>
            </w:pPr>
            <w:r w:rsidRPr="001E1A4D">
              <w:rPr>
                <w:sz w:val="24"/>
                <w:szCs w:val="24"/>
              </w:rPr>
              <w:t>3</w:t>
            </w:r>
          </w:p>
        </w:tc>
        <w:tc>
          <w:tcPr>
            <w:tcW w:w="4538" w:type="dxa"/>
            <w:shd w:val="clear" w:color="auto" w:fill="auto"/>
          </w:tcPr>
          <w:p w:rsidR="00507AE0" w:rsidRPr="001E1A4D" w:rsidRDefault="00507AE0" w:rsidP="00EC5D0F">
            <w:pPr>
              <w:pStyle w:val="TableParagraph"/>
              <w:ind w:left="40" w:right="244"/>
              <w:jc w:val="both"/>
              <w:rPr>
                <w:sz w:val="24"/>
                <w:szCs w:val="24"/>
              </w:rPr>
            </w:pPr>
            <w:r w:rsidRPr="001E1A4D">
              <w:rPr>
                <w:sz w:val="24"/>
                <w:szCs w:val="24"/>
              </w:rPr>
              <w:t>Створення електронного банку даних «Інноваційні технології навчання». Інформаційне забезпечення педагогів із</w:t>
            </w:r>
            <w:r w:rsidRPr="001E1A4D">
              <w:rPr>
                <w:spacing w:val="62"/>
                <w:sz w:val="24"/>
                <w:szCs w:val="24"/>
              </w:rPr>
              <w:t xml:space="preserve"> </w:t>
            </w:r>
            <w:r w:rsidRPr="001E1A4D">
              <w:rPr>
                <w:sz w:val="24"/>
                <w:szCs w:val="24"/>
              </w:rPr>
              <w:t>питань запровадження освітніх інновацій.</w:t>
            </w:r>
          </w:p>
        </w:tc>
        <w:tc>
          <w:tcPr>
            <w:tcW w:w="554" w:type="dxa"/>
            <w:gridSpan w:val="2"/>
            <w:shd w:val="clear" w:color="auto" w:fill="auto"/>
          </w:tcPr>
          <w:p w:rsidR="00507AE0" w:rsidRPr="001E1A4D" w:rsidRDefault="00507AE0" w:rsidP="00786DDD">
            <w:pPr>
              <w:pStyle w:val="TableParagraph"/>
              <w:rPr>
                <w:sz w:val="24"/>
                <w:szCs w:val="24"/>
              </w:rPr>
            </w:pPr>
          </w:p>
          <w:p w:rsidR="00507AE0" w:rsidRPr="001E1A4D" w:rsidRDefault="00507AE0" w:rsidP="00EC5D0F">
            <w:pPr>
              <w:pStyle w:val="TableParagraph"/>
              <w:spacing w:before="236"/>
              <w:ind w:left="368"/>
              <w:rPr>
                <w:sz w:val="24"/>
                <w:szCs w:val="24"/>
              </w:rPr>
            </w:pPr>
            <w:r w:rsidRPr="001E1A4D">
              <w:rPr>
                <w:sz w:val="24"/>
                <w:szCs w:val="24"/>
              </w:rPr>
              <w:t>+</w:t>
            </w:r>
          </w:p>
        </w:tc>
        <w:tc>
          <w:tcPr>
            <w:tcW w:w="567" w:type="dxa"/>
            <w:gridSpan w:val="2"/>
            <w:shd w:val="clear" w:color="auto" w:fill="auto"/>
          </w:tcPr>
          <w:p w:rsidR="00507AE0" w:rsidRPr="001E1A4D" w:rsidRDefault="00507AE0" w:rsidP="00786DDD">
            <w:pPr>
              <w:pStyle w:val="TableParagraph"/>
              <w:rPr>
                <w:sz w:val="24"/>
                <w:szCs w:val="24"/>
              </w:rPr>
            </w:pPr>
          </w:p>
          <w:p w:rsidR="00507AE0" w:rsidRPr="001E1A4D" w:rsidRDefault="00507AE0" w:rsidP="00EC5D0F">
            <w:pPr>
              <w:pStyle w:val="TableParagraph"/>
              <w:spacing w:before="6"/>
              <w:rPr>
                <w:sz w:val="24"/>
                <w:szCs w:val="24"/>
              </w:rPr>
            </w:pPr>
          </w:p>
          <w:p w:rsidR="00507AE0" w:rsidRPr="001E1A4D" w:rsidRDefault="00507AE0" w:rsidP="00EC5D0F">
            <w:pPr>
              <w:pStyle w:val="TableParagraph"/>
              <w:ind w:left="2"/>
              <w:jc w:val="center"/>
              <w:rPr>
                <w:sz w:val="24"/>
                <w:szCs w:val="24"/>
              </w:rPr>
            </w:pPr>
            <w:r w:rsidRPr="001E1A4D">
              <w:rPr>
                <w:sz w:val="24"/>
                <w:szCs w:val="24"/>
              </w:rPr>
              <w:t>+</w:t>
            </w:r>
          </w:p>
        </w:tc>
        <w:tc>
          <w:tcPr>
            <w:tcW w:w="841" w:type="dxa"/>
            <w:shd w:val="clear" w:color="auto" w:fill="auto"/>
          </w:tcPr>
          <w:p w:rsidR="00507AE0" w:rsidRPr="001E1A4D" w:rsidRDefault="00507AE0" w:rsidP="00786DDD">
            <w:pPr>
              <w:pStyle w:val="TableParagraph"/>
              <w:rPr>
                <w:sz w:val="24"/>
                <w:szCs w:val="24"/>
              </w:rPr>
            </w:pPr>
          </w:p>
        </w:tc>
        <w:tc>
          <w:tcPr>
            <w:tcW w:w="860" w:type="dxa"/>
            <w:gridSpan w:val="2"/>
            <w:tcBorders>
              <w:right w:val="single" w:sz="4" w:space="0" w:color="auto"/>
            </w:tcBorders>
            <w:shd w:val="clear" w:color="auto" w:fill="auto"/>
          </w:tcPr>
          <w:p w:rsidR="00507AE0" w:rsidRPr="001E1A4D" w:rsidRDefault="00507AE0" w:rsidP="00786DDD">
            <w:pPr>
              <w:pStyle w:val="TableParagraph"/>
              <w:rPr>
                <w:sz w:val="24"/>
                <w:szCs w:val="24"/>
              </w:rPr>
            </w:pPr>
          </w:p>
        </w:tc>
        <w:tc>
          <w:tcPr>
            <w:tcW w:w="2590" w:type="dxa"/>
            <w:vMerge/>
            <w:tcBorders>
              <w:left w:val="single" w:sz="4" w:space="0" w:color="auto"/>
              <w:bottom w:val="nil"/>
            </w:tcBorders>
            <w:shd w:val="clear" w:color="auto" w:fill="auto"/>
          </w:tcPr>
          <w:p w:rsidR="00507AE0" w:rsidRPr="001E1A4D" w:rsidRDefault="00507AE0" w:rsidP="00EC5D0F">
            <w:pPr>
              <w:pStyle w:val="TableParagraph"/>
              <w:ind w:left="363"/>
              <w:rPr>
                <w:sz w:val="26"/>
              </w:rPr>
            </w:pPr>
          </w:p>
        </w:tc>
      </w:tr>
      <w:tr w:rsidR="000A71CD" w:rsidRPr="001E1A4D" w:rsidTr="00507AE0">
        <w:trPr>
          <w:gridAfter w:val="1"/>
          <w:wAfter w:w="7" w:type="dxa"/>
          <w:trHeight w:val="765"/>
        </w:trPr>
        <w:tc>
          <w:tcPr>
            <w:tcW w:w="499" w:type="dxa"/>
            <w:vMerge w:val="restart"/>
            <w:shd w:val="clear" w:color="auto" w:fill="auto"/>
          </w:tcPr>
          <w:p w:rsidR="000A71CD" w:rsidRPr="001E1A4D" w:rsidRDefault="000A71CD" w:rsidP="00EC5D0F">
            <w:pPr>
              <w:pStyle w:val="TableParagraph"/>
              <w:spacing w:before="6"/>
              <w:rPr>
                <w:sz w:val="24"/>
                <w:szCs w:val="24"/>
              </w:rPr>
            </w:pPr>
          </w:p>
          <w:p w:rsidR="000A71CD" w:rsidRPr="001E1A4D" w:rsidRDefault="000A71CD" w:rsidP="00EC5D0F">
            <w:pPr>
              <w:pStyle w:val="TableParagraph"/>
              <w:ind w:left="6"/>
              <w:jc w:val="center"/>
              <w:rPr>
                <w:sz w:val="24"/>
                <w:szCs w:val="24"/>
              </w:rPr>
            </w:pPr>
            <w:r w:rsidRPr="001E1A4D">
              <w:rPr>
                <w:sz w:val="24"/>
                <w:szCs w:val="24"/>
              </w:rPr>
              <w:t>4</w:t>
            </w:r>
          </w:p>
        </w:tc>
        <w:tc>
          <w:tcPr>
            <w:tcW w:w="4538" w:type="dxa"/>
            <w:tcBorders>
              <w:bottom w:val="single" w:sz="4" w:space="0" w:color="auto"/>
            </w:tcBorders>
            <w:shd w:val="clear" w:color="auto" w:fill="auto"/>
          </w:tcPr>
          <w:p w:rsidR="000A71CD" w:rsidRPr="001E1A4D" w:rsidRDefault="000A71CD" w:rsidP="00EC5D0F">
            <w:pPr>
              <w:pStyle w:val="TableParagraph"/>
              <w:ind w:left="40"/>
              <w:rPr>
                <w:sz w:val="24"/>
                <w:szCs w:val="24"/>
              </w:rPr>
            </w:pPr>
            <w:r w:rsidRPr="001E1A4D">
              <w:rPr>
                <w:sz w:val="24"/>
                <w:szCs w:val="24"/>
              </w:rPr>
              <w:t xml:space="preserve">Залучення педагогів до інноваційної </w:t>
            </w:r>
            <w:proofErr w:type="spellStart"/>
            <w:r w:rsidRPr="001E1A4D">
              <w:rPr>
                <w:sz w:val="24"/>
                <w:szCs w:val="24"/>
              </w:rPr>
              <w:t>діяльності:засідання</w:t>
            </w:r>
            <w:proofErr w:type="spellEnd"/>
            <w:r w:rsidRPr="001E1A4D">
              <w:rPr>
                <w:sz w:val="24"/>
                <w:szCs w:val="24"/>
              </w:rPr>
              <w:t xml:space="preserve"> педагогічної ради, круглі столи,</w:t>
            </w:r>
            <w:r w:rsidRPr="001E1A4D">
              <w:rPr>
                <w:sz w:val="24"/>
                <w:szCs w:val="24"/>
              </w:rPr>
              <w:tab/>
              <w:t>семінари</w:t>
            </w:r>
            <w:r w:rsidRPr="001E1A4D">
              <w:rPr>
                <w:sz w:val="24"/>
                <w:szCs w:val="24"/>
              </w:rPr>
              <w:tab/>
              <w:t>тощо</w:t>
            </w:r>
            <w:r w:rsidR="003F191E" w:rsidRPr="001E1A4D">
              <w:rPr>
                <w:sz w:val="24"/>
                <w:szCs w:val="24"/>
              </w:rPr>
              <w:t>.</w:t>
            </w:r>
            <w:r w:rsidRPr="001E1A4D">
              <w:rPr>
                <w:sz w:val="24"/>
                <w:szCs w:val="24"/>
              </w:rPr>
              <w:tab/>
            </w:r>
          </w:p>
        </w:tc>
        <w:tc>
          <w:tcPr>
            <w:tcW w:w="554" w:type="dxa"/>
            <w:gridSpan w:val="2"/>
            <w:tcBorders>
              <w:bottom w:val="single" w:sz="4" w:space="0" w:color="auto"/>
            </w:tcBorders>
            <w:shd w:val="clear" w:color="auto" w:fill="auto"/>
          </w:tcPr>
          <w:p w:rsidR="000A71CD" w:rsidRPr="001E1A4D" w:rsidRDefault="000A71CD" w:rsidP="00EC5D0F">
            <w:pPr>
              <w:pStyle w:val="TableParagraph"/>
              <w:spacing w:before="6"/>
              <w:rPr>
                <w:sz w:val="24"/>
                <w:szCs w:val="24"/>
              </w:rPr>
            </w:pPr>
          </w:p>
          <w:p w:rsidR="000A71CD" w:rsidRPr="001E1A4D" w:rsidRDefault="000A71CD" w:rsidP="00EC5D0F">
            <w:pPr>
              <w:pStyle w:val="TableParagraph"/>
              <w:ind w:left="368"/>
              <w:rPr>
                <w:sz w:val="24"/>
                <w:szCs w:val="24"/>
              </w:rPr>
            </w:pPr>
            <w:r w:rsidRPr="001E1A4D">
              <w:rPr>
                <w:sz w:val="24"/>
                <w:szCs w:val="24"/>
              </w:rPr>
              <w:t>+</w:t>
            </w:r>
          </w:p>
        </w:tc>
        <w:tc>
          <w:tcPr>
            <w:tcW w:w="567" w:type="dxa"/>
            <w:gridSpan w:val="2"/>
            <w:tcBorders>
              <w:bottom w:val="single" w:sz="4" w:space="0" w:color="auto"/>
            </w:tcBorders>
            <w:shd w:val="clear" w:color="auto" w:fill="auto"/>
          </w:tcPr>
          <w:p w:rsidR="000A71CD" w:rsidRPr="001E1A4D" w:rsidRDefault="000A71CD" w:rsidP="00786DDD">
            <w:pPr>
              <w:pStyle w:val="TableParagraph"/>
              <w:rPr>
                <w:sz w:val="24"/>
                <w:szCs w:val="24"/>
              </w:rPr>
            </w:pPr>
          </w:p>
        </w:tc>
        <w:tc>
          <w:tcPr>
            <w:tcW w:w="841" w:type="dxa"/>
            <w:tcBorders>
              <w:bottom w:val="single" w:sz="4" w:space="0" w:color="auto"/>
            </w:tcBorders>
            <w:shd w:val="clear" w:color="auto" w:fill="auto"/>
          </w:tcPr>
          <w:p w:rsidR="000A71CD" w:rsidRPr="001E1A4D" w:rsidRDefault="000A71CD" w:rsidP="00786DDD">
            <w:pPr>
              <w:pStyle w:val="TableParagraph"/>
              <w:rPr>
                <w:sz w:val="24"/>
                <w:szCs w:val="24"/>
              </w:rPr>
            </w:pPr>
          </w:p>
        </w:tc>
        <w:tc>
          <w:tcPr>
            <w:tcW w:w="293" w:type="dxa"/>
            <w:tcBorders>
              <w:bottom w:val="single" w:sz="4" w:space="0" w:color="auto"/>
            </w:tcBorders>
            <w:shd w:val="clear" w:color="auto" w:fill="auto"/>
          </w:tcPr>
          <w:p w:rsidR="000A71CD" w:rsidRPr="001E1A4D" w:rsidRDefault="000A71CD" w:rsidP="00786DDD">
            <w:pPr>
              <w:pStyle w:val="TableParagraph"/>
              <w:rPr>
                <w:sz w:val="24"/>
                <w:szCs w:val="24"/>
              </w:rPr>
            </w:pPr>
          </w:p>
        </w:tc>
        <w:tc>
          <w:tcPr>
            <w:tcW w:w="567" w:type="dxa"/>
            <w:tcBorders>
              <w:bottom w:val="single" w:sz="4" w:space="0" w:color="auto"/>
              <w:right w:val="single" w:sz="4" w:space="0" w:color="auto"/>
            </w:tcBorders>
            <w:shd w:val="clear" w:color="auto" w:fill="auto"/>
          </w:tcPr>
          <w:p w:rsidR="000A71CD" w:rsidRPr="001E1A4D" w:rsidRDefault="000A71CD" w:rsidP="00786DDD">
            <w:pPr>
              <w:pStyle w:val="TableParagraph"/>
              <w:rPr>
                <w:sz w:val="24"/>
                <w:szCs w:val="24"/>
              </w:rPr>
            </w:pPr>
          </w:p>
        </w:tc>
        <w:tc>
          <w:tcPr>
            <w:tcW w:w="2590" w:type="dxa"/>
            <w:vMerge/>
            <w:tcBorders>
              <w:left w:val="single" w:sz="4" w:space="0" w:color="auto"/>
              <w:bottom w:val="nil"/>
            </w:tcBorders>
            <w:shd w:val="clear" w:color="auto" w:fill="auto"/>
          </w:tcPr>
          <w:p w:rsidR="000A71CD" w:rsidRPr="001E1A4D" w:rsidRDefault="000A71CD" w:rsidP="00EC5D0F">
            <w:pPr>
              <w:pStyle w:val="TableParagraph"/>
              <w:ind w:left="363"/>
              <w:rPr>
                <w:sz w:val="26"/>
              </w:rPr>
            </w:pPr>
          </w:p>
        </w:tc>
      </w:tr>
      <w:tr w:rsidR="00507AE0" w:rsidRPr="001E1A4D" w:rsidTr="00163595">
        <w:trPr>
          <w:gridAfter w:val="1"/>
          <w:wAfter w:w="7" w:type="dxa"/>
          <w:trHeight w:val="1590"/>
        </w:trPr>
        <w:tc>
          <w:tcPr>
            <w:tcW w:w="499" w:type="dxa"/>
            <w:vMerge/>
            <w:tcBorders>
              <w:bottom w:val="single" w:sz="4" w:space="0" w:color="auto"/>
            </w:tcBorders>
            <w:shd w:val="clear" w:color="auto" w:fill="auto"/>
          </w:tcPr>
          <w:p w:rsidR="00507AE0" w:rsidRPr="001E1A4D" w:rsidRDefault="00507AE0" w:rsidP="00786DDD">
            <w:pPr>
              <w:pStyle w:val="TableParagraph"/>
              <w:rPr>
                <w:sz w:val="24"/>
                <w:szCs w:val="24"/>
              </w:rPr>
            </w:pPr>
          </w:p>
        </w:tc>
        <w:tc>
          <w:tcPr>
            <w:tcW w:w="4538" w:type="dxa"/>
            <w:tcBorders>
              <w:bottom w:val="single" w:sz="4" w:space="0" w:color="auto"/>
            </w:tcBorders>
            <w:shd w:val="clear" w:color="auto" w:fill="auto"/>
          </w:tcPr>
          <w:p w:rsidR="00507AE0" w:rsidRPr="001E1A4D" w:rsidRDefault="00507AE0" w:rsidP="00EC5D0F">
            <w:pPr>
              <w:pStyle w:val="TableParagraph"/>
              <w:tabs>
                <w:tab w:val="left" w:pos="0"/>
              </w:tabs>
              <w:ind w:left="40" w:right="32"/>
              <w:jc w:val="both"/>
              <w:rPr>
                <w:sz w:val="24"/>
                <w:szCs w:val="24"/>
              </w:rPr>
            </w:pPr>
            <w:r w:rsidRPr="001E1A4D">
              <w:rPr>
                <w:spacing w:val="-3"/>
                <w:sz w:val="24"/>
                <w:szCs w:val="24"/>
              </w:rPr>
              <w:t>Творча</w:t>
            </w:r>
            <w:r w:rsidRPr="001E1A4D">
              <w:rPr>
                <w:sz w:val="24"/>
                <w:szCs w:val="24"/>
              </w:rPr>
              <w:t xml:space="preserve"> діяльність педагогів у методичних об'єднаннях; участь у науково- практичних </w:t>
            </w:r>
            <w:r w:rsidRPr="001E1A4D">
              <w:rPr>
                <w:spacing w:val="-1"/>
                <w:sz w:val="24"/>
                <w:szCs w:val="24"/>
              </w:rPr>
              <w:t xml:space="preserve">конференціях; </w:t>
            </w:r>
            <w:r w:rsidRPr="001E1A4D">
              <w:rPr>
                <w:sz w:val="24"/>
                <w:szCs w:val="24"/>
              </w:rPr>
              <w:t>узагальнення власного досвіду й досвіду своїх колег;</w:t>
            </w:r>
            <w:r w:rsidRPr="001E1A4D">
              <w:rPr>
                <w:spacing w:val="35"/>
                <w:sz w:val="24"/>
                <w:szCs w:val="24"/>
              </w:rPr>
              <w:t xml:space="preserve"> </w:t>
            </w:r>
            <w:r w:rsidRPr="001E1A4D">
              <w:rPr>
                <w:sz w:val="24"/>
                <w:szCs w:val="24"/>
              </w:rPr>
              <w:t>самостійна дослідницька, творча робота над проблемою.</w:t>
            </w:r>
          </w:p>
        </w:tc>
        <w:tc>
          <w:tcPr>
            <w:tcW w:w="554" w:type="dxa"/>
            <w:gridSpan w:val="2"/>
            <w:tcBorders>
              <w:bottom w:val="single" w:sz="4" w:space="0" w:color="auto"/>
            </w:tcBorders>
            <w:shd w:val="clear" w:color="auto" w:fill="auto"/>
          </w:tcPr>
          <w:p w:rsidR="00507AE0" w:rsidRPr="001E1A4D" w:rsidRDefault="00507AE0" w:rsidP="00786DDD">
            <w:pPr>
              <w:pStyle w:val="TableParagraph"/>
              <w:rPr>
                <w:sz w:val="24"/>
                <w:szCs w:val="24"/>
              </w:rPr>
            </w:pPr>
          </w:p>
        </w:tc>
        <w:tc>
          <w:tcPr>
            <w:tcW w:w="567" w:type="dxa"/>
            <w:gridSpan w:val="2"/>
            <w:tcBorders>
              <w:bottom w:val="single" w:sz="4" w:space="0" w:color="auto"/>
            </w:tcBorders>
            <w:shd w:val="clear" w:color="auto" w:fill="auto"/>
          </w:tcPr>
          <w:p w:rsidR="00507AE0" w:rsidRPr="001E1A4D" w:rsidRDefault="00507AE0" w:rsidP="00EC5D0F">
            <w:pPr>
              <w:pStyle w:val="TableParagraph"/>
              <w:spacing w:before="4"/>
              <w:rPr>
                <w:sz w:val="24"/>
                <w:szCs w:val="24"/>
              </w:rPr>
            </w:pPr>
          </w:p>
          <w:p w:rsidR="00507AE0" w:rsidRPr="001E1A4D" w:rsidRDefault="00507AE0" w:rsidP="00EC5D0F">
            <w:pPr>
              <w:pStyle w:val="TableParagraph"/>
              <w:ind w:left="367"/>
              <w:rPr>
                <w:sz w:val="24"/>
                <w:szCs w:val="24"/>
              </w:rPr>
            </w:pPr>
            <w:r w:rsidRPr="001E1A4D">
              <w:rPr>
                <w:sz w:val="24"/>
                <w:szCs w:val="24"/>
              </w:rPr>
              <w:t>+</w:t>
            </w:r>
          </w:p>
        </w:tc>
        <w:tc>
          <w:tcPr>
            <w:tcW w:w="841" w:type="dxa"/>
            <w:tcBorders>
              <w:bottom w:val="single" w:sz="4" w:space="0" w:color="auto"/>
            </w:tcBorders>
            <w:shd w:val="clear" w:color="auto" w:fill="auto"/>
          </w:tcPr>
          <w:p w:rsidR="00507AE0" w:rsidRPr="001E1A4D" w:rsidRDefault="00507AE0" w:rsidP="00EC5D0F">
            <w:pPr>
              <w:pStyle w:val="TableParagraph"/>
              <w:spacing w:before="4"/>
              <w:rPr>
                <w:sz w:val="24"/>
                <w:szCs w:val="24"/>
              </w:rPr>
            </w:pPr>
          </w:p>
          <w:p w:rsidR="00507AE0" w:rsidRPr="001E1A4D" w:rsidRDefault="00507AE0" w:rsidP="00EC5D0F">
            <w:pPr>
              <w:pStyle w:val="TableParagraph"/>
              <w:ind w:right="364"/>
              <w:jc w:val="right"/>
              <w:rPr>
                <w:sz w:val="24"/>
                <w:szCs w:val="24"/>
              </w:rPr>
            </w:pPr>
            <w:r w:rsidRPr="001E1A4D">
              <w:rPr>
                <w:sz w:val="24"/>
                <w:szCs w:val="24"/>
              </w:rPr>
              <w:t>+</w:t>
            </w:r>
          </w:p>
        </w:tc>
        <w:tc>
          <w:tcPr>
            <w:tcW w:w="860" w:type="dxa"/>
            <w:gridSpan w:val="2"/>
            <w:tcBorders>
              <w:bottom w:val="single" w:sz="4" w:space="0" w:color="auto"/>
              <w:right w:val="single" w:sz="4" w:space="0" w:color="auto"/>
            </w:tcBorders>
            <w:shd w:val="clear" w:color="auto" w:fill="auto"/>
          </w:tcPr>
          <w:p w:rsidR="00507AE0" w:rsidRPr="001E1A4D" w:rsidRDefault="00507AE0" w:rsidP="00EC5D0F">
            <w:pPr>
              <w:pStyle w:val="TableParagraph"/>
              <w:spacing w:before="4"/>
              <w:rPr>
                <w:sz w:val="24"/>
                <w:szCs w:val="24"/>
              </w:rPr>
            </w:pPr>
          </w:p>
          <w:p w:rsidR="00507AE0" w:rsidRPr="001E1A4D" w:rsidRDefault="00507AE0" w:rsidP="00EC5D0F">
            <w:pPr>
              <w:pStyle w:val="TableParagraph"/>
              <w:ind w:right="1"/>
              <w:jc w:val="center"/>
              <w:rPr>
                <w:sz w:val="24"/>
                <w:szCs w:val="24"/>
              </w:rPr>
            </w:pPr>
            <w:r w:rsidRPr="001E1A4D">
              <w:rPr>
                <w:sz w:val="24"/>
                <w:szCs w:val="24"/>
              </w:rPr>
              <w:t>+</w:t>
            </w:r>
          </w:p>
          <w:p w:rsidR="00507AE0" w:rsidRPr="001E1A4D" w:rsidRDefault="00507AE0" w:rsidP="00EC5D0F">
            <w:pPr>
              <w:pStyle w:val="TableParagraph"/>
              <w:spacing w:before="4"/>
              <w:rPr>
                <w:sz w:val="24"/>
                <w:szCs w:val="24"/>
              </w:rPr>
            </w:pPr>
          </w:p>
          <w:p w:rsidR="00507AE0" w:rsidRPr="001E1A4D" w:rsidRDefault="00507AE0" w:rsidP="00EC5D0F">
            <w:pPr>
              <w:pStyle w:val="TableParagraph"/>
              <w:ind w:left="364"/>
              <w:rPr>
                <w:sz w:val="24"/>
                <w:szCs w:val="24"/>
              </w:rPr>
            </w:pPr>
          </w:p>
        </w:tc>
        <w:tc>
          <w:tcPr>
            <w:tcW w:w="2590" w:type="dxa"/>
            <w:vMerge/>
            <w:tcBorders>
              <w:left w:val="single" w:sz="4" w:space="0" w:color="auto"/>
              <w:bottom w:val="nil"/>
            </w:tcBorders>
            <w:shd w:val="clear" w:color="auto" w:fill="auto"/>
          </w:tcPr>
          <w:p w:rsidR="00507AE0" w:rsidRPr="001E1A4D" w:rsidRDefault="00507AE0" w:rsidP="00EC5D0F">
            <w:pPr>
              <w:pStyle w:val="TableParagraph"/>
              <w:ind w:left="363"/>
              <w:rPr>
                <w:sz w:val="28"/>
              </w:rPr>
            </w:pPr>
          </w:p>
        </w:tc>
      </w:tr>
      <w:tr w:rsidR="006C6BCB" w:rsidRPr="001E1A4D" w:rsidTr="00EC5D0F">
        <w:trPr>
          <w:gridAfter w:val="1"/>
          <w:wAfter w:w="7" w:type="dxa"/>
          <w:cantSplit/>
          <w:trHeight w:val="489"/>
        </w:trPr>
        <w:tc>
          <w:tcPr>
            <w:tcW w:w="499" w:type="dxa"/>
            <w:tcBorders>
              <w:bottom w:val="single" w:sz="4" w:space="0" w:color="auto"/>
            </w:tcBorders>
            <w:shd w:val="clear" w:color="auto" w:fill="auto"/>
          </w:tcPr>
          <w:p w:rsidR="006C6BCB" w:rsidRPr="001E1A4D" w:rsidRDefault="006C6BCB" w:rsidP="00EC5D0F">
            <w:pPr>
              <w:pStyle w:val="TableParagraph"/>
              <w:spacing w:before="220"/>
              <w:ind w:left="6"/>
              <w:jc w:val="center"/>
              <w:rPr>
                <w:sz w:val="24"/>
                <w:szCs w:val="24"/>
              </w:rPr>
            </w:pPr>
            <w:r w:rsidRPr="001E1A4D">
              <w:rPr>
                <w:sz w:val="24"/>
                <w:szCs w:val="24"/>
              </w:rPr>
              <w:t>5</w:t>
            </w:r>
          </w:p>
        </w:tc>
        <w:tc>
          <w:tcPr>
            <w:tcW w:w="4538" w:type="dxa"/>
            <w:tcBorders>
              <w:bottom w:val="single" w:sz="4" w:space="0" w:color="auto"/>
            </w:tcBorders>
            <w:shd w:val="clear" w:color="auto" w:fill="auto"/>
          </w:tcPr>
          <w:p w:rsidR="006C6BCB" w:rsidRPr="001E1A4D" w:rsidRDefault="006C6BCB" w:rsidP="00EC5D0F">
            <w:pPr>
              <w:pStyle w:val="TableParagraph"/>
              <w:tabs>
                <w:tab w:val="left" w:pos="2518"/>
                <w:tab w:val="left" w:pos="3527"/>
              </w:tabs>
              <w:ind w:left="40" w:right="33"/>
              <w:rPr>
                <w:sz w:val="24"/>
                <w:szCs w:val="24"/>
              </w:rPr>
            </w:pPr>
            <w:r w:rsidRPr="001E1A4D">
              <w:rPr>
                <w:sz w:val="24"/>
                <w:szCs w:val="24"/>
              </w:rPr>
              <w:t>Координація</w:t>
            </w:r>
            <w:r w:rsidRPr="001E1A4D">
              <w:rPr>
                <w:sz w:val="24"/>
                <w:szCs w:val="24"/>
              </w:rPr>
              <w:tab/>
              <w:t>та</w:t>
            </w:r>
            <w:r w:rsidRPr="001E1A4D">
              <w:rPr>
                <w:sz w:val="24"/>
                <w:szCs w:val="24"/>
              </w:rPr>
              <w:tab/>
            </w:r>
            <w:r w:rsidRPr="001E1A4D">
              <w:rPr>
                <w:spacing w:val="-3"/>
                <w:sz w:val="24"/>
                <w:szCs w:val="24"/>
              </w:rPr>
              <w:t xml:space="preserve">супровід </w:t>
            </w:r>
            <w:r w:rsidRPr="001E1A4D">
              <w:rPr>
                <w:sz w:val="24"/>
                <w:szCs w:val="24"/>
              </w:rPr>
              <w:t>інноваційних</w:t>
            </w:r>
            <w:r w:rsidRPr="001E1A4D">
              <w:rPr>
                <w:spacing w:val="-2"/>
                <w:sz w:val="24"/>
                <w:szCs w:val="24"/>
              </w:rPr>
              <w:t xml:space="preserve"> </w:t>
            </w:r>
            <w:r w:rsidR="003F191E" w:rsidRPr="001E1A4D">
              <w:rPr>
                <w:sz w:val="24"/>
                <w:szCs w:val="24"/>
              </w:rPr>
              <w:t>проє</w:t>
            </w:r>
            <w:r w:rsidRPr="001E1A4D">
              <w:rPr>
                <w:sz w:val="24"/>
                <w:szCs w:val="24"/>
              </w:rPr>
              <w:t>ктів</w:t>
            </w:r>
            <w:r w:rsidR="003F191E" w:rsidRPr="001E1A4D">
              <w:rPr>
                <w:sz w:val="24"/>
                <w:szCs w:val="24"/>
              </w:rPr>
              <w:t>.</w:t>
            </w:r>
          </w:p>
        </w:tc>
        <w:tc>
          <w:tcPr>
            <w:tcW w:w="2822" w:type="dxa"/>
            <w:gridSpan w:val="7"/>
            <w:tcBorders>
              <w:bottom w:val="single" w:sz="4" w:space="0" w:color="auto"/>
              <w:right w:val="single" w:sz="4" w:space="0" w:color="auto"/>
            </w:tcBorders>
            <w:shd w:val="clear" w:color="auto" w:fill="auto"/>
          </w:tcPr>
          <w:p w:rsidR="006C6BCB" w:rsidRPr="001E1A4D" w:rsidRDefault="006C6BCB" w:rsidP="00EC5D0F">
            <w:pPr>
              <w:pStyle w:val="TableParagraph"/>
              <w:spacing w:before="220"/>
              <w:ind w:left="2151" w:right="2151"/>
              <w:jc w:val="center"/>
              <w:rPr>
                <w:sz w:val="24"/>
                <w:szCs w:val="24"/>
              </w:rPr>
            </w:pPr>
            <w:r w:rsidRPr="001E1A4D">
              <w:rPr>
                <w:sz w:val="24"/>
                <w:szCs w:val="24"/>
              </w:rPr>
              <w:t>+</w:t>
            </w:r>
          </w:p>
        </w:tc>
        <w:tc>
          <w:tcPr>
            <w:tcW w:w="2590" w:type="dxa"/>
            <w:vMerge/>
            <w:tcBorders>
              <w:left w:val="single" w:sz="4" w:space="0" w:color="auto"/>
              <w:bottom w:val="nil"/>
            </w:tcBorders>
            <w:shd w:val="clear" w:color="auto" w:fill="auto"/>
          </w:tcPr>
          <w:p w:rsidR="006C6BCB" w:rsidRPr="001E1A4D" w:rsidRDefault="006C6BCB" w:rsidP="00EC5D0F">
            <w:pPr>
              <w:pStyle w:val="TableParagraph"/>
              <w:ind w:left="363"/>
              <w:rPr>
                <w:sz w:val="28"/>
              </w:rPr>
            </w:pPr>
          </w:p>
        </w:tc>
      </w:tr>
      <w:tr w:rsidR="00507AE0" w:rsidRPr="001E1A4D" w:rsidTr="00163595">
        <w:trPr>
          <w:gridAfter w:val="1"/>
          <w:wAfter w:w="7" w:type="dxa"/>
          <w:trHeight w:val="597"/>
        </w:trPr>
        <w:tc>
          <w:tcPr>
            <w:tcW w:w="499" w:type="dxa"/>
            <w:shd w:val="clear" w:color="auto" w:fill="auto"/>
          </w:tcPr>
          <w:p w:rsidR="00507AE0" w:rsidRPr="001E1A4D" w:rsidRDefault="00507AE0" w:rsidP="00EC5D0F">
            <w:pPr>
              <w:pStyle w:val="TableParagraph"/>
              <w:spacing w:before="132"/>
              <w:ind w:left="6"/>
              <w:jc w:val="center"/>
              <w:rPr>
                <w:sz w:val="24"/>
                <w:szCs w:val="24"/>
              </w:rPr>
            </w:pPr>
            <w:r w:rsidRPr="001E1A4D">
              <w:rPr>
                <w:sz w:val="24"/>
                <w:szCs w:val="24"/>
              </w:rPr>
              <w:t>6</w:t>
            </w:r>
          </w:p>
        </w:tc>
        <w:tc>
          <w:tcPr>
            <w:tcW w:w="4538" w:type="dxa"/>
            <w:shd w:val="clear" w:color="auto" w:fill="auto"/>
          </w:tcPr>
          <w:p w:rsidR="00507AE0" w:rsidRPr="001E1A4D" w:rsidRDefault="00507AE0" w:rsidP="00EC5D0F">
            <w:pPr>
              <w:pStyle w:val="TableParagraph"/>
              <w:tabs>
                <w:tab w:val="left" w:pos="2031"/>
                <w:tab w:val="left" w:pos="3088"/>
              </w:tabs>
              <w:spacing w:line="291" w:lineRule="exact"/>
              <w:rPr>
                <w:sz w:val="24"/>
                <w:szCs w:val="24"/>
              </w:rPr>
            </w:pPr>
            <w:r w:rsidRPr="001E1A4D">
              <w:rPr>
                <w:sz w:val="24"/>
                <w:szCs w:val="24"/>
              </w:rPr>
              <w:t>Моніторинг</w:t>
            </w:r>
            <w:r w:rsidRPr="001E1A4D">
              <w:rPr>
                <w:sz w:val="24"/>
                <w:szCs w:val="24"/>
              </w:rPr>
              <w:tab/>
              <w:t>якості</w:t>
            </w:r>
            <w:r w:rsidRPr="001E1A4D">
              <w:rPr>
                <w:sz w:val="24"/>
                <w:szCs w:val="24"/>
              </w:rPr>
              <w:tab/>
              <w:t>інноваційної</w:t>
            </w:r>
          </w:p>
          <w:p w:rsidR="00507AE0" w:rsidRPr="001E1A4D" w:rsidRDefault="00507AE0" w:rsidP="00EC5D0F">
            <w:pPr>
              <w:pStyle w:val="TableParagraph"/>
              <w:spacing w:before="1" w:line="285" w:lineRule="exact"/>
              <w:ind w:left="40"/>
              <w:rPr>
                <w:sz w:val="24"/>
                <w:szCs w:val="24"/>
              </w:rPr>
            </w:pPr>
            <w:r w:rsidRPr="001E1A4D">
              <w:rPr>
                <w:sz w:val="24"/>
                <w:szCs w:val="24"/>
              </w:rPr>
              <w:t>діяльності.</w:t>
            </w:r>
          </w:p>
        </w:tc>
        <w:tc>
          <w:tcPr>
            <w:tcW w:w="554" w:type="dxa"/>
            <w:gridSpan w:val="2"/>
            <w:shd w:val="clear" w:color="auto" w:fill="auto"/>
          </w:tcPr>
          <w:p w:rsidR="00507AE0" w:rsidRPr="001E1A4D" w:rsidRDefault="00507AE0" w:rsidP="00786DDD">
            <w:pPr>
              <w:pStyle w:val="TableParagraph"/>
              <w:rPr>
                <w:sz w:val="24"/>
                <w:szCs w:val="24"/>
              </w:rPr>
            </w:pPr>
          </w:p>
        </w:tc>
        <w:tc>
          <w:tcPr>
            <w:tcW w:w="567" w:type="dxa"/>
            <w:gridSpan w:val="2"/>
            <w:shd w:val="clear" w:color="auto" w:fill="auto"/>
          </w:tcPr>
          <w:p w:rsidR="00507AE0" w:rsidRPr="001E1A4D" w:rsidRDefault="00507AE0" w:rsidP="00786DDD">
            <w:pPr>
              <w:pStyle w:val="TableParagraph"/>
              <w:rPr>
                <w:sz w:val="24"/>
                <w:szCs w:val="24"/>
              </w:rPr>
            </w:pPr>
          </w:p>
        </w:tc>
        <w:tc>
          <w:tcPr>
            <w:tcW w:w="841" w:type="dxa"/>
            <w:shd w:val="clear" w:color="auto" w:fill="auto"/>
          </w:tcPr>
          <w:p w:rsidR="00507AE0" w:rsidRPr="001E1A4D" w:rsidRDefault="00507AE0" w:rsidP="00786DDD">
            <w:pPr>
              <w:pStyle w:val="TableParagraph"/>
              <w:rPr>
                <w:sz w:val="24"/>
                <w:szCs w:val="24"/>
              </w:rPr>
            </w:pPr>
          </w:p>
        </w:tc>
        <w:tc>
          <w:tcPr>
            <w:tcW w:w="860" w:type="dxa"/>
            <w:gridSpan w:val="2"/>
            <w:tcBorders>
              <w:right w:val="single" w:sz="4" w:space="0" w:color="auto"/>
            </w:tcBorders>
            <w:shd w:val="clear" w:color="auto" w:fill="auto"/>
          </w:tcPr>
          <w:p w:rsidR="00507AE0" w:rsidRPr="001E1A4D" w:rsidRDefault="00507AE0" w:rsidP="00EC5D0F">
            <w:pPr>
              <w:pStyle w:val="TableParagraph"/>
              <w:spacing w:line="315" w:lineRule="exact"/>
              <w:ind w:left="364"/>
              <w:rPr>
                <w:sz w:val="24"/>
                <w:szCs w:val="24"/>
              </w:rPr>
            </w:pPr>
            <w:r w:rsidRPr="001E1A4D">
              <w:rPr>
                <w:sz w:val="24"/>
                <w:szCs w:val="24"/>
              </w:rPr>
              <w:t>+</w:t>
            </w:r>
          </w:p>
        </w:tc>
        <w:tc>
          <w:tcPr>
            <w:tcW w:w="2590" w:type="dxa"/>
            <w:vMerge/>
            <w:tcBorders>
              <w:left w:val="single" w:sz="4" w:space="0" w:color="auto"/>
              <w:bottom w:val="nil"/>
            </w:tcBorders>
            <w:shd w:val="clear" w:color="auto" w:fill="auto"/>
          </w:tcPr>
          <w:p w:rsidR="00507AE0" w:rsidRPr="001E1A4D" w:rsidRDefault="00507AE0" w:rsidP="00EC5D0F">
            <w:pPr>
              <w:pStyle w:val="TableParagraph"/>
              <w:ind w:left="363"/>
              <w:rPr>
                <w:sz w:val="28"/>
              </w:rPr>
            </w:pPr>
          </w:p>
        </w:tc>
      </w:tr>
      <w:tr w:rsidR="00507AE0" w:rsidRPr="001E1A4D" w:rsidTr="00163595">
        <w:trPr>
          <w:gridAfter w:val="1"/>
          <w:wAfter w:w="7" w:type="dxa"/>
          <w:trHeight w:val="1794"/>
        </w:trPr>
        <w:tc>
          <w:tcPr>
            <w:tcW w:w="499" w:type="dxa"/>
            <w:shd w:val="clear" w:color="auto" w:fill="auto"/>
          </w:tcPr>
          <w:p w:rsidR="00507AE0" w:rsidRPr="001E1A4D" w:rsidRDefault="00507AE0" w:rsidP="00786DDD">
            <w:pPr>
              <w:pStyle w:val="TableParagraph"/>
              <w:rPr>
                <w:sz w:val="24"/>
                <w:szCs w:val="24"/>
              </w:rPr>
            </w:pPr>
          </w:p>
          <w:p w:rsidR="00507AE0" w:rsidRPr="001E1A4D" w:rsidRDefault="00507AE0" w:rsidP="00EC5D0F">
            <w:pPr>
              <w:pStyle w:val="TableParagraph"/>
              <w:spacing w:before="5"/>
              <w:rPr>
                <w:sz w:val="24"/>
                <w:szCs w:val="24"/>
              </w:rPr>
            </w:pPr>
          </w:p>
          <w:p w:rsidR="00507AE0" w:rsidRPr="001E1A4D" w:rsidRDefault="00507AE0" w:rsidP="00EC5D0F">
            <w:pPr>
              <w:pStyle w:val="TableParagraph"/>
              <w:ind w:left="6"/>
              <w:jc w:val="center"/>
              <w:rPr>
                <w:sz w:val="24"/>
                <w:szCs w:val="24"/>
              </w:rPr>
            </w:pPr>
            <w:r w:rsidRPr="001E1A4D">
              <w:rPr>
                <w:sz w:val="24"/>
                <w:szCs w:val="24"/>
              </w:rPr>
              <w:t>7</w:t>
            </w:r>
          </w:p>
        </w:tc>
        <w:tc>
          <w:tcPr>
            <w:tcW w:w="4538" w:type="dxa"/>
            <w:shd w:val="clear" w:color="auto" w:fill="auto"/>
          </w:tcPr>
          <w:p w:rsidR="00507AE0" w:rsidRPr="001E1A4D" w:rsidRDefault="00507AE0" w:rsidP="00EC5D0F">
            <w:pPr>
              <w:pStyle w:val="TableParagraph"/>
              <w:tabs>
                <w:tab w:val="left" w:pos="3015"/>
              </w:tabs>
              <w:ind w:left="40" w:right="248"/>
              <w:jc w:val="both"/>
              <w:rPr>
                <w:sz w:val="24"/>
                <w:szCs w:val="24"/>
              </w:rPr>
            </w:pPr>
            <w:r w:rsidRPr="001E1A4D">
              <w:rPr>
                <w:sz w:val="24"/>
                <w:szCs w:val="24"/>
              </w:rPr>
              <w:t>Оприлюднення</w:t>
            </w:r>
            <w:r w:rsidRPr="001E1A4D">
              <w:rPr>
                <w:sz w:val="24"/>
                <w:szCs w:val="24"/>
              </w:rPr>
              <w:tab/>
            </w:r>
            <w:r w:rsidRPr="001E1A4D">
              <w:rPr>
                <w:w w:val="95"/>
                <w:sz w:val="24"/>
                <w:szCs w:val="24"/>
              </w:rPr>
              <w:t xml:space="preserve">результатів </w:t>
            </w:r>
            <w:r w:rsidRPr="001E1A4D">
              <w:rPr>
                <w:sz w:val="24"/>
                <w:szCs w:val="24"/>
              </w:rPr>
              <w:t>інноваційного пошуку. Висвітлення позитивного досвіду запровадження інноваційних технологій</w:t>
            </w:r>
            <w:r w:rsidRPr="001E1A4D">
              <w:rPr>
                <w:spacing w:val="59"/>
                <w:sz w:val="24"/>
                <w:szCs w:val="24"/>
              </w:rPr>
              <w:t xml:space="preserve"> </w:t>
            </w:r>
            <w:r w:rsidRPr="001E1A4D">
              <w:rPr>
                <w:sz w:val="24"/>
                <w:szCs w:val="24"/>
              </w:rPr>
              <w:t>на</w:t>
            </w:r>
          </w:p>
          <w:p w:rsidR="00507AE0" w:rsidRPr="001E1A4D" w:rsidRDefault="00507AE0" w:rsidP="00EC5D0F">
            <w:pPr>
              <w:pStyle w:val="TableParagraph"/>
              <w:spacing w:line="298" w:lineRule="exact"/>
              <w:ind w:left="40" w:right="251"/>
              <w:jc w:val="both"/>
              <w:rPr>
                <w:sz w:val="24"/>
                <w:szCs w:val="24"/>
              </w:rPr>
            </w:pPr>
            <w:r w:rsidRPr="001E1A4D">
              <w:rPr>
                <w:sz w:val="24"/>
                <w:szCs w:val="24"/>
              </w:rPr>
              <w:t>шкільному сайті, Інтернет-джерелах, інших засобах масової інформації.</w:t>
            </w:r>
          </w:p>
        </w:tc>
        <w:tc>
          <w:tcPr>
            <w:tcW w:w="554" w:type="dxa"/>
            <w:gridSpan w:val="2"/>
            <w:shd w:val="clear" w:color="auto" w:fill="auto"/>
          </w:tcPr>
          <w:p w:rsidR="00507AE0" w:rsidRPr="001E1A4D" w:rsidRDefault="00507AE0" w:rsidP="00786DDD">
            <w:pPr>
              <w:pStyle w:val="TableParagraph"/>
              <w:rPr>
                <w:sz w:val="24"/>
                <w:szCs w:val="24"/>
              </w:rPr>
            </w:pPr>
          </w:p>
          <w:p w:rsidR="00507AE0" w:rsidRPr="001E1A4D" w:rsidRDefault="00507AE0" w:rsidP="00EC5D0F">
            <w:pPr>
              <w:pStyle w:val="TableParagraph"/>
              <w:spacing w:before="5"/>
              <w:rPr>
                <w:sz w:val="24"/>
                <w:szCs w:val="24"/>
              </w:rPr>
            </w:pPr>
          </w:p>
          <w:p w:rsidR="00507AE0" w:rsidRPr="001E1A4D" w:rsidRDefault="00507AE0" w:rsidP="00EC5D0F">
            <w:pPr>
              <w:pStyle w:val="TableParagraph"/>
              <w:ind w:left="4"/>
              <w:jc w:val="center"/>
              <w:rPr>
                <w:sz w:val="24"/>
                <w:szCs w:val="24"/>
              </w:rPr>
            </w:pPr>
            <w:r w:rsidRPr="001E1A4D">
              <w:rPr>
                <w:sz w:val="24"/>
                <w:szCs w:val="24"/>
              </w:rPr>
              <w:t>+</w:t>
            </w:r>
          </w:p>
        </w:tc>
        <w:tc>
          <w:tcPr>
            <w:tcW w:w="567" w:type="dxa"/>
            <w:gridSpan w:val="2"/>
            <w:shd w:val="clear" w:color="auto" w:fill="auto"/>
          </w:tcPr>
          <w:p w:rsidR="00507AE0" w:rsidRPr="001E1A4D" w:rsidRDefault="00507AE0" w:rsidP="00786DDD">
            <w:pPr>
              <w:pStyle w:val="TableParagraph"/>
              <w:rPr>
                <w:sz w:val="24"/>
                <w:szCs w:val="24"/>
              </w:rPr>
            </w:pPr>
          </w:p>
          <w:p w:rsidR="00507AE0" w:rsidRPr="001E1A4D" w:rsidRDefault="00507AE0" w:rsidP="00786DDD">
            <w:pPr>
              <w:pStyle w:val="TableParagraph"/>
              <w:rPr>
                <w:sz w:val="24"/>
                <w:szCs w:val="24"/>
              </w:rPr>
            </w:pPr>
          </w:p>
          <w:p w:rsidR="00507AE0" w:rsidRPr="001E1A4D" w:rsidRDefault="00507AE0" w:rsidP="00EC5D0F">
            <w:pPr>
              <w:pStyle w:val="TableParagraph"/>
              <w:ind w:left="367"/>
              <w:rPr>
                <w:sz w:val="24"/>
                <w:szCs w:val="24"/>
              </w:rPr>
            </w:pPr>
            <w:r w:rsidRPr="001E1A4D">
              <w:rPr>
                <w:sz w:val="24"/>
                <w:szCs w:val="24"/>
              </w:rPr>
              <w:t>+</w:t>
            </w:r>
          </w:p>
        </w:tc>
        <w:tc>
          <w:tcPr>
            <w:tcW w:w="841" w:type="dxa"/>
            <w:shd w:val="clear" w:color="auto" w:fill="auto"/>
          </w:tcPr>
          <w:p w:rsidR="00507AE0" w:rsidRPr="001E1A4D" w:rsidRDefault="00507AE0" w:rsidP="00786DDD">
            <w:pPr>
              <w:pStyle w:val="TableParagraph"/>
              <w:rPr>
                <w:sz w:val="24"/>
                <w:szCs w:val="24"/>
              </w:rPr>
            </w:pPr>
          </w:p>
          <w:p w:rsidR="00507AE0" w:rsidRPr="001E1A4D" w:rsidRDefault="00507AE0" w:rsidP="00786DDD">
            <w:pPr>
              <w:pStyle w:val="TableParagraph"/>
              <w:rPr>
                <w:sz w:val="24"/>
                <w:szCs w:val="24"/>
              </w:rPr>
            </w:pPr>
          </w:p>
          <w:p w:rsidR="00507AE0" w:rsidRPr="001E1A4D" w:rsidRDefault="00507AE0" w:rsidP="00EC5D0F">
            <w:pPr>
              <w:pStyle w:val="TableParagraph"/>
              <w:ind w:right="364"/>
              <w:jc w:val="right"/>
              <w:rPr>
                <w:sz w:val="24"/>
                <w:szCs w:val="24"/>
              </w:rPr>
            </w:pPr>
            <w:r w:rsidRPr="001E1A4D">
              <w:rPr>
                <w:sz w:val="24"/>
                <w:szCs w:val="24"/>
              </w:rPr>
              <w:t>+</w:t>
            </w:r>
          </w:p>
        </w:tc>
        <w:tc>
          <w:tcPr>
            <w:tcW w:w="860" w:type="dxa"/>
            <w:gridSpan w:val="2"/>
            <w:tcBorders>
              <w:right w:val="single" w:sz="4" w:space="0" w:color="auto"/>
            </w:tcBorders>
            <w:shd w:val="clear" w:color="auto" w:fill="auto"/>
          </w:tcPr>
          <w:p w:rsidR="00507AE0" w:rsidRPr="001E1A4D" w:rsidRDefault="00507AE0" w:rsidP="00786DDD">
            <w:pPr>
              <w:pStyle w:val="TableParagraph"/>
              <w:rPr>
                <w:sz w:val="24"/>
                <w:szCs w:val="24"/>
              </w:rPr>
            </w:pPr>
          </w:p>
          <w:p w:rsidR="00507AE0" w:rsidRPr="001E1A4D" w:rsidRDefault="00507AE0" w:rsidP="00786DDD">
            <w:pPr>
              <w:pStyle w:val="TableParagraph"/>
              <w:rPr>
                <w:sz w:val="24"/>
                <w:szCs w:val="24"/>
              </w:rPr>
            </w:pPr>
          </w:p>
          <w:p w:rsidR="00507AE0" w:rsidRPr="001E1A4D" w:rsidRDefault="00507AE0" w:rsidP="00EC5D0F">
            <w:pPr>
              <w:pStyle w:val="TableParagraph"/>
              <w:ind w:right="1"/>
              <w:jc w:val="center"/>
              <w:rPr>
                <w:sz w:val="24"/>
                <w:szCs w:val="24"/>
              </w:rPr>
            </w:pPr>
            <w:r w:rsidRPr="001E1A4D">
              <w:rPr>
                <w:sz w:val="24"/>
                <w:szCs w:val="24"/>
              </w:rPr>
              <w:t>+</w:t>
            </w:r>
          </w:p>
          <w:p w:rsidR="00507AE0" w:rsidRPr="001E1A4D" w:rsidRDefault="00507AE0" w:rsidP="00786DDD">
            <w:pPr>
              <w:pStyle w:val="TableParagraph"/>
              <w:rPr>
                <w:sz w:val="24"/>
                <w:szCs w:val="24"/>
              </w:rPr>
            </w:pPr>
          </w:p>
          <w:p w:rsidR="00507AE0" w:rsidRPr="001E1A4D" w:rsidRDefault="00507AE0" w:rsidP="00786DDD">
            <w:pPr>
              <w:pStyle w:val="TableParagraph"/>
              <w:rPr>
                <w:sz w:val="24"/>
                <w:szCs w:val="24"/>
              </w:rPr>
            </w:pPr>
          </w:p>
          <w:p w:rsidR="00507AE0" w:rsidRPr="001E1A4D" w:rsidRDefault="00507AE0" w:rsidP="00EC5D0F">
            <w:pPr>
              <w:pStyle w:val="TableParagraph"/>
              <w:ind w:left="364"/>
              <w:rPr>
                <w:sz w:val="24"/>
                <w:szCs w:val="24"/>
              </w:rPr>
            </w:pPr>
          </w:p>
        </w:tc>
        <w:tc>
          <w:tcPr>
            <w:tcW w:w="2590" w:type="dxa"/>
            <w:vMerge/>
            <w:tcBorders>
              <w:left w:val="single" w:sz="4" w:space="0" w:color="auto"/>
              <w:bottom w:val="nil"/>
            </w:tcBorders>
            <w:shd w:val="clear" w:color="auto" w:fill="auto"/>
          </w:tcPr>
          <w:p w:rsidR="00507AE0" w:rsidRPr="001E1A4D" w:rsidRDefault="00507AE0" w:rsidP="00EC5D0F">
            <w:pPr>
              <w:pStyle w:val="TableParagraph"/>
              <w:ind w:left="363"/>
              <w:rPr>
                <w:sz w:val="28"/>
              </w:rPr>
            </w:pPr>
          </w:p>
        </w:tc>
      </w:tr>
    </w:tbl>
    <w:p w:rsidR="000F28B3" w:rsidRPr="001E1A4D" w:rsidRDefault="000F28B3" w:rsidP="00344C22">
      <w:pPr>
        <w:pStyle w:val="a3"/>
        <w:spacing w:before="9"/>
        <w:rPr>
          <w:sz w:val="23"/>
        </w:rPr>
      </w:pPr>
    </w:p>
    <w:p w:rsidR="00EE4C47" w:rsidRPr="001E1A4D" w:rsidRDefault="00CD382E" w:rsidP="00E0059E">
      <w:pPr>
        <w:spacing w:before="89"/>
        <w:ind w:left="762"/>
        <w:jc w:val="center"/>
        <w:rPr>
          <w:b/>
          <w:sz w:val="28"/>
          <w:szCs w:val="28"/>
        </w:rPr>
      </w:pPr>
      <w:r w:rsidRPr="001E1A4D">
        <w:rPr>
          <w:b/>
          <w:sz w:val="28"/>
          <w:szCs w:val="28"/>
        </w:rPr>
        <w:t>4.3.</w:t>
      </w:r>
      <w:r w:rsidR="00344C22" w:rsidRPr="001E1A4D">
        <w:rPr>
          <w:b/>
          <w:sz w:val="28"/>
          <w:szCs w:val="28"/>
        </w:rPr>
        <w:t>3</w:t>
      </w:r>
      <w:r w:rsidRPr="001E1A4D">
        <w:rPr>
          <w:b/>
          <w:sz w:val="28"/>
          <w:szCs w:val="28"/>
        </w:rPr>
        <w:t>. Система  роботи з педагогічними кадрами</w:t>
      </w:r>
      <w:r w:rsidR="00E0059E" w:rsidRPr="001E1A4D">
        <w:rPr>
          <w:b/>
          <w:sz w:val="28"/>
          <w:szCs w:val="28"/>
        </w:rPr>
        <w:t>.</w:t>
      </w:r>
    </w:p>
    <w:p w:rsidR="00CD382E" w:rsidRPr="001E1A4D" w:rsidRDefault="00CD382E" w:rsidP="00334A9D">
      <w:pPr>
        <w:pStyle w:val="a3"/>
        <w:rPr>
          <w:sz w:val="28"/>
          <w:szCs w:val="28"/>
        </w:rPr>
      </w:pPr>
      <w:r w:rsidRPr="001E1A4D">
        <w:rPr>
          <w:i/>
          <w:sz w:val="28"/>
          <w:szCs w:val="28"/>
        </w:rPr>
        <w:t>Мета</w:t>
      </w:r>
      <w:r w:rsidRPr="001E1A4D">
        <w:rPr>
          <w:sz w:val="28"/>
          <w:szCs w:val="28"/>
        </w:rPr>
        <w:t>:</w:t>
      </w:r>
    </w:p>
    <w:p w:rsidR="00CD382E" w:rsidRPr="001E1A4D" w:rsidRDefault="00CD382E" w:rsidP="003903AE">
      <w:pPr>
        <w:pStyle w:val="a5"/>
        <w:numPr>
          <w:ilvl w:val="3"/>
          <w:numId w:val="29"/>
        </w:numPr>
        <w:tabs>
          <w:tab w:val="left" w:pos="1482"/>
        </w:tabs>
        <w:spacing w:before="243"/>
        <w:ind w:left="1482" w:hanging="361"/>
        <w:jc w:val="both"/>
        <w:rPr>
          <w:rFonts w:ascii="Symbol" w:hAnsi="Symbol"/>
          <w:sz w:val="28"/>
        </w:rPr>
      </w:pPr>
      <w:r w:rsidRPr="001E1A4D">
        <w:rPr>
          <w:sz w:val="28"/>
        </w:rPr>
        <w:t>сприяння оптимізації кадрового забезпечення школи;</w:t>
      </w:r>
    </w:p>
    <w:p w:rsidR="00CD382E" w:rsidRPr="001E1A4D" w:rsidRDefault="00CD382E" w:rsidP="00551633">
      <w:pPr>
        <w:pStyle w:val="a5"/>
        <w:numPr>
          <w:ilvl w:val="3"/>
          <w:numId w:val="29"/>
        </w:numPr>
        <w:tabs>
          <w:tab w:val="left" w:pos="1470"/>
          <w:tab w:val="left" w:pos="10065"/>
          <w:tab w:val="left" w:pos="10175"/>
        </w:tabs>
        <w:spacing w:before="46" w:line="276" w:lineRule="auto"/>
        <w:ind w:right="-31"/>
        <w:jc w:val="both"/>
        <w:rPr>
          <w:rFonts w:ascii="Symbol" w:hAnsi="Symbol"/>
          <w:sz w:val="28"/>
        </w:rPr>
      </w:pPr>
      <w:r w:rsidRPr="001E1A4D">
        <w:rPr>
          <w:sz w:val="28"/>
        </w:rPr>
        <w:t>забезпечення економічних і соціальних гарантій професійної самореалізації педагогічних працівників та утвердження їхнього високого соціального статусу в</w:t>
      </w:r>
      <w:r w:rsidRPr="001E1A4D">
        <w:rPr>
          <w:spacing w:val="-3"/>
          <w:sz w:val="28"/>
        </w:rPr>
        <w:t xml:space="preserve"> </w:t>
      </w:r>
      <w:r w:rsidRPr="001E1A4D">
        <w:rPr>
          <w:sz w:val="28"/>
        </w:rPr>
        <w:t>суспільстві;</w:t>
      </w:r>
    </w:p>
    <w:p w:rsidR="00CD382E" w:rsidRPr="001E1A4D" w:rsidRDefault="00CD382E" w:rsidP="00551633">
      <w:pPr>
        <w:pStyle w:val="a5"/>
        <w:tabs>
          <w:tab w:val="left" w:pos="1470"/>
          <w:tab w:val="left" w:pos="10065"/>
          <w:tab w:val="left" w:pos="10175"/>
        </w:tabs>
        <w:spacing w:before="6" w:line="341" w:lineRule="exact"/>
        <w:ind w:left="1470" w:right="-31" w:firstLine="0"/>
        <w:jc w:val="both"/>
        <w:rPr>
          <w:sz w:val="14"/>
        </w:rPr>
      </w:pPr>
      <w:r w:rsidRPr="001E1A4D">
        <w:rPr>
          <w:sz w:val="28"/>
        </w:rPr>
        <w:t xml:space="preserve">забезпечення нової якості </w:t>
      </w:r>
      <w:r w:rsidRPr="001E1A4D">
        <w:rPr>
          <w:spacing w:val="-2"/>
          <w:sz w:val="28"/>
        </w:rPr>
        <w:t xml:space="preserve">педагогічних </w:t>
      </w:r>
      <w:r w:rsidRPr="001E1A4D">
        <w:rPr>
          <w:sz w:val="28"/>
        </w:rPr>
        <w:t>кадрів;</w:t>
      </w:r>
    </w:p>
    <w:p w:rsidR="00CD382E" w:rsidRPr="001E1A4D" w:rsidRDefault="00CD382E" w:rsidP="00551633">
      <w:pPr>
        <w:pStyle w:val="a5"/>
        <w:numPr>
          <w:ilvl w:val="3"/>
          <w:numId w:val="29"/>
        </w:numPr>
        <w:tabs>
          <w:tab w:val="left" w:pos="1134"/>
        </w:tabs>
        <w:spacing w:before="101" w:line="273" w:lineRule="auto"/>
        <w:ind w:left="1134" w:right="-31" w:firstLine="0"/>
        <w:jc w:val="both"/>
        <w:rPr>
          <w:rFonts w:ascii="Symbol" w:hAnsi="Symbol"/>
          <w:sz w:val="28"/>
        </w:rPr>
      </w:pPr>
      <w:r w:rsidRPr="001E1A4D">
        <w:rPr>
          <w:sz w:val="28"/>
        </w:rPr>
        <w:t>забезпечення</w:t>
      </w:r>
      <w:r w:rsidRPr="001E1A4D">
        <w:rPr>
          <w:sz w:val="28"/>
        </w:rPr>
        <w:tab/>
        <w:t>сприятливих</w:t>
      </w:r>
      <w:r w:rsidRPr="001E1A4D">
        <w:rPr>
          <w:sz w:val="28"/>
        </w:rPr>
        <w:tab/>
        <w:t>та</w:t>
      </w:r>
      <w:r w:rsidRPr="001E1A4D">
        <w:rPr>
          <w:sz w:val="28"/>
        </w:rPr>
        <w:tab/>
        <w:t>к</w:t>
      </w:r>
      <w:r w:rsidR="00551633" w:rsidRPr="001E1A4D">
        <w:rPr>
          <w:sz w:val="28"/>
        </w:rPr>
        <w:t>омфортних</w:t>
      </w:r>
      <w:r w:rsidR="00551633" w:rsidRPr="001E1A4D">
        <w:rPr>
          <w:sz w:val="28"/>
        </w:rPr>
        <w:tab/>
        <w:t>умов</w:t>
      </w:r>
      <w:r w:rsidR="00551633" w:rsidRPr="001E1A4D">
        <w:rPr>
          <w:sz w:val="28"/>
        </w:rPr>
        <w:tab/>
        <w:t>організаційно-</w:t>
      </w:r>
      <w:r w:rsidRPr="001E1A4D">
        <w:rPr>
          <w:sz w:val="28"/>
        </w:rPr>
        <w:t>педагогічної, методичної</w:t>
      </w:r>
      <w:r w:rsidRPr="001E1A4D">
        <w:rPr>
          <w:spacing w:val="-1"/>
          <w:sz w:val="28"/>
        </w:rPr>
        <w:t xml:space="preserve"> </w:t>
      </w:r>
      <w:r w:rsidRPr="001E1A4D">
        <w:rPr>
          <w:sz w:val="28"/>
        </w:rPr>
        <w:t>роботи;</w:t>
      </w:r>
    </w:p>
    <w:p w:rsidR="00CD382E" w:rsidRPr="001E1A4D" w:rsidRDefault="00CD382E" w:rsidP="00551633">
      <w:pPr>
        <w:pStyle w:val="a5"/>
        <w:numPr>
          <w:ilvl w:val="3"/>
          <w:numId w:val="29"/>
        </w:numPr>
        <w:tabs>
          <w:tab w:val="left" w:pos="1469"/>
          <w:tab w:val="left" w:pos="1470"/>
        </w:tabs>
        <w:spacing w:before="3" w:line="273" w:lineRule="auto"/>
        <w:ind w:right="-31"/>
        <w:jc w:val="both"/>
        <w:rPr>
          <w:rFonts w:ascii="Symbol" w:hAnsi="Symbol"/>
          <w:sz w:val="28"/>
        </w:rPr>
      </w:pPr>
      <w:r w:rsidRPr="001E1A4D">
        <w:rPr>
          <w:sz w:val="28"/>
        </w:rPr>
        <w:t>створення атмосфери спільної відповідальності за результати освітньої діяльності з боку всіх учасників навчально-виховного</w:t>
      </w:r>
      <w:r w:rsidRPr="001E1A4D">
        <w:rPr>
          <w:spacing w:val="-12"/>
          <w:sz w:val="28"/>
        </w:rPr>
        <w:t xml:space="preserve"> </w:t>
      </w:r>
      <w:r w:rsidRPr="001E1A4D">
        <w:rPr>
          <w:sz w:val="28"/>
        </w:rPr>
        <w:t>процесу.</w:t>
      </w:r>
    </w:p>
    <w:p w:rsidR="00CD382E" w:rsidRPr="001E1A4D" w:rsidRDefault="00CD382E" w:rsidP="00CD382E">
      <w:pPr>
        <w:pStyle w:val="4"/>
        <w:spacing w:before="8" w:after="50"/>
        <w:ind w:left="4369"/>
        <w:jc w:val="both"/>
        <w:rPr>
          <w:b w:val="0"/>
        </w:rPr>
      </w:pPr>
      <w:r w:rsidRPr="001E1A4D">
        <w:rPr>
          <w:b w:val="0"/>
        </w:rPr>
        <w:lastRenderedPageBreak/>
        <w:t>Шляхи реалізації  напрямку</w:t>
      </w:r>
    </w:p>
    <w:tbl>
      <w:tblPr>
        <w:tblW w:w="10285" w:type="dxa"/>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0"/>
        <w:gridCol w:w="4303"/>
        <w:gridCol w:w="709"/>
        <w:gridCol w:w="567"/>
        <w:gridCol w:w="567"/>
        <w:gridCol w:w="1154"/>
        <w:gridCol w:w="2445"/>
      </w:tblGrid>
      <w:tr w:rsidR="00CD382E" w:rsidRPr="001E1A4D" w:rsidTr="00EC5D0F">
        <w:trPr>
          <w:trHeight w:val="697"/>
        </w:trPr>
        <w:tc>
          <w:tcPr>
            <w:tcW w:w="540" w:type="dxa"/>
            <w:vMerge w:val="restart"/>
            <w:shd w:val="clear" w:color="auto" w:fill="auto"/>
          </w:tcPr>
          <w:p w:rsidR="00CD382E" w:rsidRPr="001E1A4D" w:rsidRDefault="00CD382E" w:rsidP="00EC5D0F">
            <w:pPr>
              <w:pStyle w:val="TableParagraph"/>
              <w:spacing w:before="9"/>
              <w:rPr>
                <w:b/>
                <w:sz w:val="24"/>
                <w:szCs w:val="24"/>
              </w:rPr>
            </w:pPr>
          </w:p>
          <w:p w:rsidR="00CD382E" w:rsidRPr="001E1A4D" w:rsidRDefault="00CD382E" w:rsidP="00EC5D0F">
            <w:pPr>
              <w:pStyle w:val="TableParagraph"/>
              <w:ind w:left="134"/>
              <w:rPr>
                <w:sz w:val="24"/>
                <w:szCs w:val="24"/>
              </w:rPr>
            </w:pPr>
            <w:r w:rsidRPr="001E1A4D">
              <w:rPr>
                <w:sz w:val="24"/>
                <w:szCs w:val="24"/>
              </w:rPr>
              <w:t>№</w:t>
            </w:r>
          </w:p>
        </w:tc>
        <w:tc>
          <w:tcPr>
            <w:tcW w:w="4303" w:type="dxa"/>
            <w:vMerge w:val="restart"/>
            <w:shd w:val="clear" w:color="auto" w:fill="auto"/>
          </w:tcPr>
          <w:p w:rsidR="00CD382E" w:rsidRPr="001E1A4D" w:rsidRDefault="00CD382E" w:rsidP="00EC5D0F">
            <w:pPr>
              <w:pStyle w:val="TableParagraph"/>
              <w:spacing w:line="315" w:lineRule="exact"/>
              <w:ind w:left="1475"/>
              <w:rPr>
                <w:sz w:val="24"/>
                <w:szCs w:val="24"/>
              </w:rPr>
            </w:pPr>
            <w:r w:rsidRPr="001E1A4D">
              <w:rPr>
                <w:sz w:val="24"/>
                <w:szCs w:val="24"/>
              </w:rPr>
              <w:t>Зміст роботи</w:t>
            </w:r>
          </w:p>
        </w:tc>
        <w:tc>
          <w:tcPr>
            <w:tcW w:w="2997" w:type="dxa"/>
            <w:gridSpan w:val="4"/>
            <w:tcBorders>
              <w:right w:val="single" w:sz="4" w:space="0" w:color="auto"/>
            </w:tcBorders>
            <w:shd w:val="clear" w:color="auto" w:fill="auto"/>
          </w:tcPr>
          <w:p w:rsidR="00CD382E" w:rsidRPr="001E1A4D" w:rsidRDefault="00CD382E" w:rsidP="00EC5D0F">
            <w:pPr>
              <w:pStyle w:val="TableParagraph"/>
              <w:spacing w:line="301" w:lineRule="exact"/>
              <w:ind w:left="486"/>
              <w:rPr>
                <w:sz w:val="24"/>
                <w:szCs w:val="24"/>
              </w:rPr>
            </w:pPr>
            <w:r w:rsidRPr="001E1A4D">
              <w:rPr>
                <w:sz w:val="24"/>
                <w:szCs w:val="24"/>
              </w:rPr>
              <w:t>Термін виконання (навчальний рік)</w:t>
            </w:r>
          </w:p>
          <w:p w:rsidR="00CD382E" w:rsidRPr="001E1A4D" w:rsidRDefault="00CD382E" w:rsidP="00EC5D0F">
            <w:pPr>
              <w:pStyle w:val="TableParagraph"/>
              <w:spacing w:line="301" w:lineRule="exact"/>
              <w:ind w:left="486"/>
              <w:rPr>
                <w:sz w:val="24"/>
                <w:szCs w:val="24"/>
              </w:rPr>
            </w:pPr>
          </w:p>
        </w:tc>
        <w:tc>
          <w:tcPr>
            <w:tcW w:w="2445" w:type="dxa"/>
            <w:tcBorders>
              <w:left w:val="single" w:sz="4" w:space="0" w:color="auto"/>
            </w:tcBorders>
            <w:shd w:val="clear" w:color="auto" w:fill="auto"/>
          </w:tcPr>
          <w:p w:rsidR="00CD382E" w:rsidRPr="001E1A4D" w:rsidRDefault="00CD382E" w:rsidP="00EC5D0F">
            <w:pPr>
              <w:pStyle w:val="TableParagraph"/>
              <w:spacing w:line="301" w:lineRule="exact"/>
              <w:ind w:left="486"/>
              <w:rPr>
                <w:sz w:val="24"/>
                <w:szCs w:val="24"/>
              </w:rPr>
            </w:pPr>
            <w:r w:rsidRPr="001E1A4D">
              <w:rPr>
                <w:sz w:val="24"/>
                <w:szCs w:val="24"/>
              </w:rPr>
              <w:t>Очікувані результати</w:t>
            </w:r>
          </w:p>
        </w:tc>
      </w:tr>
      <w:tr w:rsidR="00507AE0" w:rsidRPr="001E1A4D" w:rsidTr="00163595">
        <w:trPr>
          <w:trHeight w:val="551"/>
        </w:trPr>
        <w:tc>
          <w:tcPr>
            <w:tcW w:w="540" w:type="dxa"/>
            <w:vMerge/>
            <w:tcBorders>
              <w:top w:val="nil"/>
            </w:tcBorders>
            <w:shd w:val="clear" w:color="auto" w:fill="auto"/>
          </w:tcPr>
          <w:p w:rsidR="00507AE0" w:rsidRPr="001E1A4D" w:rsidRDefault="00507AE0" w:rsidP="00786DDD">
            <w:pPr>
              <w:rPr>
                <w:sz w:val="24"/>
                <w:szCs w:val="24"/>
              </w:rPr>
            </w:pPr>
          </w:p>
        </w:tc>
        <w:tc>
          <w:tcPr>
            <w:tcW w:w="4303" w:type="dxa"/>
            <w:vMerge/>
            <w:tcBorders>
              <w:top w:val="nil"/>
            </w:tcBorders>
            <w:shd w:val="clear" w:color="auto" w:fill="auto"/>
          </w:tcPr>
          <w:p w:rsidR="00507AE0" w:rsidRPr="001E1A4D" w:rsidRDefault="00507AE0" w:rsidP="00786DDD">
            <w:pPr>
              <w:rPr>
                <w:sz w:val="24"/>
                <w:szCs w:val="24"/>
              </w:rPr>
            </w:pPr>
          </w:p>
        </w:tc>
        <w:tc>
          <w:tcPr>
            <w:tcW w:w="709" w:type="dxa"/>
            <w:shd w:val="clear" w:color="auto" w:fill="auto"/>
          </w:tcPr>
          <w:p w:rsidR="00507AE0" w:rsidRPr="001E1A4D" w:rsidRDefault="00507AE0" w:rsidP="00EC5D0F">
            <w:pPr>
              <w:pStyle w:val="TableParagraph"/>
              <w:spacing w:line="273" w:lineRule="exact"/>
              <w:ind w:left="167"/>
              <w:rPr>
                <w:sz w:val="24"/>
                <w:szCs w:val="24"/>
              </w:rPr>
            </w:pPr>
            <w:r w:rsidRPr="001E1A4D">
              <w:rPr>
                <w:sz w:val="24"/>
                <w:szCs w:val="24"/>
              </w:rPr>
              <w:t>2021</w:t>
            </w:r>
          </w:p>
          <w:p w:rsidR="00507AE0" w:rsidRPr="001E1A4D" w:rsidRDefault="00507AE0" w:rsidP="00EC5D0F">
            <w:pPr>
              <w:pStyle w:val="TableParagraph"/>
              <w:spacing w:line="259" w:lineRule="exact"/>
              <w:ind w:left="208"/>
              <w:rPr>
                <w:sz w:val="24"/>
                <w:szCs w:val="24"/>
              </w:rPr>
            </w:pPr>
          </w:p>
        </w:tc>
        <w:tc>
          <w:tcPr>
            <w:tcW w:w="567" w:type="dxa"/>
            <w:shd w:val="clear" w:color="auto" w:fill="auto"/>
          </w:tcPr>
          <w:p w:rsidR="00507AE0" w:rsidRPr="001E1A4D" w:rsidRDefault="00507AE0" w:rsidP="00EC5D0F">
            <w:pPr>
              <w:pStyle w:val="TableParagraph"/>
              <w:spacing w:line="273" w:lineRule="exact"/>
              <w:rPr>
                <w:sz w:val="24"/>
                <w:szCs w:val="24"/>
              </w:rPr>
            </w:pPr>
            <w:r w:rsidRPr="001E1A4D">
              <w:rPr>
                <w:sz w:val="24"/>
                <w:szCs w:val="24"/>
              </w:rPr>
              <w:t>2022</w:t>
            </w:r>
          </w:p>
          <w:p w:rsidR="00507AE0" w:rsidRPr="001E1A4D" w:rsidRDefault="00507AE0" w:rsidP="00EC5D0F">
            <w:pPr>
              <w:pStyle w:val="TableParagraph"/>
              <w:spacing w:line="259" w:lineRule="exact"/>
              <w:ind w:left="208"/>
              <w:rPr>
                <w:sz w:val="24"/>
                <w:szCs w:val="24"/>
              </w:rPr>
            </w:pPr>
          </w:p>
        </w:tc>
        <w:tc>
          <w:tcPr>
            <w:tcW w:w="567" w:type="dxa"/>
            <w:shd w:val="clear" w:color="auto" w:fill="auto"/>
          </w:tcPr>
          <w:p w:rsidR="00507AE0" w:rsidRPr="001E1A4D" w:rsidRDefault="00507AE0" w:rsidP="00EC5D0F">
            <w:pPr>
              <w:pStyle w:val="TableParagraph"/>
              <w:spacing w:line="273" w:lineRule="exact"/>
              <w:rPr>
                <w:sz w:val="24"/>
                <w:szCs w:val="24"/>
              </w:rPr>
            </w:pPr>
            <w:r w:rsidRPr="001E1A4D">
              <w:rPr>
                <w:sz w:val="24"/>
                <w:szCs w:val="24"/>
              </w:rPr>
              <w:t>2023</w:t>
            </w:r>
          </w:p>
          <w:p w:rsidR="00507AE0" w:rsidRPr="001E1A4D" w:rsidRDefault="00507AE0" w:rsidP="00EC5D0F">
            <w:pPr>
              <w:pStyle w:val="TableParagraph"/>
              <w:spacing w:line="259" w:lineRule="exact"/>
              <w:ind w:left="208"/>
              <w:rPr>
                <w:sz w:val="24"/>
                <w:szCs w:val="24"/>
              </w:rPr>
            </w:pPr>
          </w:p>
        </w:tc>
        <w:tc>
          <w:tcPr>
            <w:tcW w:w="1154" w:type="dxa"/>
            <w:tcBorders>
              <w:right w:val="single" w:sz="4" w:space="0" w:color="auto"/>
            </w:tcBorders>
            <w:shd w:val="clear" w:color="auto" w:fill="auto"/>
          </w:tcPr>
          <w:p w:rsidR="00507AE0" w:rsidRPr="001E1A4D" w:rsidRDefault="00507AE0" w:rsidP="00EC5D0F">
            <w:pPr>
              <w:pStyle w:val="TableParagraph"/>
              <w:spacing w:line="259" w:lineRule="exact"/>
              <w:rPr>
                <w:sz w:val="24"/>
                <w:szCs w:val="24"/>
              </w:rPr>
            </w:pPr>
            <w:r w:rsidRPr="001E1A4D">
              <w:rPr>
                <w:sz w:val="24"/>
                <w:szCs w:val="24"/>
              </w:rPr>
              <w:t>2024</w:t>
            </w:r>
          </w:p>
        </w:tc>
        <w:tc>
          <w:tcPr>
            <w:tcW w:w="2445" w:type="dxa"/>
            <w:tcBorders>
              <w:left w:val="single" w:sz="4" w:space="0" w:color="auto"/>
            </w:tcBorders>
            <w:shd w:val="clear" w:color="auto" w:fill="auto"/>
          </w:tcPr>
          <w:p w:rsidR="00507AE0" w:rsidRPr="001E1A4D" w:rsidRDefault="00507AE0" w:rsidP="00EC5D0F">
            <w:pPr>
              <w:pStyle w:val="TableParagraph"/>
              <w:spacing w:line="259" w:lineRule="exact"/>
              <w:ind w:left="208"/>
              <w:rPr>
                <w:b/>
                <w:sz w:val="24"/>
                <w:szCs w:val="24"/>
              </w:rPr>
            </w:pPr>
          </w:p>
        </w:tc>
      </w:tr>
      <w:tr w:rsidR="00EB0B22" w:rsidRPr="001E1A4D" w:rsidTr="00EC5D0F">
        <w:trPr>
          <w:trHeight w:val="750"/>
        </w:trPr>
        <w:tc>
          <w:tcPr>
            <w:tcW w:w="540" w:type="dxa"/>
            <w:tcBorders>
              <w:bottom w:val="single" w:sz="4" w:space="0" w:color="auto"/>
            </w:tcBorders>
            <w:shd w:val="clear" w:color="auto" w:fill="auto"/>
          </w:tcPr>
          <w:p w:rsidR="00EB0B22" w:rsidRPr="001E1A4D" w:rsidRDefault="00EB0B22" w:rsidP="00EC5D0F">
            <w:pPr>
              <w:pStyle w:val="TableParagraph"/>
              <w:spacing w:before="132"/>
              <w:ind w:right="188"/>
              <w:jc w:val="right"/>
              <w:rPr>
                <w:sz w:val="28"/>
              </w:rPr>
            </w:pPr>
            <w:r w:rsidRPr="001E1A4D">
              <w:rPr>
                <w:sz w:val="28"/>
              </w:rPr>
              <w:t>1</w:t>
            </w:r>
          </w:p>
        </w:tc>
        <w:tc>
          <w:tcPr>
            <w:tcW w:w="4303" w:type="dxa"/>
            <w:tcBorders>
              <w:bottom w:val="single" w:sz="4" w:space="0" w:color="auto"/>
            </w:tcBorders>
            <w:shd w:val="clear" w:color="auto" w:fill="auto"/>
          </w:tcPr>
          <w:p w:rsidR="00EB0B22" w:rsidRPr="001E1A4D" w:rsidRDefault="00EB0B22" w:rsidP="00EC5D0F">
            <w:pPr>
              <w:pStyle w:val="TableParagraph"/>
              <w:tabs>
                <w:tab w:val="left" w:pos="0"/>
              </w:tabs>
              <w:spacing w:line="293" w:lineRule="exact"/>
              <w:rPr>
                <w:sz w:val="24"/>
                <w:szCs w:val="24"/>
              </w:rPr>
            </w:pPr>
            <w:r w:rsidRPr="001E1A4D">
              <w:rPr>
                <w:sz w:val="24"/>
                <w:szCs w:val="24"/>
              </w:rPr>
              <w:t>Забезпечення</w:t>
            </w:r>
            <w:r w:rsidRPr="001E1A4D">
              <w:rPr>
                <w:sz w:val="24"/>
                <w:szCs w:val="24"/>
              </w:rPr>
              <w:tab/>
              <w:t>індивідуального</w:t>
            </w:r>
          </w:p>
          <w:p w:rsidR="00EB0B22" w:rsidRPr="001E1A4D" w:rsidRDefault="00EB0B22" w:rsidP="00EC5D0F">
            <w:pPr>
              <w:pStyle w:val="TableParagraph"/>
              <w:spacing w:line="287" w:lineRule="exact"/>
              <w:rPr>
                <w:sz w:val="24"/>
                <w:szCs w:val="24"/>
              </w:rPr>
            </w:pPr>
            <w:r w:rsidRPr="001E1A4D">
              <w:rPr>
                <w:sz w:val="24"/>
                <w:szCs w:val="24"/>
              </w:rPr>
              <w:t>підходу в роботі з кадрами</w:t>
            </w:r>
            <w:r w:rsidR="00111447" w:rsidRPr="001E1A4D">
              <w:rPr>
                <w:sz w:val="24"/>
                <w:szCs w:val="24"/>
              </w:rPr>
              <w:t>.</w:t>
            </w:r>
          </w:p>
        </w:tc>
        <w:tc>
          <w:tcPr>
            <w:tcW w:w="2997" w:type="dxa"/>
            <w:gridSpan w:val="4"/>
            <w:tcBorders>
              <w:bottom w:val="single" w:sz="4" w:space="0" w:color="auto"/>
              <w:right w:val="single" w:sz="4" w:space="0" w:color="auto"/>
            </w:tcBorders>
            <w:shd w:val="clear" w:color="auto" w:fill="auto"/>
          </w:tcPr>
          <w:p w:rsidR="00EB0B22" w:rsidRPr="001E1A4D" w:rsidRDefault="00EB0B22" w:rsidP="00EC5D0F">
            <w:pPr>
              <w:pStyle w:val="TableParagraph"/>
              <w:spacing w:before="132"/>
              <w:ind w:left="86" w:right="162"/>
              <w:jc w:val="center"/>
              <w:rPr>
                <w:sz w:val="24"/>
                <w:szCs w:val="24"/>
              </w:rPr>
            </w:pPr>
            <w:r w:rsidRPr="001E1A4D">
              <w:rPr>
                <w:sz w:val="24"/>
                <w:szCs w:val="24"/>
              </w:rPr>
              <w:t>постійно</w:t>
            </w:r>
          </w:p>
        </w:tc>
        <w:tc>
          <w:tcPr>
            <w:tcW w:w="2445" w:type="dxa"/>
            <w:vMerge w:val="restart"/>
            <w:tcBorders>
              <w:left w:val="single" w:sz="4" w:space="0" w:color="auto"/>
            </w:tcBorders>
            <w:shd w:val="clear" w:color="auto" w:fill="auto"/>
          </w:tcPr>
          <w:p w:rsidR="00EB0B22" w:rsidRPr="001E1A4D" w:rsidRDefault="00EB0B22" w:rsidP="00EC5D0F">
            <w:pPr>
              <w:pStyle w:val="a5"/>
              <w:tabs>
                <w:tab w:val="left" w:pos="122"/>
              </w:tabs>
              <w:ind w:left="122" w:right="55" w:firstLine="0"/>
              <w:jc w:val="both"/>
              <w:rPr>
                <w:sz w:val="24"/>
                <w:szCs w:val="24"/>
              </w:rPr>
            </w:pPr>
            <w:r w:rsidRPr="001E1A4D">
              <w:rPr>
                <w:sz w:val="24"/>
                <w:szCs w:val="24"/>
              </w:rPr>
              <w:t>1.Підвищення престижу педагогічної професії в суспільстві та утвердження соціального статусу</w:t>
            </w:r>
            <w:r w:rsidRPr="001E1A4D">
              <w:rPr>
                <w:spacing w:val="-1"/>
                <w:sz w:val="24"/>
                <w:szCs w:val="24"/>
              </w:rPr>
              <w:t xml:space="preserve"> </w:t>
            </w:r>
            <w:r w:rsidRPr="001E1A4D">
              <w:rPr>
                <w:sz w:val="24"/>
                <w:szCs w:val="24"/>
              </w:rPr>
              <w:t>вчителя.</w:t>
            </w:r>
          </w:p>
          <w:p w:rsidR="00EB0B22" w:rsidRPr="001E1A4D" w:rsidRDefault="00EB0B22" w:rsidP="00EC5D0F">
            <w:pPr>
              <w:pStyle w:val="a5"/>
              <w:tabs>
                <w:tab w:val="left" w:pos="122"/>
              </w:tabs>
              <w:ind w:left="122" w:right="55" w:firstLine="0"/>
              <w:jc w:val="both"/>
              <w:rPr>
                <w:sz w:val="24"/>
                <w:szCs w:val="24"/>
              </w:rPr>
            </w:pPr>
            <w:r w:rsidRPr="001E1A4D">
              <w:rPr>
                <w:sz w:val="24"/>
                <w:szCs w:val="24"/>
              </w:rPr>
              <w:t>2.Запровадження нових моделей, форм і методів підвищення кваліфікації педагогічних працівників.</w:t>
            </w:r>
          </w:p>
          <w:p w:rsidR="00EB0B22" w:rsidRPr="001E1A4D" w:rsidRDefault="00EB0B22" w:rsidP="00EC5D0F">
            <w:pPr>
              <w:pStyle w:val="a5"/>
              <w:tabs>
                <w:tab w:val="left" w:pos="122"/>
                <w:tab w:val="left" w:pos="4051"/>
                <w:tab w:val="left" w:pos="4860"/>
                <w:tab w:val="left" w:pos="5498"/>
                <w:tab w:val="left" w:pos="7034"/>
                <w:tab w:val="left" w:pos="8680"/>
              </w:tabs>
              <w:ind w:left="122" w:right="55" w:firstLine="0"/>
              <w:jc w:val="both"/>
              <w:rPr>
                <w:sz w:val="24"/>
                <w:szCs w:val="24"/>
              </w:rPr>
            </w:pPr>
            <w:r w:rsidRPr="001E1A4D">
              <w:rPr>
                <w:sz w:val="24"/>
                <w:szCs w:val="24"/>
              </w:rPr>
              <w:t xml:space="preserve">3.Створення </w:t>
            </w:r>
            <w:r w:rsidRPr="001E1A4D">
              <w:rPr>
                <w:spacing w:val="-3"/>
                <w:sz w:val="24"/>
                <w:szCs w:val="24"/>
              </w:rPr>
              <w:t xml:space="preserve">необхідних умов </w:t>
            </w:r>
            <w:r w:rsidRPr="001E1A4D">
              <w:rPr>
                <w:sz w:val="24"/>
                <w:szCs w:val="24"/>
              </w:rPr>
              <w:t xml:space="preserve">для постійного підвищення </w:t>
            </w:r>
            <w:r w:rsidRPr="001E1A4D">
              <w:rPr>
                <w:spacing w:val="-4"/>
                <w:sz w:val="24"/>
                <w:szCs w:val="24"/>
              </w:rPr>
              <w:t xml:space="preserve">кваліфікації </w:t>
            </w:r>
            <w:r w:rsidRPr="001E1A4D">
              <w:rPr>
                <w:sz w:val="24"/>
                <w:szCs w:val="24"/>
              </w:rPr>
              <w:t>педагогічних кадрів за індивідуальними освітніми</w:t>
            </w:r>
            <w:r w:rsidRPr="001E1A4D">
              <w:rPr>
                <w:spacing w:val="-12"/>
                <w:sz w:val="24"/>
                <w:szCs w:val="24"/>
              </w:rPr>
              <w:t xml:space="preserve"> </w:t>
            </w:r>
            <w:r w:rsidRPr="001E1A4D">
              <w:rPr>
                <w:sz w:val="24"/>
                <w:szCs w:val="24"/>
              </w:rPr>
              <w:t>траєкторіями.</w:t>
            </w:r>
            <w:r w:rsidRPr="001E1A4D">
              <w:rPr>
                <w:sz w:val="24"/>
                <w:szCs w:val="24"/>
              </w:rPr>
              <w:tab/>
            </w:r>
            <w:r w:rsidRPr="001E1A4D">
              <w:rPr>
                <w:spacing w:val="-3"/>
                <w:sz w:val="24"/>
                <w:szCs w:val="24"/>
              </w:rPr>
              <w:t>необхідних</w:t>
            </w:r>
            <w:r w:rsidRPr="001E1A4D">
              <w:rPr>
                <w:spacing w:val="-3"/>
                <w:sz w:val="24"/>
                <w:szCs w:val="24"/>
              </w:rPr>
              <w:tab/>
              <w:t>умов</w:t>
            </w:r>
            <w:r w:rsidRPr="001E1A4D">
              <w:rPr>
                <w:spacing w:val="-3"/>
                <w:sz w:val="24"/>
                <w:szCs w:val="24"/>
              </w:rPr>
              <w:tab/>
            </w:r>
            <w:r w:rsidRPr="001E1A4D">
              <w:rPr>
                <w:sz w:val="24"/>
                <w:szCs w:val="24"/>
              </w:rPr>
              <w:t>для</w:t>
            </w:r>
            <w:r w:rsidRPr="001E1A4D">
              <w:rPr>
                <w:sz w:val="24"/>
                <w:szCs w:val="24"/>
              </w:rPr>
              <w:tab/>
              <w:t>постійного</w:t>
            </w:r>
            <w:r w:rsidRPr="001E1A4D">
              <w:rPr>
                <w:sz w:val="24"/>
                <w:szCs w:val="24"/>
              </w:rPr>
              <w:tab/>
              <w:t>підвищення</w:t>
            </w:r>
            <w:r w:rsidRPr="001E1A4D">
              <w:rPr>
                <w:sz w:val="24"/>
                <w:szCs w:val="24"/>
              </w:rPr>
              <w:tab/>
            </w:r>
            <w:r w:rsidRPr="001E1A4D">
              <w:rPr>
                <w:spacing w:val="-4"/>
                <w:sz w:val="24"/>
                <w:szCs w:val="24"/>
              </w:rPr>
              <w:t xml:space="preserve">кваліфікації </w:t>
            </w:r>
            <w:r w:rsidRPr="001E1A4D">
              <w:rPr>
                <w:sz w:val="24"/>
                <w:szCs w:val="24"/>
              </w:rPr>
              <w:t xml:space="preserve">педагогічних кадрів за індивідуальними </w:t>
            </w:r>
            <w:r w:rsidRPr="001E1A4D">
              <w:rPr>
                <w:sz w:val="24"/>
                <w:szCs w:val="24"/>
              </w:rPr>
              <w:lastRenderedPageBreak/>
              <w:t>освітніми</w:t>
            </w:r>
            <w:r w:rsidRPr="001E1A4D">
              <w:rPr>
                <w:spacing w:val="-12"/>
                <w:sz w:val="24"/>
                <w:szCs w:val="24"/>
              </w:rPr>
              <w:t xml:space="preserve"> </w:t>
            </w:r>
            <w:r w:rsidRPr="001E1A4D">
              <w:rPr>
                <w:sz w:val="24"/>
                <w:szCs w:val="24"/>
              </w:rPr>
              <w:t>траєкторіями.</w:t>
            </w:r>
          </w:p>
          <w:p w:rsidR="00EB0B22" w:rsidRPr="001E1A4D" w:rsidRDefault="00EB0B22" w:rsidP="00EC5D0F">
            <w:pPr>
              <w:pStyle w:val="a5"/>
              <w:tabs>
                <w:tab w:val="left" w:pos="122"/>
              </w:tabs>
              <w:ind w:left="122" w:right="55" w:firstLine="0"/>
              <w:jc w:val="both"/>
              <w:rPr>
                <w:sz w:val="24"/>
                <w:szCs w:val="24"/>
              </w:rPr>
            </w:pPr>
            <w:r w:rsidRPr="001E1A4D">
              <w:rPr>
                <w:sz w:val="24"/>
                <w:szCs w:val="24"/>
              </w:rPr>
              <w:t>4.Моральне  та матеріальне стимулювання професійної діяльності педагогів.</w:t>
            </w:r>
          </w:p>
          <w:p w:rsidR="00EB0B22" w:rsidRPr="001E1A4D" w:rsidRDefault="00EB0B22" w:rsidP="00EC5D0F">
            <w:pPr>
              <w:pStyle w:val="a5"/>
              <w:tabs>
                <w:tab w:val="left" w:pos="122"/>
              </w:tabs>
              <w:ind w:left="122" w:right="197" w:firstLine="0"/>
              <w:jc w:val="both"/>
              <w:rPr>
                <w:sz w:val="24"/>
                <w:szCs w:val="24"/>
              </w:rPr>
            </w:pPr>
            <w:r w:rsidRPr="001E1A4D">
              <w:rPr>
                <w:sz w:val="24"/>
                <w:szCs w:val="24"/>
              </w:rPr>
              <w:t xml:space="preserve">5.Умотивований до неперервного </w:t>
            </w:r>
            <w:r w:rsidRPr="001E1A4D">
              <w:rPr>
                <w:spacing w:val="-3"/>
                <w:sz w:val="24"/>
                <w:szCs w:val="24"/>
              </w:rPr>
              <w:t xml:space="preserve">навчання педагог </w:t>
            </w:r>
            <w:r w:rsidRPr="001E1A4D">
              <w:rPr>
                <w:sz w:val="24"/>
                <w:szCs w:val="24"/>
              </w:rPr>
              <w:t xml:space="preserve">як </w:t>
            </w:r>
            <w:r w:rsidRPr="001E1A4D">
              <w:rPr>
                <w:spacing w:val="-3"/>
                <w:sz w:val="24"/>
                <w:szCs w:val="24"/>
              </w:rPr>
              <w:t xml:space="preserve">ключова </w:t>
            </w:r>
            <w:r w:rsidRPr="001E1A4D">
              <w:rPr>
                <w:sz w:val="24"/>
                <w:szCs w:val="24"/>
              </w:rPr>
              <w:t xml:space="preserve">фігура оновлення </w:t>
            </w:r>
            <w:r w:rsidRPr="001E1A4D">
              <w:rPr>
                <w:spacing w:val="-4"/>
                <w:sz w:val="24"/>
                <w:szCs w:val="24"/>
              </w:rPr>
              <w:t xml:space="preserve">школи, </w:t>
            </w:r>
            <w:r w:rsidRPr="001E1A4D">
              <w:rPr>
                <w:sz w:val="24"/>
                <w:szCs w:val="24"/>
              </w:rPr>
              <w:t xml:space="preserve">соціально та </w:t>
            </w:r>
            <w:proofErr w:type="spellStart"/>
            <w:r w:rsidRPr="001E1A4D">
              <w:rPr>
                <w:sz w:val="24"/>
                <w:szCs w:val="24"/>
              </w:rPr>
              <w:t>професійно</w:t>
            </w:r>
            <w:proofErr w:type="spellEnd"/>
            <w:r w:rsidRPr="001E1A4D">
              <w:rPr>
                <w:sz w:val="24"/>
                <w:szCs w:val="24"/>
              </w:rPr>
              <w:t xml:space="preserve"> активна</w:t>
            </w:r>
            <w:r w:rsidRPr="001E1A4D">
              <w:rPr>
                <w:spacing w:val="-3"/>
                <w:sz w:val="24"/>
                <w:szCs w:val="24"/>
              </w:rPr>
              <w:t xml:space="preserve"> </w:t>
            </w:r>
            <w:r w:rsidRPr="001E1A4D">
              <w:rPr>
                <w:sz w:val="24"/>
                <w:szCs w:val="24"/>
              </w:rPr>
              <w:t>особистість.</w:t>
            </w:r>
          </w:p>
          <w:p w:rsidR="00EB0B22" w:rsidRPr="001E1A4D" w:rsidRDefault="00EB0B22" w:rsidP="00EC5D0F">
            <w:pPr>
              <w:tabs>
                <w:tab w:val="left" w:pos="122"/>
                <w:tab w:val="left" w:pos="2673"/>
                <w:tab w:val="left" w:pos="4062"/>
                <w:tab w:val="left" w:pos="7447"/>
                <w:tab w:val="left" w:pos="8955"/>
              </w:tabs>
              <w:ind w:right="55"/>
              <w:rPr>
                <w:sz w:val="24"/>
                <w:szCs w:val="24"/>
              </w:rPr>
            </w:pPr>
            <w:r w:rsidRPr="001E1A4D">
              <w:rPr>
                <w:sz w:val="24"/>
                <w:szCs w:val="24"/>
              </w:rPr>
              <w:t xml:space="preserve">6.Створення системи </w:t>
            </w:r>
            <w:proofErr w:type="spellStart"/>
            <w:r w:rsidRPr="001E1A4D">
              <w:rPr>
                <w:sz w:val="24"/>
                <w:szCs w:val="24"/>
              </w:rPr>
              <w:t>професійно</w:t>
            </w:r>
            <w:proofErr w:type="spellEnd"/>
            <w:r w:rsidRPr="001E1A4D">
              <w:rPr>
                <w:sz w:val="24"/>
                <w:szCs w:val="24"/>
              </w:rPr>
              <w:t xml:space="preserve">-педагогічної адаптації </w:t>
            </w:r>
            <w:r w:rsidRPr="001E1A4D">
              <w:rPr>
                <w:spacing w:val="-6"/>
                <w:sz w:val="24"/>
                <w:szCs w:val="24"/>
              </w:rPr>
              <w:t xml:space="preserve">молодих </w:t>
            </w:r>
            <w:r w:rsidRPr="001E1A4D">
              <w:rPr>
                <w:sz w:val="24"/>
                <w:szCs w:val="24"/>
              </w:rPr>
              <w:t>спеціалістів.</w:t>
            </w:r>
          </w:p>
        </w:tc>
      </w:tr>
      <w:tr w:rsidR="00507AE0" w:rsidRPr="001E1A4D" w:rsidTr="00163595">
        <w:trPr>
          <w:trHeight w:val="1494"/>
        </w:trPr>
        <w:tc>
          <w:tcPr>
            <w:tcW w:w="540" w:type="dxa"/>
            <w:shd w:val="clear" w:color="auto" w:fill="auto"/>
          </w:tcPr>
          <w:p w:rsidR="00507AE0" w:rsidRPr="001E1A4D" w:rsidRDefault="00507AE0" w:rsidP="00786DDD">
            <w:pPr>
              <w:pStyle w:val="TableParagraph"/>
              <w:rPr>
                <w:b/>
                <w:sz w:val="30"/>
              </w:rPr>
            </w:pPr>
          </w:p>
          <w:p w:rsidR="00507AE0" w:rsidRPr="001E1A4D" w:rsidRDefault="00507AE0" w:rsidP="00EC5D0F">
            <w:pPr>
              <w:pStyle w:val="TableParagraph"/>
              <w:spacing w:before="233"/>
              <w:ind w:right="188"/>
              <w:jc w:val="right"/>
              <w:rPr>
                <w:sz w:val="28"/>
              </w:rPr>
            </w:pPr>
            <w:r w:rsidRPr="001E1A4D">
              <w:rPr>
                <w:sz w:val="28"/>
              </w:rPr>
              <w:t>2</w:t>
            </w:r>
          </w:p>
        </w:tc>
        <w:tc>
          <w:tcPr>
            <w:tcW w:w="4303" w:type="dxa"/>
            <w:shd w:val="clear" w:color="auto" w:fill="auto"/>
          </w:tcPr>
          <w:p w:rsidR="00507AE0" w:rsidRPr="001E1A4D" w:rsidRDefault="00507AE0" w:rsidP="00EC5D0F">
            <w:pPr>
              <w:pStyle w:val="TableParagraph"/>
              <w:tabs>
                <w:tab w:val="left" w:pos="3450"/>
              </w:tabs>
              <w:spacing w:line="291" w:lineRule="exact"/>
              <w:jc w:val="both"/>
              <w:rPr>
                <w:sz w:val="24"/>
                <w:szCs w:val="24"/>
              </w:rPr>
            </w:pPr>
            <w:r w:rsidRPr="001E1A4D">
              <w:rPr>
                <w:sz w:val="24"/>
                <w:szCs w:val="24"/>
              </w:rPr>
              <w:t>Упровадження</w:t>
            </w:r>
            <w:r w:rsidRPr="001E1A4D">
              <w:rPr>
                <w:sz w:val="24"/>
                <w:szCs w:val="24"/>
              </w:rPr>
              <w:tab/>
              <w:t>моделі</w:t>
            </w:r>
          </w:p>
          <w:p w:rsidR="00507AE0" w:rsidRPr="001E1A4D" w:rsidRDefault="00507AE0" w:rsidP="00EC5D0F">
            <w:pPr>
              <w:pStyle w:val="TableParagraph"/>
              <w:tabs>
                <w:tab w:val="left" w:pos="2722"/>
              </w:tabs>
              <w:ind w:left="38" w:right="252"/>
              <w:jc w:val="both"/>
              <w:rPr>
                <w:sz w:val="24"/>
                <w:szCs w:val="24"/>
              </w:rPr>
            </w:pPr>
            <w:r w:rsidRPr="001E1A4D">
              <w:rPr>
                <w:sz w:val="24"/>
                <w:szCs w:val="24"/>
              </w:rPr>
              <w:t xml:space="preserve">індивідуалізації </w:t>
            </w:r>
            <w:r w:rsidRPr="001E1A4D">
              <w:rPr>
                <w:w w:val="95"/>
                <w:sz w:val="24"/>
                <w:szCs w:val="24"/>
              </w:rPr>
              <w:t xml:space="preserve">професійного </w:t>
            </w:r>
            <w:r w:rsidRPr="001E1A4D">
              <w:rPr>
                <w:sz w:val="24"/>
                <w:szCs w:val="24"/>
              </w:rPr>
              <w:t xml:space="preserve">розвитку педагогічних працівників закладу      в      контексті     </w:t>
            </w:r>
            <w:r w:rsidRPr="001E1A4D">
              <w:rPr>
                <w:spacing w:val="36"/>
                <w:sz w:val="24"/>
                <w:szCs w:val="24"/>
              </w:rPr>
              <w:t xml:space="preserve"> </w:t>
            </w:r>
            <w:r w:rsidRPr="001E1A4D">
              <w:rPr>
                <w:sz w:val="24"/>
                <w:szCs w:val="24"/>
              </w:rPr>
              <w:t>стратегії «навчання впродовж життя».</w:t>
            </w:r>
          </w:p>
        </w:tc>
        <w:tc>
          <w:tcPr>
            <w:tcW w:w="709" w:type="dxa"/>
            <w:shd w:val="clear" w:color="auto" w:fill="auto"/>
          </w:tcPr>
          <w:p w:rsidR="00507AE0" w:rsidRPr="001E1A4D" w:rsidRDefault="00507AE0" w:rsidP="00786DDD">
            <w:pPr>
              <w:pStyle w:val="TableParagraph"/>
              <w:rPr>
                <w:b/>
                <w:sz w:val="30"/>
              </w:rPr>
            </w:pPr>
          </w:p>
          <w:p w:rsidR="00507AE0" w:rsidRPr="001E1A4D" w:rsidRDefault="00507AE0" w:rsidP="00EC5D0F">
            <w:pPr>
              <w:pStyle w:val="TableParagraph"/>
              <w:spacing w:before="233"/>
              <w:ind w:left="4"/>
              <w:jc w:val="center"/>
              <w:rPr>
                <w:sz w:val="28"/>
              </w:rPr>
            </w:pPr>
            <w:r w:rsidRPr="001E1A4D">
              <w:rPr>
                <w:sz w:val="28"/>
              </w:rPr>
              <w:t>+</w:t>
            </w:r>
          </w:p>
        </w:tc>
        <w:tc>
          <w:tcPr>
            <w:tcW w:w="567" w:type="dxa"/>
            <w:shd w:val="clear" w:color="auto" w:fill="auto"/>
          </w:tcPr>
          <w:p w:rsidR="00507AE0" w:rsidRPr="001E1A4D" w:rsidRDefault="00507AE0" w:rsidP="00786DDD">
            <w:pPr>
              <w:pStyle w:val="TableParagraph"/>
              <w:rPr>
                <w:b/>
                <w:sz w:val="30"/>
              </w:rPr>
            </w:pPr>
          </w:p>
          <w:p w:rsidR="00507AE0" w:rsidRPr="001E1A4D" w:rsidRDefault="00507AE0" w:rsidP="00EC5D0F">
            <w:pPr>
              <w:pStyle w:val="TableParagraph"/>
              <w:spacing w:before="3"/>
              <w:rPr>
                <w:b/>
                <w:sz w:val="25"/>
              </w:rPr>
            </w:pPr>
          </w:p>
          <w:p w:rsidR="00507AE0" w:rsidRPr="001E1A4D" w:rsidRDefault="00507AE0" w:rsidP="00EC5D0F">
            <w:pPr>
              <w:pStyle w:val="TableParagraph"/>
              <w:ind w:left="369"/>
              <w:rPr>
                <w:sz w:val="28"/>
              </w:rPr>
            </w:pPr>
            <w:r w:rsidRPr="001E1A4D">
              <w:rPr>
                <w:sz w:val="28"/>
              </w:rPr>
              <w:t>+</w:t>
            </w:r>
          </w:p>
        </w:tc>
        <w:tc>
          <w:tcPr>
            <w:tcW w:w="567" w:type="dxa"/>
            <w:shd w:val="clear" w:color="auto" w:fill="auto"/>
          </w:tcPr>
          <w:p w:rsidR="00507AE0" w:rsidRPr="001E1A4D" w:rsidRDefault="00507AE0" w:rsidP="00786DDD">
            <w:pPr>
              <w:pStyle w:val="TableParagraph"/>
              <w:rPr>
                <w:b/>
                <w:sz w:val="30"/>
              </w:rPr>
            </w:pPr>
          </w:p>
          <w:p w:rsidR="00507AE0" w:rsidRPr="001E1A4D" w:rsidRDefault="00507AE0" w:rsidP="00EC5D0F">
            <w:pPr>
              <w:pStyle w:val="TableParagraph"/>
              <w:spacing w:before="3"/>
              <w:rPr>
                <w:b/>
                <w:sz w:val="25"/>
              </w:rPr>
            </w:pPr>
          </w:p>
          <w:p w:rsidR="00507AE0" w:rsidRPr="001E1A4D" w:rsidRDefault="00507AE0" w:rsidP="00EC5D0F">
            <w:pPr>
              <w:pStyle w:val="TableParagraph"/>
              <w:ind w:right="361"/>
              <w:jc w:val="right"/>
              <w:rPr>
                <w:sz w:val="28"/>
              </w:rPr>
            </w:pPr>
            <w:r w:rsidRPr="001E1A4D">
              <w:rPr>
                <w:sz w:val="28"/>
              </w:rPr>
              <w:t>+</w:t>
            </w:r>
          </w:p>
        </w:tc>
        <w:tc>
          <w:tcPr>
            <w:tcW w:w="1154" w:type="dxa"/>
            <w:tcBorders>
              <w:right w:val="single" w:sz="4" w:space="0" w:color="auto"/>
            </w:tcBorders>
            <w:shd w:val="clear" w:color="auto" w:fill="auto"/>
          </w:tcPr>
          <w:p w:rsidR="00507AE0" w:rsidRPr="001E1A4D" w:rsidRDefault="00507AE0" w:rsidP="00786DDD">
            <w:pPr>
              <w:pStyle w:val="TableParagraph"/>
              <w:rPr>
                <w:sz w:val="26"/>
              </w:rPr>
            </w:pPr>
          </w:p>
        </w:tc>
        <w:tc>
          <w:tcPr>
            <w:tcW w:w="2445" w:type="dxa"/>
            <w:vMerge/>
            <w:tcBorders>
              <w:left w:val="single" w:sz="4" w:space="0" w:color="auto"/>
            </w:tcBorders>
            <w:shd w:val="clear" w:color="auto" w:fill="auto"/>
          </w:tcPr>
          <w:p w:rsidR="00507AE0" w:rsidRPr="001E1A4D" w:rsidRDefault="00507AE0" w:rsidP="00EC5D0F">
            <w:pPr>
              <w:pStyle w:val="TableParagraph"/>
              <w:spacing w:before="188"/>
              <w:ind w:right="2052"/>
              <w:jc w:val="center"/>
              <w:rPr>
                <w:sz w:val="26"/>
              </w:rPr>
            </w:pPr>
          </w:p>
        </w:tc>
      </w:tr>
      <w:tr w:rsidR="00507AE0" w:rsidRPr="001E1A4D" w:rsidTr="00163595">
        <w:trPr>
          <w:trHeight w:val="897"/>
        </w:trPr>
        <w:tc>
          <w:tcPr>
            <w:tcW w:w="540" w:type="dxa"/>
            <w:shd w:val="clear" w:color="auto" w:fill="auto"/>
          </w:tcPr>
          <w:p w:rsidR="00507AE0" w:rsidRPr="001E1A4D" w:rsidRDefault="00507AE0" w:rsidP="00EC5D0F">
            <w:pPr>
              <w:pStyle w:val="TableParagraph"/>
              <w:spacing w:before="4"/>
              <w:rPr>
                <w:b/>
                <w:sz w:val="24"/>
              </w:rPr>
            </w:pPr>
          </w:p>
          <w:p w:rsidR="00507AE0" w:rsidRPr="001E1A4D" w:rsidRDefault="00507AE0" w:rsidP="00EC5D0F">
            <w:pPr>
              <w:pStyle w:val="TableParagraph"/>
              <w:spacing w:before="1"/>
              <w:ind w:right="188"/>
              <w:jc w:val="right"/>
              <w:rPr>
                <w:sz w:val="28"/>
              </w:rPr>
            </w:pPr>
            <w:r w:rsidRPr="001E1A4D">
              <w:rPr>
                <w:sz w:val="28"/>
              </w:rPr>
              <w:t>3</w:t>
            </w:r>
          </w:p>
        </w:tc>
        <w:tc>
          <w:tcPr>
            <w:tcW w:w="4303" w:type="dxa"/>
            <w:shd w:val="clear" w:color="auto" w:fill="auto"/>
          </w:tcPr>
          <w:p w:rsidR="00507AE0" w:rsidRPr="001E1A4D" w:rsidRDefault="00507AE0" w:rsidP="00EC5D0F">
            <w:pPr>
              <w:pStyle w:val="TableParagraph"/>
              <w:tabs>
                <w:tab w:val="left" w:pos="51"/>
                <w:tab w:val="left" w:pos="2621"/>
                <w:tab w:val="left" w:pos="3213"/>
                <w:tab w:val="left" w:pos="3494"/>
              </w:tabs>
              <w:ind w:left="38" w:right="250" w:hanging="38"/>
              <w:rPr>
                <w:sz w:val="24"/>
                <w:szCs w:val="24"/>
              </w:rPr>
            </w:pPr>
            <w:r w:rsidRPr="001E1A4D">
              <w:rPr>
                <w:sz w:val="24"/>
                <w:szCs w:val="24"/>
              </w:rPr>
              <w:t>Упровадження</w:t>
            </w:r>
            <w:r w:rsidRPr="001E1A4D">
              <w:rPr>
                <w:sz w:val="24"/>
                <w:szCs w:val="24"/>
              </w:rPr>
              <w:tab/>
              <w:t>нових</w:t>
            </w:r>
            <w:r w:rsidRPr="001E1A4D">
              <w:rPr>
                <w:sz w:val="24"/>
                <w:szCs w:val="24"/>
              </w:rPr>
              <w:tab/>
            </w:r>
            <w:r w:rsidRPr="001E1A4D">
              <w:rPr>
                <w:spacing w:val="-3"/>
                <w:sz w:val="24"/>
                <w:szCs w:val="24"/>
              </w:rPr>
              <w:t xml:space="preserve">моделей </w:t>
            </w:r>
            <w:r w:rsidRPr="001E1A4D">
              <w:rPr>
                <w:sz w:val="24"/>
                <w:szCs w:val="24"/>
              </w:rPr>
              <w:t>організації</w:t>
            </w:r>
            <w:r w:rsidRPr="001E1A4D">
              <w:rPr>
                <w:sz w:val="24"/>
                <w:szCs w:val="24"/>
              </w:rPr>
              <w:tab/>
              <w:t xml:space="preserve">неперервного </w:t>
            </w:r>
            <w:r w:rsidRPr="001E1A4D">
              <w:rPr>
                <w:w w:val="95"/>
                <w:sz w:val="24"/>
                <w:szCs w:val="24"/>
              </w:rPr>
              <w:t xml:space="preserve">навчання </w:t>
            </w:r>
            <w:r w:rsidRPr="001E1A4D">
              <w:rPr>
                <w:sz w:val="24"/>
                <w:szCs w:val="24"/>
              </w:rPr>
              <w:t>педагогів.</w:t>
            </w:r>
          </w:p>
        </w:tc>
        <w:tc>
          <w:tcPr>
            <w:tcW w:w="709" w:type="dxa"/>
            <w:shd w:val="clear" w:color="auto" w:fill="auto"/>
          </w:tcPr>
          <w:p w:rsidR="00507AE0" w:rsidRPr="001E1A4D" w:rsidRDefault="00507AE0" w:rsidP="00786DDD">
            <w:pPr>
              <w:pStyle w:val="TableParagraph"/>
              <w:rPr>
                <w:sz w:val="26"/>
              </w:rPr>
            </w:pPr>
          </w:p>
        </w:tc>
        <w:tc>
          <w:tcPr>
            <w:tcW w:w="567" w:type="dxa"/>
            <w:shd w:val="clear" w:color="auto" w:fill="auto"/>
          </w:tcPr>
          <w:p w:rsidR="00507AE0" w:rsidRPr="001E1A4D" w:rsidRDefault="00507AE0" w:rsidP="00EC5D0F">
            <w:pPr>
              <w:pStyle w:val="TableParagraph"/>
              <w:spacing w:before="3"/>
              <w:rPr>
                <w:b/>
                <w:sz w:val="27"/>
              </w:rPr>
            </w:pPr>
          </w:p>
          <w:p w:rsidR="00507AE0" w:rsidRPr="001E1A4D" w:rsidRDefault="00507AE0" w:rsidP="00EC5D0F">
            <w:pPr>
              <w:pStyle w:val="TableParagraph"/>
              <w:spacing w:before="1"/>
              <w:ind w:left="369"/>
              <w:rPr>
                <w:sz w:val="28"/>
              </w:rPr>
            </w:pPr>
            <w:r w:rsidRPr="001E1A4D">
              <w:rPr>
                <w:sz w:val="28"/>
              </w:rPr>
              <w:t>+</w:t>
            </w:r>
          </w:p>
        </w:tc>
        <w:tc>
          <w:tcPr>
            <w:tcW w:w="567" w:type="dxa"/>
            <w:shd w:val="clear" w:color="auto" w:fill="auto"/>
          </w:tcPr>
          <w:p w:rsidR="00507AE0" w:rsidRPr="001E1A4D" w:rsidRDefault="00507AE0" w:rsidP="00EC5D0F">
            <w:pPr>
              <w:pStyle w:val="TableParagraph"/>
              <w:spacing w:before="3"/>
              <w:rPr>
                <w:b/>
                <w:sz w:val="27"/>
              </w:rPr>
            </w:pPr>
          </w:p>
          <w:p w:rsidR="00507AE0" w:rsidRPr="001E1A4D" w:rsidRDefault="00507AE0" w:rsidP="00EC5D0F">
            <w:pPr>
              <w:pStyle w:val="TableParagraph"/>
              <w:spacing w:before="1"/>
              <w:ind w:right="361"/>
              <w:jc w:val="right"/>
              <w:rPr>
                <w:sz w:val="28"/>
              </w:rPr>
            </w:pPr>
            <w:r w:rsidRPr="001E1A4D">
              <w:rPr>
                <w:sz w:val="28"/>
              </w:rPr>
              <w:t>+</w:t>
            </w:r>
          </w:p>
        </w:tc>
        <w:tc>
          <w:tcPr>
            <w:tcW w:w="1154" w:type="dxa"/>
            <w:tcBorders>
              <w:right w:val="single" w:sz="4" w:space="0" w:color="auto"/>
            </w:tcBorders>
            <w:shd w:val="clear" w:color="auto" w:fill="auto"/>
          </w:tcPr>
          <w:p w:rsidR="00507AE0" w:rsidRPr="001E1A4D" w:rsidRDefault="00507AE0" w:rsidP="00786DDD">
            <w:pPr>
              <w:pStyle w:val="TableParagraph"/>
              <w:rPr>
                <w:sz w:val="26"/>
              </w:rPr>
            </w:pPr>
          </w:p>
        </w:tc>
        <w:tc>
          <w:tcPr>
            <w:tcW w:w="2445" w:type="dxa"/>
            <w:vMerge/>
            <w:tcBorders>
              <w:left w:val="single" w:sz="4" w:space="0" w:color="auto"/>
            </w:tcBorders>
            <w:shd w:val="clear" w:color="auto" w:fill="auto"/>
          </w:tcPr>
          <w:p w:rsidR="00507AE0" w:rsidRPr="001E1A4D" w:rsidRDefault="00507AE0" w:rsidP="00EC5D0F">
            <w:pPr>
              <w:pStyle w:val="TableParagraph"/>
              <w:spacing w:before="188"/>
              <w:ind w:right="2052"/>
              <w:jc w:val="center"/>
              <w:rPr>
                <w:sz w:val="26"/>
              </w:rPr>
            </w:pPr>
          </w:p>
        </w:tc>
      </w:tr>
      <w:tr w:rsidR="00EB0B22" w:rsidRPr="001E1A4D" w:rsidTr="00EC5D0F">
        <w:trPr>
          <w:cantSplit/>
          <w:trHeight w:val="1134"/>
        </w:trPr>
        <w:tc>
          <w:tcPr>
            <w:tcW w:w="540" w:type="dxa"/>
            <w:shd w:val="clear" w:color="auto" w:fill="auto"/>
          </w:tcPr>
          <w:p w:rsidR="00EB0B22" w:rsidRPr="001E1A4D" w:rsidRDefault="00EB0B22" w:rsidP="00EC5D0F">
            <w:pPr>
              <w:pStyle w:val="TableParagraph"/>
              <w:spacing w:before="5"/>
              <w:rPr>
                <w:b/>
                <w:sz w:val="24"/>
              </w:rPr>
            </w:pPr>
          </w:p>
          <w:p w:rsidR="00EB0B22" w:rsidRPr="001E1A4D" w:rsidRDefault="00EB0B22" w:rsidP="00EC5D0F">
            <w:pPr>
              <w:pStyle w:val="TableParagraph"/>
              <w:ind w:right="188"/>
              <w:jc w:val="right"/>
              <w:rPr>
                <w:sz w:val="28"/>
              </w:rPr>
            </w:pPr>
            <w:r w:rsidRPr="001E1A4D">
              <w:rPr>
                <w:sz w:val="28"/>
              </w:rPr>
              <w:t>4</w:t>
            </w:r>
          </w:p>
        </w:tc>
        <w:tc>
          <w:tcPr>
            <w:tcW w:w="4303" w:type="dxa"/>
            <w:shd w:val="clear" w:color="auto" w:fill="auto"/>
          </w:tcPr>
          <w:p w:rsidR="00EB0B22" w:rsidRPr="001E1A4D" w:rsidRDefault="00EB0B22" w:rsidP="00EC5D0F">
            <w:pPr>
              <w:pStyle w:val="TableParagraph"/>
              <w:tabs>
                <w:tab w:val="left" w:pos="0"/>
                <w:tab w:val="left" w:pos="51"/>
              </w:tabs>
              <w:ind w:left="38" w:right="251" w:firstLine="13"/>
              <w:rPr>
                <w:sz w:val="24"/>
                <w:szCs w:val="24"/>
              </w:rPr>
            </w:pPr>
            <w:r w:rsidRPr="001E1A4D">
              <w:rPr>
                <w:sz w:val="24"/>
                <w:szCs w:val="24"/>
              </w:rPr>
              <w:t>Здійсн</w:t>
            </w:r>
            <w:r w:rsidR="003903AE" w:rsidRPr="001E1A4D">
              <w:rPr>
                <w:sz w:val="24"/>
                <w:szCs w:val="24"/>
              </w:rPr>
              <w:t>ення</w:t>
            </w:r>
            <w:r w:rsidRPr="001E1A4D">
              <w:rPr>
                <w:sz w:val="24"/>
                <w:szCs w:val="24"/>
              </w:rPr>
              <w:t xml:space="preserve"> </w:t>
            </w:r>
            <w:r w:rsidRPr="001E1A4D">
              <w:rPr>
                <w:w w:val="95"/>
                <w:sz w:val="24"/>
                <w:szCs w:val="24"/>
              </w:rPr>
              <w:t xml:space="preserve">стимулювання/ </w:t>
            </w:r>
            <w:r w:rsidRPr="001E1A4D">
              <w:rPr>
                <w:sz w:val="24"/>
                <w:szCs w:val="24"/>
              </w:rPr>
              <w:t xml:space="preserve">заохочення творчих </w:t>
            </w:r>
            <w:r w:rsidRPr="001E1A4D">
              <w:rPr>
                <w:sz w:val="24"/>
                <w:szCs w:val="24"/>
              </w:rPr>
              <w:tab/>
              <w:t>педагогів</w:t>
            </w:r>
            <w:r w:rsidRPr="001E1A4D">
              <w:rPr>
                <w:sz w:val="24"/>
                <w:szCs w:val="24"/>
              </w:rPr>
              <w:tab/>
            </w:r>
            <w:r w:rsidRPr="001E1A4D">
              <w:rPr>
                <w:spacing w:val="-5"/>
                <w:sz w:val="24"/>
                <w:szCs w:val="24"/>
              </w:rPr>
              <w:t xml:space="preserve">(за </w:t>
            </w:r>
            <w:r w:rsidRPr="001E1A4D">
              <w:rPr>
                <w:sz w:val="24"/>
                <w:szCs w:val="24"/>
              </w:rPr>
              <w:t>результатами діяльності)</w:t>
            </w:r>
            <w:r w:rsidR="00111447" w:rsidRPr="001E1A4D">
              <w:rPr>
                <w:sz w:val="24"/>
                <w:szCs w:val="24"/>
              </w:rPr>
              <w:t>.</w:t>
            </w:r>
          </w:p>
        </w:tc>
        <w:tc>
          <w:tcPr>
            <w:tcW w:w="2997" w:type="dxa"/>
            <w:gridSpan w:val="4"/>
            <w:tcBorders>
              <w:right w:val="single" w:sz="4" w:space="0" w:color="auto"/>
            </w:tcBorders>
            <w:shd w:val="clear" w:color="auto" w:fill="auto"/>
          </w:tcPr>
          <w:p w:rsidR="00EB0B22" w:rsidRPr="001E1A4D" w:rsidRDefault="00507AE0" w:rsidP="00EC5D0F">
            <w:pPr>
              <w:pStyle w:val="TableParagraph"/>
              <w:spacing w:before="132"/>
              <w:ind w:left="86" w:right="162"/>
              <w:jc w:val="center"/>
              <w:rPr>
                <w:sz w:val="24"/>
                <w:szCs w:val="24"/>
              </w:rPr>
            </w:pPr>
            <w:r>
              <w:rPr>
                <w:sz w:val="24"/>
                <w:szCs w:val="24"/>
              </w:rPr>
              <w:t>2021-2024</w:t>
            </w:r>
          </w:p>
        </w:tc>
        <w:tc>
          <w:tcPr>
            <w:tcW w:w="2445" w:type="dxa"/>
            <w:vMerge/>
            <w:tcBorders>
              <w:left w:val="single" w:sz="4" w:space="0" w:color="auto"/>
            </w:tcBorders>
            <w:shd w:val="clear" w:color="auto" w:fill="auto"/>
          </w:tcPr>
          <w:p w:rsidR="00EB0B22" w:rsidRPr="001E1A4D" w:rsidRDefault="00EB0B22" w:rsidP="00EC5D0F">
            <w:pPr>
              <w:pStyle w:val="TableParagraph"/>
              <w:spacing w:before="188"/>
              <w:ind w:right="2052"/>
              <w:jc w:val="center"/>
              <w:rPr>
                <w:sz w:val="28"/>
              </w:rPr>
            </w:pPr>
          </w:p>
        </w:tc>
      </w:tr>
      <w:tr w:rsidR="00EB0B22" w:rsidRPr="001E1A4D" w:rsidTr="00EC5D0F">
        <w:trPr>
          <w:cantSplit/>
          <w:trHeight w:val="1134"/>
        </w:trPr>
        <w:tc>
          <w:tcPr>
            <w:tcW w:w="540" w:type="dxa"/>
            <w:shd w:val="clear" w:color="auto" w:fill="auto"/>
          </w:tcPr>
          <w:p w:rsidR="00EB0B22" w:rsidRPr="001E1A4D" w:rsidRDefault="00EB0B22" w:rsidP="00EC5D0F">
            <w:pPr>
              <w:pStyle w:val="TableParagraph"/>
              <w:spacing w:before="2"/>
              <w:rPr>
                <w:b/>
                <w:sz w:val="24"/>
              </w:rPr>
            </w:pPr>
          </w:p>
          <w:p w:rsidR="00EB0B22" w:rsidRPr="001E1A4D" w:rsidRDefault="00EB0B22" w:rsidP="00EC5D0F">
            <w:pPr>
              <w:pStyle w:val="TableParagraph"/>
              <w:ind w:right="188"/>
              <w:jc w:val="right"/>
              <w:rPr>
                <w:sz w:val="28"/>
              </w:rPr>
            </w:pPr>
            <w:r w:rsidRPr="001E1A4D">
              <w:rPr>
                <w:sz w:val="28"/>
              </w:rPr>
              <w:t>5</w:t>
            </w:r>
          </w:p>
        </w:tc>
        <w:tc>
          <w:tcPr>
            <w:tcW w:w="4303" w:type="dxa"/>
            <w:shd w:val="clear" w:color="auto" w:fill="auto"/>
          </w:tcPr>
          <w:p w:rsidR="00EB0B22" w:rsidRPr="001E1A4D" w:rsidRDefault="00EB0B22" w:rsidP="00EC5D0F">
            <w:pPr>
              <w:pStyle w:val="TableParagraph"/>
              <w:tabs>
                <w:tab w:val="left" w:pos="51"/>
              </w:tabs>
              <w:ind w:left="38" w:right="247" w:firstLine="13"/>
              <w:rPr>
                <w:sz w:val="24"/>
                <w:szCs w:val="24"/>
              </w:rPr>
            </w:pPr>
            <w:r w:rsidRPr="001E1A4D">
              <w:rPr>
                <w:sz w:val="24"/>
                <w:szCs w:val="24"/>
              </w:rPr>
              <w:t>Упровад</w:t>
            </w:r>
            <w:r w:rsidR="00111447" w:rsidRPr="001E1A4D">
              <w:rPr>
                <w:sz w:val="24"/>
                <w:szCs w:val="24"/>
              </w:rPr>
              <w:t>ж</w:t>
            </w:r>
            <w:r w:rsidR="003903AE" w:rsidRPr="001E1A4D">
              <w:rPr>
                <w:sz w:val="24"/>
                <w:szCs w:val="24"/>
              </w:rPr>
              <w:t>ення</w:t>
            </w:r>
            <w:r w:rsidRPr="001E1A4D">
              <w:rPr>
                <w:sz w:val="24"/>
                <w:szCs w:val="24"/>
              </w:rPr>
              <w:t xml:space="preserve"> </w:t>
            </w:r>
            <w:r w:rsidRPr="001E1A4D">
              <w:rPr>
                <w:sz w:val="24"/>
                <w:szCs w:val="24"/>
              </w:rPr>
              <w:tab/>
            </w:r>
            <w:r w:rsidR="003903AE" w:rsidRPr="001E1A4D">
              <w:rPr>
                <w:spacing w:val="-3"/>
                <w:sz w:val="24"/>
                <w:szCs w:val="24"/>
              </w:rPr>
              <w:t>системи</w:t>
            </w:r>
            <w:r w:rsidRPr="001E1A4D">
              <w:rPr>
                <w:spacing w:val="-3"/>
                <w:sz w:val="24"/>
                <w:szCs w:val="24"/>
              </w:rPr>
              <w:t xml:space="preserve"> </w:t>
            </w:r>
            <w:proofErr w:type="spellStart"/>
            <w:r w:rsidRPr="001E1A4D">
              <w:rPr>
                <w:sz w:val="24"/>
                <w:szCs w:val="24"/>
              </w:rPr>
              <w:t>професійно</w:t>
            </w:r>
            <w:proofErr w:type="spellEnd"/>
            <w:r w:rsidRPr="001E1A4D">
              <w:rPr>
                <w:sz w:val="24"/>
                <w:szCs w:val="24"/>
              </w:rPr>
              <w:t>-педагогічної</w:t>
            </w:r>
            <w:r w:rsidRPr="001E1A4D">
              <w:rPr>
                <w:sz w:val="24"/>
                <w:szCs w:val="24"/>
              </w:rPr>
              <w:tab/>
            </w:r>
            <w:r w:rsidRPr="001E1A4D">
              <w:rPr>
                <w:w w:val="95"/>
                <w:sz w:val="24"/>
                <w:szCs w:val="24"/>
              </w:rPr>
              <w:t>адаптації</w:t>
            </w:r>
          </w:p>
          <w:p w:rsidR="00EB0B22" w:rsidRPr="001E1A4D" w:rsidRDefault="00EB0B22" w:rsidP="00EC5D0F">
            <w:pPr>
              <w:pStyle w:val="TableParagraph"/>
              <w:spacing w:line="285" w:lineRule="exact"/>
              <w:ind w:left="38" w:firstLine="13"/>
              <w:rPr>
                <w:sz w:val="24"/>
                <w:szCs w:val="24"/>
              </w:rPr>
            </w:pPr>
            <w:r w:rsidRPr="001E1A4D">
              <w:rPr>
                <w:sz w:val="24"/>
                <w:szCs w:val="24"/>
              </w:rPr>
              <w:t xml:space="preserve">молодих фахівців, стажування, </w:t>
            </w:r>
            <w:proofErr w:type="spellStart"/>
            <w:r w:rsidRPr="001E1A4D">
              <w:rPr>
                <w:sz w:val="24"/>
                <w:szCs w:val="24"/>
              </w:rPr>
              <w:t>тьютерство</w:t>
            </w:r>
            <w:proofErr w:type="spellEnd"/>
            <w:r w:rsidR="00111447" w:rsidRPr="001E1A4D">
              <w:rPr>
                <w:sz w:val="24"/>
                <w:szCs w:val="24"/>
              </w:rPr>
              <w:t>.</w:t>
            </w:r>
          </w:p>
        </w:tc>
        <w:tc>
          <w:tcPr>
            <w:tcW w:w="2997" w:type="dxa"/>
            <w:gridSpan w:val="4"/>
            <w:tcBorders>
              <w:right w:val="single" w:sz="4" w:space="0" w:color="auto"/>
            </w:tcBorders>
            <w:shd w:val="clear" w:color="auto" w:fill="auto"/>
          </w:tcPr>
          <w:p w:rsidR="00EB0B22" w:rsidRPr="001E1A4D" w:rsidRDefault="00507AE0" w:rsidP="00EC5D0F">
            <w:pPr>
              <w:pStyle w:val="TableParagraph"/>
              <w:spacing w:before="132"/>
              <w:ind w:left="86" w:right="162"/>
              <w:jc w:val="center"/>
              <w:rPr>
                <w:sz w:val="28"/>
              </w:rPr>
            </w:pPr>
            <w:r>
              <w:rPr>
                <w:sz w:val="24"/>
                <w:szCs w:val="24"/>
              </w:rPr>
              <w:t>2021-2024</w:t>
            </w:r>
          </w:p>
        </w:tc>
        <w:tc>
          <w:tcPr>
            <w:tcW w:w="2445" w:type="dxa"/>
            <w:vMerge/>
            <w:tcBorders>
              <w:left w:val="single" w:sz="4" w:space="0" w:color="auto"/>
            </w:tcBorders>
            <w:shd w:val="clear" w:color="auto" w:fill="auto"/>
          </w:tcPr>
          <w:p w:rsidR="00EB0B22" w:rsidRPr="001E1A4D" w:rsidRDefault="00EB0B22" w:rsidP="00EC5D0F">
            <w:pPr>
              <w:pStyle w:val="TableParagraph"/>
              <w:spacing w:before="188"/>
              <w:ind w:right="2052"/>
              <w:jc w:val="center"/>
              <w:rPr>
                <w:sz w:val="28"/>
              </w:rPr>
            </w:pPr>
          </w:p>
        </w:tc>
      </w:tr>
      <w:tr w:rsidR="00EB0B22" w:rsidRPr="001E1A4D" w:rsidTr="00EC5D0F">
        <w:trPr>
          <w:cantSplit/>
          <w:trHeight w:val="1494"/>
        </w:trPr>
        <w:tc>
          <w:tcPr>
            <w:tcW w:w="540" w:type="dxa"/>
            <w:shd w:val="clear" w:color="auto" w:fill="auto"/>
          </w:tcPr>
          <w:p w:rsidR="00EB0B22" w:rsidRPr="001E1A4D" w:rsidRDefault="00EB0B22" w:rsidP="00786DDD">
            <w:pPr>
              <w:pStyle w:val="TableParagraph"/>
              <w:rPr>
                <w:b/>
                <w:sz w:val="30"/>
              </w:rPr>
            </w:pPr>
          </w:p>
          <w:p w:rsidR="00EB0B22" w:rsidRPr="001E1A4D" w:rsidRDefault="00EB0B22" w:rsidP="00EC5D0F">
            <w:pPr>
              <w:pStyle w:val="TableParagraph"/>
              <w:spacing w:before="236"/>
              <w:ind w:right="188"/>
              <w:jc w:val="right"/>
              <w:rPr>
                <w:sz w:val="28"/>
              </w:rPr>
            </w:pPr>
            <w:r w:rsidRPr="001E1A4D">
              <w:rPr>
                <w:sz w:val="28"/>
              </w:rPr>
              <w:t>6</w:t>
            </w:r>
          </w:p>
        </w:tc>
        <w:tc>
          <w:tcPr>
            <w:tcW w:w="4303" w:type="dxa"/>
            <w:shd w:val="clear" w:color="auto" w:fill="auto"/>
          </w:tcPr>
          <w:p w:rsidR="00EB0B22" w:rsidRPr="001E1A4D" w:rsidRDefault="00EB0B22" w:rsidP="00EC5D0F">
            <w:pPr>
              <w:pStyle w:val="TableParagraph"/>
              <w:ind w:left="38" w:right="108" w:firstLine="13"/>
              <w:jc w:val="both"/>
              <w:rPr>
                <w:sz w:val="24"/>
                <w:szCs w:val="24"/>
              </w:rPr>
            </w:pPr>
            <w:r w:rsidRPr="001E1A4D">
              <w:rPr>
                <w:sz w:val="24"/>
                <w:szCs w:val="24"/>
              </w:rPr>
              <w:t>Забезпеч</w:t>
            </w:r>
            <w:r w:rsidR="003903AE" w:rsidRPr="001E1A4D">
              <w:rPr>
                <w:sz w:val="24"/>
                <w:szCs w:val="24"/>
              </w:rPr>
              <w:t>ення</w:t>
            </w:r>
            <w:r w:rsidRPr="001E1A4D">
              <w:rPr>
                <w:sz w:val="24"/>
                <w:szCs w:val="24"/>
              </w:rPr>
              <w:t xml:space="preserve"> умови для участі педагогів </w:t>
            </w:r>
            <w:r w:rsidR="003E233F" w:rsidRPr="001E1A4D">
              <w:rPr>
                <w:sz w:val="24"/>
                <w:szCs w:val="24"/>
              </w:rPr>
              <w:t>в</w:t>
            </w:r>
            <w:r w:rsidRPr="001E1A4D">
              <w:rPr>
                <w:sz w:val="24"/>
                <w:szCs w:val="24"/>
              </w:rPr>
              <w:t xml:space="preserve"> конкурсах професійної майстерності, здійснення дослідно- експериментальної та</w:t>
            </w:r>
            <w:r w:rsidRPr="001E1A4D">
              <w:rPr>
                <w:spacing w:val="52"/>
                <w:sz w:val="24"/>
                <w:szCs w:val="24"/>
              </w:rPr>
              <w:t xml:space="preserve"> </w:t>
            </w:r>
            <w:r w:rsidRPr="001E1A4D">
              <w:rPr>
                <w:sz w:val="24"/>
                <w:szCs w:val="24"/>
              </w:rPr>
              <w:t>інноваційної</w:t>
            </w:r>
          </w:p>
          <w:p w:rsidR="00EB0B22" w:rsidRPr="001E1A4D" w:rsidRDefault="00111447" w:rsidP="00EC5D0F">
            <w:pPr>
              <w:pStyle w:val="TableParagraph"/>
              <w:spacing w:line="284" w:lineRule="exact"/>
              <w:ind w:left="38" w:firstLine="13"/>
              <w:rPr>
                <w:sz w:val="24"/>
                <w:szCs w:val="24"/>
              </w:rPr>
            </w:pPr>
            <w:r w:rsidRPr="001E1A4D">
              <w:rPr>
                <w:sz w:val="24"/>
                <w:szCs w:val="24"/>
              </w:rPr>
              <w:t>д</w:t>
            </w:r>
            <w:r w:rsidR="00EB0B22" w:rsidRPr="001E1A4D">
              <w:rPr>
                <w:sz w:val="24"/>
                <w:szCs w:val="24"/>
              </w:rPr>
              <w:t>іяльності</w:t>
            </w:r>
            <w:r w:rsidRPr="001E1A4D">
              <w:rPr>
                <w:sz w:val="24"/>
                <w:szCs w:val="24"/>
              </w:rPr>
              <w:t>.</w:t>
            </w:r>
          </w:p>
        </w:tc>
        <w:tc>
          <w:tcPr>
            <w:tcW w:w="2997" w:type="dxa"/>
            <w:gridSpan w:val="4"/>
            <w:tcBorders>
              <w:right w:val="single" w:sz="4" w:space="0" w:color="auto"/>
            </w:tcBorders>
            <w:shd w:val="clear" w:color="auto" w:fill="auto"/>
          </w:tcPr>
          <w:p w:rsidR="00EB0B22" w:rsidRPr="001E1A4D" w:rsidRDefault="00507AE0" w:rsidP="00EC5D0F">
            <w:pPr>
              <w:pStyle w:val="TableParagraph"/>
              <w:spacing w:before="132"/>
              <w:ind w:left="86" w:right="162"/>
              <w:jc w:val="center"/>
              <w:rPr>
                <w:sz w:val="28"/>
              </w:rPr>
            </w:pPr>
            <w:r>
              <w:rPr>
                <w:sz w:val="24"/>
                <w:szCs w:val="24"/>
              </w:rPr>
              <w:t>2021-2024</w:t>
            </w:r>
          </w:p>
        </w:tc>
        <w:tc>
          <w:tcPr>
            <w:tcW w:w="2445" w:type="dxa"/>
            <w:vMerge/>
            <w:tcBorders>
              <w:left w:val="single" w:sz="4" w:space="0" w:color="auto"/>
            </w:tcBorders>
            <w:shd w:val="clear" w:color="auto" w:fill="auto"/>
          </w:tcPr>
          <w:p w:rsidR="00EB0B22" w:rsidRPr="001E1A4D" w:rsidRDefault="00EB0B22" w:rsidP="00EC5D0F">
            <w:pPr>
              <w:pStyle w:val="TableParagraph"/>
              <w:spacing w:before="188"/>
              <w:ind w:right="2052"/>
              <w:jc w:val="center"/>
              <w:rPr>
                <w:sz w:val="28"/>
              </w:rPr>
            </w:pPr>
          </w:p>
        </w:tc>
      </w:tr>
      <w:tr w:rsidR="003E233F" w:rsidRPr="001E1A4D" w:rsidTr="00EC5D0F">
        <w:trPr>
          <w:cantSplit/>
          <w:trHeight w:val="750"/>
        </w:trPr>
        <w:tc>
          <w:tcPr>
            <w:tcW w:w="540" w:type="dxa"/>
            <w:tcBorders>
              <w:bottom w:val="single" w:sz="4" w:space="0" w:color="auto"/>
            </w:tcBorders>
            <w:shd w:val="clear" w:color="auto" w:fill="auto"/>
          </w:tcPr>
          <w:p w:rsidR="003E233F" w:rsidRPr="001E1A4D" w:rsidRDefault="003E233F" w:rsidP="00EC5D0F">
            <w:pPr>
              <w:pStyle w:val="TableParagraph"/>
              <w:spacing w:before="5"/>
              <w:rPr>
                <w:b/>
                <w:sz w:val="24"/>
              </w:rPr>
            </w:pPr>
          </w:p>
          <w:p w:rsidR="003E233F" w:rsidRPr="001E1A4D" w:rsidRDefault="003E233F" w:rsidP="00EC5D0F">
            <w:pPr>
              <w:pStyle w:val="TableParagraph"/>
              <w:ind w:right="188"/>
              <w:jc w:val="right"/>
              <w:rPr>
                <w:sz w:val="28"/>
              </w:rPr>
            </w:pPr>
            <w:r w:rsidRPr="001E1A4D">
              <w:rPr>
                <w:sz w:val="28"/>
              </w:rPr>
              <w:t>7</w:t>
            </w:r>
          </w:p>
        </w:tc>
        <w:tc>
          <w:tcPr>
            <w:tcW w:w="4303" w:type="dxa"/>
            <w:tcBorders>
              <w:bottom w:val="single" w:sz="4" w:space="0" w:color="auto"/>
            </w:tcBorders>
            <w:shd w:val="clear" w:color="auto" w:fill="auto"/>
          </w:tcPr>
          <w:p w:rsidR="003E233F" w:rsidRPr="001E1A4D" w:rsidRDefault="003E233F" w:rsidP="00EC5D0F">
            <w:pPr>
              <w:pStyle w:val="TableParagraph"/>
              <w:ind w:left="38" w:firstLine="13"/>
              <w:rPr>
                <w:sz w:val="24"/>
                <w:szCs w:val="24"/>
              </w:rPr>
            </w:pPr>
            <w:r w:rsidRPr="001E1A4D">
              <w:rPr>
                <w:sz w:val="24"/>
                <w:szCs w:val="24"/>
              </w:rPr>
              <w:t>Забезпечення умови для участі педагогів</w:t>
            </w:r>
          </w:p>
          <w:p w:rsidR="003E233F" w:rsidRPr="001E1A4D" w:rsidRDefault="003E233F" w:rsidP="00EC5D0F">
            <w:pPr>
              <w:pStyle w:val="TableParagraph"/>
              <w:ind w:left="38" w:firstLine="13"/>
              <w:rPr>
                <w:sz w:val="24"/>
                <w:szCs w:val="24"/>
              </w:rPr>
            </w:pPr>
            <w:r w:rsidRPr="001E1A4D">
              <w:rPr>
                <w:sz w:val="24"/>
                <w:szCs w:val="24"/>
              </w:rPr>
              <w:t>в сертифікації</w:t>
            </w:r>
            <w:r w:rsidR="00111447" w:rsidRPr="001E1A4D">
              <w:rPr>
                <w:sz w:val="24"/>
                <w:szCs w:val="24"/>
              </w:rPr>
              <w:t>.</w:t>
            </w:r>
          </w:p>
        </w:tc>
        <w:tc>
          <w:tcPr>
            <w:tcW w:w="2997" w:type="dxa"/>
            <w:gridSpan w:val="4"/>
            <w:tcBorders>
              <w:bottom w:val="single" w:sz="4" w:space="0" w:color="auto"/>
              <w:right w:val="single" w:sz="4" w:space="0" w:color="auto"/>
            </w:tcBorders>
            <w:shd w:val="clear" w:color="auto" w:fill="auto"/>
          </w:tcPr>
          <w:p w:rsidR="003E233F" w:rsidRPr="001E1A4D" w:rsidRDefault="00507AE0" w:rsidP="00EC5D0F">
            <w:pPr>
              <w:pStyle w:val="TableParagraph"/>
              <w:spacing w:before="132"/>
              <w:ind w:left="86" w:right="162"/>
              <w:jc w:val="center"/>
              <w:rPr>
                <w:sz w:val="24"/>
                <w:szCs w:val="24"/>
              </w:rPr>
            </w:pPr>
            <w:r>
              <w:rPr>
                <w:sz w:val="24"/>
                <w:szCs w:val="24"/>
              </w:rPr>
              <w:t>2021-2024</w:t>
            </w:r>
          </w:p>
        </w:tc>
        <w:tc>
          <w:tcPr>
            <w:tcW w:w="2445" w:type="dxa"/>
            <w:vMerge/>
            <w:tcBorders>
              <w:left w:val="single" w:sz="4" w:space="0" w:color="auto"/>
            </w:tcBorders>
            <w:shd w:val="clear" w:color="auto" w:fill="auto"/>
          </w:tcPr>
          <w:p w:rsidR="003E233F" w:rsidRPr="001E1A4D" w:rsidRDefault="003E233F" w:rsidP="00EC5D0F">
            <w:pPr>
              <w:pStyle w:val="TableParagraph"/>
              <w:spacing w:before="188"/>
              <w:ind w:right="2052"/>
              <w:jc w:val="center"/>
              <w:rPr>
                <w:sz w:val="28"/>
              </w:rPr>
            </w:pPr>
          </w:p>
        </w:tc>
      </w:tr>
      <w:tr w:rsidR="003E233F" w:rsidRPr="001E1A4D" w:rsidTr="00EC5D0F">
        <w:trPr>
          <w:cantSplit/>
          <w:trHeight w:val="750"/>
        </w:trPr>
        <w:tc>
          <w:tcPr>
            <w:tcW w:w="540" w:type="dxa"/>
            <w:tcBorders>
              <w:bottom w:val="single" w:sz="4" w:space="0" w:color="auto"/>
            </w:tcBorders>
            <w:shd w:val="clear" w:color="auto" w:fill="auto"/>
          </w:tcPr>
          <w:p w:rsidR="003E233F" w:rsidRPr="001E1A4D" w:rsidRDefault="003E233F" w:rsidP="00594355">
            <w:pPr>
              <w:pStyle w:val="TableParagraph"/>
              <w:rPr>
                <w:b/>
                <w:sz w:val="30"/>
              </w:rPr>
            </w:pPr>
          </w:p>
          <w:p w:rsidR="003E233F" w:rsidRPr="001E1A4D" w:rsidRDefault="003E233F" w:rsidP="00EC5D0F">
            <w:pPr>
              <w:pStyle w:val="TableParagraph"/>
              <w:spacing w:before="188"/>
              <w:ind w:right="188"/>
              <w:jc w:val="right"/>
              <w:rPr>
                <w:sz w:val="28"/>
              </w:rPr>
            </w:pPr>
            <w:r w:rsidRPr="001E1A4D">
              <w:rPr>
                <w:sz w:val="28"/>
              </w:rPr>
              <w:t>8</w:t>
            </w:r>
          </w:p>
        </w:tc>
        <w:tc>
          <w:tcPr>
            <w:tcW w:w="4303" w:type="dxa"/>
            <w:tcBorders>
              <w:bottom w:val="single" w:sz="4" w:space="0" w:color="auto"/>
            </w:tcBorders>
            <w:shd w:val="clear" w:color="auto" w:fill="auto"/>
          </w:tcPr>
          <w:p w:rsidR="003E233F" w:rsidRPr="001E1A4D" w:rsidRDefault="003E233F" w:rsidP="00EC5D0F">
            <w:pPr>
              <w:pStyle w:val="TableParagraph"/>
              <w:ind w:left="38" w:firstLine="13"/>
              <w:rPr>
                <w:sz w:val="24"/>
                <w:szCs w:val="24"/>
              </w:rPr>
            </w:pPr>
            <w:r w:rsidRPr="001E1A4D">
              <w:rPr>
                <w:sz w:val="24"/>
                <w:szCs w:val="24"/>
              </w:rPr>
              <w:t>Здійснення</w:t>
            </w:r>
            <w:r w:rsidR="00111447" w:rsidRPr="001E1A4D">
              <w:rPr>
                <w:sz w:val="24"/>
                <w:szCs w:val="24"/>
              </w:rPr>
              <w:t xml:space="preserve"> передплати</w:t>
            </w:r>
            <w:r w:rsidRPr="001E1A4D">
              <w:rPr>
                <w:sz w:val="24"/>
                <w:szCs w:val="24"/>
              </w:rPr>
              <w:t xml:space="preserve"> періодичних та фахових педагогічних</w:t>
            </w:r>
            <w:r w:rsidR="00111447" w:rsidRPr="001E1A4D">
              <w:rPr>
                <w:sz w:val="24"/>
                <w:szCs w:val="24"/>
              </w:rPr>
              <w:t xml:space="preserve"> </w:t>
            </w:r>
            <w:r w:rsidRPr="001E1A4D">
              <w:rPr>
                <w:sz w:val="24"/>
                <w:szCs w:val="24"/>
              </w:rPr>
              <w:t>видань</w:t>
            </w:r>
          </w:p>
        </w:tc>
        <w:tc>
          <w:tcPr>
            <w:tcW w:w="2997" w:type="dxa"/>
            <w:gridSpan w:val="4"/>
            <w:tcBorders>
              <w:bottom w:val="single" w:sz="4" w:space="0" w:color="auto"/>
              <w:right w:val="single" w:sz="4" w:space="0" w:color="auto"/>
            </w:tcBorders>
            <w:shd w:val="clear" w:color="auto" w:fill="auto"/>
          </w:tcPr>
          <w:p w:rsidR="003E233F" w:rsidRPr="001E1A4D" w:rsidRDefault="00507AE0" w:rsidP="00EC5D0F">
            <w:pPr>
              <w:pStyle w:val="TableParagraph"/>
              <w:spacing w:before="132"/>
              <w:ind w:left="86" w:right="162"/>
              <w:jc w:val="center"/>
              <w:rPr>
                <w:sz w:val="28"/>
              </w:rPr>
            </w:pPr>
            <w:r>
              <w:rPr>
                <w:sz w:val="24"/>
                <w:szCs w:val="24"/>
              </w:rPr>
              <w:t>2021-2024</w:t>
            </w:r>
          </w:p>
        </w:tc>
        <w:tc>
          <w:tcPr>
            <w:tcW w:w="2445" w:type="dxa"/>
            <w:vMerge/>
            <w:tcBorders>
              <w:left w:val="single" w:sz="4" w:space="0" w:color="auto"/>
            </w:tcBorders>
            <w:shd w:val="clear" w:color="auto" w:fill="auto"/>
          </w:tcPr>
          <w:p w:rsidR="003E233F" w:rsidRPr="001E1A4D" w:rsidRDefault="003E233F" w:rsidP="00EC5D0F">
            <w:pPr>
              <w:pStyle w:val="TableParagraph"/>
              <w:spacing w:before="188"/>
              <w:ind w:right="2052"/>
              <w:jc w:val="center"/>
              <w:rPr>
                <w:sz w:val="28"/>
              </w:rPr>
            </w:pPr>
          </w:p>
        </w:tc>
      </w:tr>
      <w:tr w:rsidR="003E233F" w:rsidRPr="001E1A4D" w:rsidTr="00EC5D0F">
        <w:trPr>
          <w:cantSplit/>
          <w:trHeight w:val="765"/>
        </w:trPr>
        <w:tc>
          <w:tcPr>
            <w:tcW w:w="540" w:type="dxa"/>
            <w:tcBorders>
              <w:bottom w:val="single" w:sz="4" w:space="0" w:color="auto"/>
            </w:tcBorders>
            <w:shd w:val="clear" w:color="auto" w:fill="auto"/>
          </w:tcPr>
          <w:p w:rsidR="003E233F" w:rsidRPr="001E1A4D" w:rsidRDefault="003E233F" w:rsidP="00EC5D0F">
            <w:pPr>
              <w:pStyle w:val="TableParagraph"/>
              <w:spacing w:before="132"/>
              <w:ind w:right="188"/>
              <w:jc w:val="right"/>
              <w:rPr>
                <w:sz w:val="28"/>
              </w:rPr>
            </w:pPr>
            <w:r w:rsidRPr="001E1A4D">
              <w:rPr>
                <w:sz w:val="28"/>
              </w:rPr>
              <w:t>9</w:t>
            </w:r>
          </w:p>
        </w:tc>
        <w:tc>
          <w:tcPr>
            <w:tcW w:w="4303" w:type="dxa"/>
            <w:tcBorders>
              <w:bottom w:val="single" w:sz="4" w:space="0" w:color="auto"/>
            </w:tcBorders>
            <w:shd w:val="clear" w:color="auto" w:fill="auto"/>
          </w:tcPr>
          <w:p w:rsidR="003E233F" w:rsidRPr="001E1A4D" w:rsidRDefault="003E233F" w:rsidP="00EC5D0F">
            <w:pPr>
              <w:pStyle w:val="TableParagraph"/>
              <w:ind w:left="38" w:right="29" w:firstLine="13"/>
              <w:jc w:val="both"/>
              <w:rPr>
                <w:sz w:val="24"/>
                <w:szCs w:val="24"/>
              </w:rPr>
            </w:pPr>
            <w:r w:rsidRPr="001E1A4D">
              <w:rPr>
                <w:sz w:val="24"/>
                <w:szCs w:val="24"/>
              </w:rPr>
              <w:t xml:space="preserve">Організація неперервної </w:t>
            </w:r>
            <w:proofErr w:type="spellStart"/>
            <w:r w:rsidRPr="001E1A4D">
              <w:rPr>
                <w:sz w:val="24"/>
                <w:szCs w:val="24"/>
              </w:rPr>
              <w:t>мовної</w:t>
            </w:r>
            <w:proofErr w:type="spellEnd"/>
            <w:r w:rsidRPr="001E1A4D">
              <w:rPr>
                <w:sz w:val="24"/>
                <w:szCs w:val="24"/>
              </w:rPr>
              <w:t xml:space="preserve"> освіти для підвищення </w:t>
            </w:r>
            <w:proofErr w:type="spellStart"/>
            <w:r w:rsidRPr="001E1A4D">
              <w:rPr>
                <w:sz w:val="24"/>
                <w:szCs w:val="24"/>
              </w:rPr>
              <w:t>мовної</w:t>
            </w:r>
            <w:proofErr w:type="spellEnd"/>
            <w:r w:rsidRPr="001E1A4D">
              <w:rPr>
                <w:sz w:val="24"/>
                <w:szCs w:val="24"/>
              </w:rPr>
              <w:t xml:space="preserve">  культури вчителів.</w:t>
            </w:r>
          </w:p>
        </w:tc>
        <w:tc>
          <w:tcPr>
            <w:tcW w:w="2997" w:type="dxa"/>
            <w:gridSpan w:val="4"/>
            <w:tcBorders>
              <w:bottom w:val="single" w:sz="4" w:space="0" w:color="auto"/>
              <w:right w:val="single" w:sz="4" w:space="0" w:color="auto"/>
            </w:tcBorders>
            <w:shd w:val="clear" w:color="auto" w:fill="auto"/>
          </w:tcPr>
          <w:p w:rsidR="003E233F" w:rsidRPr="001E1A4D" w:rsidRDefault="00507AE0" w:rsidP="00EC5D0F">
            <w:pPr>
              <w:pStyle w:val="TableParagraph"/>
              <w:spacing w:before="132"/>
              <w:ind w:left="86" w:right="162"/>
              <w:jc w:val="center"/>
              <w:rPr>
                <w:sz w:val="28"/>
              </w:rPr>
            </w:pPr>
            <w:r>
              <w:rPr>
                <w:sz w:val="24"/>
                <w:szCs w:val="24"/>
              </w:rPr>
              <w:t>2021-2024</w:t>
            </w:r>
          </w:p>
        </w:tc>
        <w:tc>
          <w:tcPr>
            <w:tcW w:w="2445" w:type="dxa"/>
            <w:vMerge/>
            <w:tcBorders>
              <w:left w:val="single" w:sz="4" w:space="0" w:color="auto"/>
            </w:tcBorders>
            <w:shd w:val="clear" w:color="auto" w:fill="auto"/>
          </w:tcPr>
          <w:p w:rsidR="003E233F" w:rsidRPr="001E1A4D" w:rsidRDefault="003E233F" w:rsidP="00EC5D0F">
            <w:pPr>
              <w:pStyle w:val="TableParagraph"/>
              <w:spacing w:before="188"/>
              <w:ind w:right="2052"/>
              <w:jc w:val="center"/>
              <w:rPr>
                <w:sz w:val="28"/>
              </w:rPr>
            </w:pPr>
          </w:p>
        </w:tc>
      </w:tr>
      <w:tr w:rsidR="003E233F" w:rsidRPr="001E1A4D" w:rsidTr="00EC5D0F">
        <w:trPr>
          <w:cantSplit/>
          <w:trHeight w:val="549"/>
        </w:trPr>
        <w:tc>
          <w:tcPr>
            <w:tcW w:w="540" w:type="dxa"/>
            <w:tcBorders>
              <w:bottom w:val="single" w:sz="4" w:space="0" w:color="auto"/>
            </w:tcBorders>
            <w:shd w:val="clear" w:color="auto" w:fill="auto"/>
          </w:tcPr>
          <w:p w:rsidR="003E233F" w:rsidRPr="001E1A4D" w:rsidRDefault="003E233F" w:rsidP="00EC5D0F">
            <w:pPr>
              <w:pStyle w:val="TableParagraph"/>
              <w:spacing w:before="4"/>
              <w:rPr>
                <w:b/>
                <w:sz w:val="24"/>
              </w:rPr>
            </w:pPr>
          </w:p>
          <w:p w:rsidR="003E233F" w:rsidRPr="001E1A4D" w:rsidRDefault="003E233F" w:rsidP="00EC5D0F">
            <w:pPr>
              <w:pStyle w:val="TableParagraph"/>
              <w:spacing w:before="1"/>
              <w:ind w:right="117"/>
              <w:jc w:val="right"/>
              <w:rPr>
                <w:sz w:val="28"/>
              </w:rPr>
            </w:pPr>
            <w:r w:rsidRPr="001E1A4D">
              <w:rPr>
                <w:sz w:val="28"/>
              </w:rPr>
              <w:t>10</w:t>
            </w:r>
          </w:p>
        </w:tc>
        <w:tc>
          <w:tcPr>
            <w:tcW w:w="4303" w:type="dxa"/>
            <w:tcBorders>
              <w:bottom w:val="single" w:sz="4" w:space="0" w:color="auto"/>
            </w:tcBorders>
            <w:shd w:val="clear" w:color="auto" w:fill="auto"/>
          </w:tcPr>
          <w:p w:rsidR="003E233F" w:rsidRPr="001E1A4D" w:rsidRDefault="003E233F" w:rsidP="00EC5D0F">
            <w:pPr>
              <w:pStyle w:val="TableParagraph"/>
              <w:spacing w:line="293" w:lineRule="exact"/>
              <w:ind w:left="51"/>
              <w:rPr>
                <w:sz w:val="24"/>
                <w:szCs w:val="24"/>
              </w:rPr>
            </w:pPr>
            <w:r w:rsidRPr="001E1A4D">
              <w:rPr>
                <w:sz w:val="24"/>
                <w:szCs w:val="24"/>
              </w:rPr>
              <w:t>Визначення потреби в педагогічних</w:t>
            </w:r>
          </w:p>
          <w:p w:rsidR="003E233F" w:rsidRPr="001E1A4D" w:rsidRDefault="003E233F" w:rsidP="00EC5D0F">
            <w:pPr>
              <w:pStyle w:val="TableParagraph"/>
              <w:spacing w:line="287" w:lineRule="exact"/>
              <w:ind w:left="38" w:firstLine="13"/>
              <w:rPr>
                <w:sz w:val="24"/>
                <w:szCs w:val="24"/>
              </w:rPr>
            </w:pPr>
            <w:r w:rsidRPr="001E1A4D">
              <w:rPr>
                <w:sz w:val="24"/>
                <w:szCs w:val="24"/>
              </w:rPr>
              <w:t>працівниках</w:t>
            </w:r>
          </w:p>
        </w:tc>
        <w:tc>
          <w:tcPr>
            <w:tcW w:w="2997" w:type="dxa"/>
            <w:gridSpan w:val="4"/>
            <w:tcBorders>
              <w:bottom w:val="single" w:sz="4" w:space="0" w:color="auto"/>
              <w:right w:val="single" w:sz="4" w:space="0" w:color="auto"/>
            </w:tcBorders>
            <w:shd w:val="clear" w:color="auto" w:fill="auto"/>
          </w:tcPr>
          <w:p w:rsidR="003E233F" w:rsidRPr="001E1A4D" w:rsidRDefault="00507AE0" w:rsidP="00EC5D0F">
            <w:pPr>
              <w:pStyle w:val="TableParagraph"/>
              <w:spacing w:before="132"/>
              <w:ind w:left="86" w:right="162"/>
              <w:jc w:val="center"/>
              <w:rPr>
                <w:sz w:val="28"/>
              </w:rPr>
            </w:pPr>
            <w:r>
              <w:rPr>
                <w:sz w:val="24"/>
                <w:szCs w:val="24"/>
              </w:rPr>
              <w:t>2021-2024</w:t>
            </w:r>
          </w:p>
        </w:tc>
        <w:tc>
          <w:tcPr>
            <w:tcW w:w="2445" w:type="dxa"/>
            <w:vMerge/>
            <w:tcBorders>
              <w:left w:val="single" w:sz="4" w:space="0" w:color="auto"/>
            </w:tcBorders>
            <w:shd w:val="clear" w:color="auto" w:fill="auto"/>
          </w:tcPr>
          <w:p w:rsidR="003E233F" w:rsidRPr="001E1A4D" w:rsidRDefault="003E233F" w:rsidP="00EC5D0F">
            <w:pPr>
              <w:pStyle w:val="TableParagraph"/>
              <w:spacing w:before="188"/>
              <w:ind w:right="2052"/>
              <w:jc w:val="center"/>
              <w:rPr>
                <w:sz w:val="28"/>
              </w:rPr>
            </w:pPr>
          </w:p>
        </w:tc>
      </w:tr>
      <w:tr w:rsidR="003E233F" w:rsidRPr="001E1A4D" w:rsidTr="00EC5D0F">
        <w:trPr>
          <w:cantSplit/>
          <w:trHeight w:val="870"/>
        </w:trPr>
        <w:tc>
          <w:tcPr>
            <w:tcW w:w="540" w:type="dxa"/>
            <w:tcBorders>
              <w:bottom w:val="single" w:sz="4" w:space="0" w:color="auto"/>
            </w:tcBorders>
            <w:shd w:val="clear" w:color="auto" w:fill="auto"/>
          </w:tcPr>
          <w:p w:rsidR="003E233F" w:rsidRPr="001E1A4D" w:rsidRDefault="003E233F" w:rsidP="00EC5D0F">
            <w:pPr>
              <w:pStyle w:val="TableParagraph"/>
              <w:spacing w:before="1"/>
              <w:ind w:right="117"/>
              <w:jc w:val="right"/>
              <w:rPr>
                <w:sz w:val="28"/>
              </w:rPr>
            </w:pPr>
            <w:r w:rsidRPr="001E1A4D">
              <w:rPr>
                <w:sz w:val="28"/>
              </w:rPr>
              <w:lastRenderedPageBreak/>
              <w:t>11</w:t>
            </w:r>
          </w:p>
        </w:tc>
        <w:tc>
          <w:tcPr>
            <w:tcW w:w="4303" w:type="dxa"/>
            <w:tcBorders>
              <w:bottom w:val="single" w:sz="4" w:space="0" w:color="auto"/>
            </w:tcBorders>
            <w:shd w:val="clear" w:color="auto" w:fill="auto"/>
          </w:tcPr>
          <w:p w:rsidR="003E233F" w:rsidRPr="001E1A4D" w:rsidRDefault="003E233F" w:rsidP="00EC5D0F">
            <w:pPr>
              <w:pStyle w:val="TableParagraph"/>
              <w:spacing w:line="291" w:lineRule="exact"/>
              <w:ind w:left="51"/>
              <w:rPr>
                <w:sz w:val="24"/>
                <w:szCs w:val="24"/>
              </w:rPr>
            </w:pPr>
            <w:r w:rsidRPr="001E1A4D">
              <w:rPr>
                <w:sz w:val="24"/>
                <w:szCs w:val="24"/>
              </w:rPr>
              <w:t>Організація щорічного моніторингу якості науково-методичної роботи з педагогічними працівниками</w:t>
            </w:r>
          </w:p>
        </w:tc>
        <w:tc>
          <w:tcPr>
            <w:tcW w:w="2997" w:type="dxa"/>
            <w:gridSpan w:val="4"/>
            <w:tcBorders>
              <w:bottom w:val="single" w:sz="4" w:space="0" w:color="auto"/>
              <w:right w:val="single" w:sz="4" w:space="0" w:color="auto"/>
            </w:tcBorders>
            <w:shd w:val="clear" w:color="auto" w:fill="auto"/>
          </w:tcPr>
          <w:p w:rsidR="003E233F" w:rsidRPr="001E1A4D" w:rsidRDefault="003E233F" w:rsidP="00EC5D0F">
            <w:pPr>
              <w:pStyle w:val="TableParagraph"/>
              <w:spacing w:before="132"/>
              <w:ind w:left="86" w:right="162"/>
              <w:jc w:val="center"/>
              <w:rPr>
                <w:sz w:val="28"/>
              </w:rPr>
            </w:pPr>
            <w:r w:rsidRPr="001E1A4D">
              <w:rPr>
                <w:sz w:val="24"/>
                <w:szCs w:val="24"/>
              </w:rPr>
              <w:t>2</w:t>
            </w:r>
            <w:r w:rsidR="00507AE0">
              <w:rPr>
                <w:sz w:val="24"/>
                <w:szCs w:val="24"/>
              </w:rPr>
              <w:t>021-2024</w:t>
            </w:r>
            <w:r w:rsidRPr="001E1A4D">
              <w:rPr>
                <w:sz w:val="28"/>
              </w:rPr>
              <w:t xml:space="preserve"> </w:t>
            </w:r>
          </w:p>
        </w:tc>
        <w:tc>
          <w:tcPr>
            <w:tcW w:w="2445" w:type="dxa"/>
            <w:vMerge/>
            <w:tcBorders>
              <w:left w:val="single" w:sz="4" w:space="0" w:color="auto"/>
              <w:bottom w:val="single" w:sz="4" w:space="0" w:color="auto"/>
            </w:tcBorders>
            <w:shd w:val="clear" w:color="auto" w:fill="auto"/>
          </w:tcPr>
          <w:p w:rsidR="003E233F" w:rsidRPr="001E1A4D" w:rsidRDefault="003E233F" w:rsidP="00EC5D0F">
            <w:pPr>
              <w:pStyle w:val="TableParagraph"/>
              <w:spacing w:before="188"/>
              <w:ind w:right="2052"/>
              <w:jc w:val="center"/>
              <w:rPr>
                <w:sz w:val="28"/>
              </w:rPr>
            </w:pPr>
          </w:p>
        </w:tc>
      </w:tr>
    </w:tbl>
    <w:p w:rsidR="00234C84" w:rsidRPr="001E1A4D" w:rsidRDefault="00234C84">
      <w:pPr>
        <w:pStyle w:val="a3"/>
        <w:spacing w:before="9"/>
        <w:ind w:left="0"/>
        <w:rPr>
          <w:b/>
          <w:sz w:val="19"/>
        </w:rPr>
      </w:pPr>
      <w:bookmarkStart w:id="2" w:name="4._ОРГАНІЗАЦІЯ_НАВЧАЛЬНО-ВИХОВНОГО_ПРОЦЕ"/>
      <w:bookmarkEnd w:id="2"/>
    </w:p>
    <w:p w:rsidR="00B6457F" w:rsidRPr="001E1A4D" w:rsidRDefault="00E0059E" w:rsidP="00E0059E">
      <w:pPr>
        <w:pStyle w:val="a3"/>
        <w:spacing w:line="360" w:lineRule="auto"/>
        <w:ind w:left="426"/>
        <w:jc w:val="center"/>
        <w:rPr>
          <w:b/>
          <w:sz w:val="28"/>
          <w:szCs w:val="28"/>
        </w:rPr>
      </w:pPr>
      <w:r w:rsidRPr="001E1A4D">
        <w:rPr>
          <w:b/>
          <w:sz w:val="28"/>
          <w:szCs w:val="28"/>
        </w:rPr>
        <w:t>4.3.4. Моні</w:t>
      </w:r>
      <w:r w:rsidR="00B6457F" w:rsidRPr="001E1A4D">
        <w:rPr>
          <w:b/>
          <w:sz w:val="28"/>
          <w:szCs w:val="28"/>
        </w:rPr>
        <w:t xml:space="preserve">торинг  </w:t>
      </w:r>
      <w:r w:rsidR="00A87572" w:rsidRPr="001E1A4D">
        <w:rPr>
          <w:b/>
          <w:sz w:val="28"/>
          <w:szCs w:val="28"/>
        </w:rPr>
        <w:t>якості  освіти в школі</w:t>
      </w:r>
      <w:r w:rsidR="00BB3E88" w:rsidRPr="001E1A4D">
        <w:rPr>
          <w:b/>
          <w:sz w:val="28"/>
          <w:szCs w:val="28"/>
        </w:rPr>
        <w:t>.</w:t>
      </w:r>
    </w:p>
    <w:p w:rsidR="00882A57" w:rsidRPr="001E1A4D" w:rsidRDefault="00882A57" w:rsidP="008D1104">
      <w:pPr>
        <w:pStyle w:val="3"/>
        <w:spacing w:before="0" w:line="315" w:lineRule="atLeast"/>
        <w:ind w:left="426"/>
        <w:jc w:val="both"/>
        <w:rPr>
          <w:rFonts w:ascii="Times New Roman" w:hAnsi="Times New Roman"/>
          <w:b w:val="0"/>
          <w:i/>
          <w:color w:val="auto"/>
          <w:sz w:val="28"/>
          <w:szCs w:val="28"/>
        </w:rPr>
      </w:pPr>
      <w:proofErr w:type="spellStart"/>
      <w:r w:rsidRPr="001E1A4D">
        <w:rPr>
          <w:rFonts w:ascii="Times New Roman" w:hAnsi="Times New Roman"/>
          <w:b w:val="0"/>
          <w:i/>
          <w:color w:val="auto"/>
          <w:sz w:val="28"/>
          <w:szCs w:val="28"/>
        </w:rPr>
        <w:t>Перспкективні</w:t>
      </w:r>
      <w:proofErr w:type="spellEnd"/>
      <w:r w:rsidRPr="001E1A4D">
        <w:rPr>
          <w:rFonts w:ascii="Times New Roman" w:hAnsi="Times New Roman"/>
          <w:b w:val="0"/>
          <w:i/>
          <w:color w:val="auto"/>
          <w:sz w:val="28"/>
          <w:szCs w:val="28"/>
        </w:rPr>
        <w:t xml:space="preserve"> питання моніторингу:</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знеособлена інформація про учасників освітнього процесу;</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освітні та управлінські процеси в закладі освіти;</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різні види діяльності учасників освітнього процесу — навчальна, викладацька, організаційна, управлінська тощо;</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умови здійснення освітньої та управлінської діяльності — матеріально-технічні, санітарно-гігієнічні, нормативно-правові, кадрові, фінансові, навчально-методичні тощо;</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результати запровадження освітніх змін, інновацій;</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стан організації освітнього процесу в закладі освіти;</w:t>
      </w:r>
    </w:p>
    <w:p w:rsidR="00882A57" w:rsidRPr="001E1A4D" w:rsidRDefault="00882A57" w:rsidP="008D1104">
      <w:pPr>
        <w:widowControl/>
        <w:numPr>
          <w:ilvl w:val="0"/>
          <w:numId w:val="37"/>
        </w:numPr>
        <w:autoSpaceDE/>
        <w:autoSpaceDN/>
        <w:spacing w:line="420" w:lineRule="atLeast"/>
        <w:ind w:left="426" w:firstLine="0"/>
        <w:jc w:val="both"/>
        <w:rPr>
          <w:color w:val="000000"/>
          <w:sz w:val="28"/>
          <w:szCs w:val="28"/>
        </w:rPr>
      </w:pPr>
      <w:r w:rsidRPr="001E1A4D">
        <w:rPr>
          <w:color w:val="000000"/>
          <w:sz w:val="28"/>
          <w:szCs w:val="28"/>
        </w:rPr>
        <w:t>результати навчання та розвитку здобувачів освіти, формування їх компетентностей;</w:t>
      </w:r>
    </w:p>
    <w:p w:rsidR="00882A57" w:rsidRPr="001E1A4D" w:rsidRDefault="00882A57" w:rsidP="008D1104">
      <w:pPr>
        <w:widowControl/>
        <w:numPr>
          <w:ilvl w:val="0"/>
          <w:numId w:val="37"/>
        </w:numPr>
        <w:autoSpaceDE/>
        <w:autoSpaceDN/>
        <w:spacing w:line="360" w:lineRule="auto"/>
        <w:ind w:left="426" w:firstLine="0"/>
        <w:jc w:val="both"/>
        <w:rPr>
          <w:color w:val="000000"/>
          <w:sz w:val="28"/>
          <w:szCs w:val="28"/>
        </w:rPr>
      </w:pPr>
      <w:r w:rsidRPr="001E1A4D">
        <w:rPr>
          <w:color w:val="000000"/>
          <w:sz w:val="28"/>
          <w:szCs w:val="28"/>
        </w:rPr>
        <w:t>інші об’єкти, визначені у програмі моніторингу.</w:t>
      </w:r>
    </w:p>
    <w:p w:rsidR="000864C6" w:rsidRPr="001E1A4D" w:rsidRDefault="000864C6" w:rsidP="008D1104">
      <w:pPr>
        <w:pStyle w:val="3"/>
        <w:spacing w:before="0" w:line="360" w:lineRule="auto"/>
        <w:ind w:left="426"/>
        <w:jc w:val="both"/>
        <w:rPr>
          <w:rFonts w:ascii="Times New Roman" w:hAnsi="Times New Roman"/>
          <w:b w:val="0"/>
          <w:i/>
          <w:color w:val="auto"/>
          <w:sz w:val="28"/>
          <w:szCs w:val="28"/>
        </w:rPr>
      </w:pPr>
      <w:r w:rsidRPr="001E1A4D">
        <w:rPr>
          <w:rFonts w:ascii="Times New Roman" w:hAnsi="Times New Roman"/>
          <w:b w:val="0"/>
          <w:i/>
          <w:color w:val="auto"/>
          <w:sz w:val="28"/>
          <w:szCs w:val="28"/>
        </w:rPr>
        <w:t>Етапи проведення моніторингу</w:t>
      </w:r>
      <w:r w:rsidR="00882A57" w:rsidRPr="001E1A4D">
        <w:rPr>
          <w:rFonts w:ascii="Times New Roman" w:hAnsi="Times New Roman"/>
          <w:b w:val="0"/>
          <w:i/>
          <w:color w:val="auto"/>
          <w:sz w:val="28"/>
          <w:szCs w:val="28"/>
        </w:rPr>
        <w:t>:</w:t>
      </w:r>
    </w:p>
    <w:p w:rsidR="000864C6" w:rsidRPr="001E1A4D" w:rsidRDefault="000864C6" w:rsidP="008D1104">
      <w:pPr>
        <w:widowControl/>
        <w:numPr>
          <w:ilvl w:val="0"/>
          <w:numId w:val="36"/>
        </w:numPr>
        <w:autoSpaceDE/>
        <w:autoSpaceDN/>
        <w:spacing w:line="360" w:lineRule="auto"/>
        <w:ind w:left="426" w:firstLine="0"/>
        <w:jc w:val="both"/>
        <w:rPr>
          <w:sz w:val="28"/>
          <w:szCs w:val="28"/>
        </w:rPr>
      </w:pPr>
      <w:r w:rsidRPr="001E1A4D">
        <w:rPr>
          <w:sz w:val="28"/>
          <w:szCs w:val="28"/>
        </w:rPr>
        <w:t>розробка Програми</w:t>
      </w:r>
      <w:r w:rsidR="00882A57" w:rsidRPr="001E1A4D">
        <w:rPr>
          <w:sz w:val="28"/>
          <w:szCs w:val="28"/>
        </w:rPr>
        <w:t xml:space="preserve"> моніторингу</w:t>
      </w:r>
      <w:r w:rsidRPr="001E1A4D">
        <w:rPr>
          <w:sz w:val="28"/>
          <w:szCs w:val="28"/>
        </w:rPr>
        <w:t>;</w:t>
      </w:r>
    </w:p>
    <w:p w:rsidR="000864C6" w:rsidRPr="001E1A4D" w:rsidRDefault="000864C6" w:rsidP="008D1104">
      <w:pPr>
        <w:widowControl/>
        <w:numPr>
          <w:ilvl w:val="0"/>
          <w:numId w:val="36"/>
        </w:numPr>
        <w:autoSpaceDE/>
        <w:autoSpaceDN/>
        <w:spacing w:line="360" w:lineRule="auto"/>
        <w:ind w:left="426" w:firstLine="0"/>
        <w:jc w:val="both"/>
        <w:rPr>
          <w:sz w:val="28"/>
          <w:szCs w:val="28"/>
        </w:rPr>
      </w:pPr>
      <w:r w:rsidRPr="001E1A4D">
        <w:rPr>
          <w:sz w:val="28"/>
          <w:szCs w:val="28"/>
        </w:rPr>
        <w:t>проведення дослідження;</w:t>
      </w:r>
    </w:p>
    <w:p w:rsidR="000864C6" w:rsidRPr="001E1A4D" w:rsidRDefault="000864C6" w:rsidP="008D1104">
      <w:pPr>
        <w:widowControl/>
        <w:numPr>
          <w:ilvl w:val="0"/>
          <w:numId w:val="36"/>
        </w:numPr>
        <w:autoSpaceDE/>
        <w:autoSpaceDN/>
        <w:spacing w:line="360" w:lineRule="auto"/>
        <w:ind w:left="426" w:firstLine="0"/>
        <w:jc w:val="both"/>
        <w:rPr>
          <w:sz w:val="28"/>
          <w:szCs w:val="28"/>
        </w:rPr>
      </w:pPr>
      <w:r w:rsidRPr="001E1A4D">
        <w:rPr>
          <w:sz w:val="28"/>
          <w:szCs w:val="28"/>
        </w:rPr>
        <w:t>збір та оброблення результатів моніторингу;</w:t>
      </w:r>
    </w:p>
    <w:p w:rsidR="000864C6" w:rsidRPr="001E1A4D" w:rsidRDefault="000864C6" w:rsidP="008D1104">
      <w:pPr>
        <w:widowControl/>
        <w:numPr>
          <w:ilvl w:val="0"/>
          <w:numId w:val="36"/>
        </w:numPr>
        <w:autoSpaceDE/>
        <w:autoSpaceDN/>
        <w:spacing w:line="360" w:lineRule="auto"/>
        <w:ind w:left="426" w:firstLine="0"/>
        <w:jc w:val="both"/>
        <w:rPr>
          <w:sz w:val="28"/>
          <w:szCs w:val="28"/>
        </w:rPr>
      </w:pPr>
      <w:r w:rsidRPr="001E1A4D">
        <w:rPr>
          <w:sz w:val="28"/>
          <w:szCs w:val="28"/>
        </w:rPr>
        <w:t>аналіз та інтерпретація результатів моніторингу;</w:t>
      </w:r>
    </w:p>
    <w:p w:rsidR="000864C6" w:rsidRPr="001E1A4D" w:rsidRDefault="000864C6" w:rsidP="008D1104">
      <w:pPr>
        <w:widowControl/>
        <w:numPr>
          <w:ilvl w:val="0"/>
          <w:numId w:val="36"/>
        </w:numPr>
        <w:autoSpaceDE/>
        <w:autoSpaceDN/>
        <w:spacing w:line="360" w:lineRule="auto"/>
        <w:ind w:left="426" w:firstLine="0"/>
        <w:jc w:val="both"/>
        <w:rPr>
          <w:sz w:val="28"/>
          <w:szCs w:val="28"/>
        </w:rPr>
      </w:pPr>
      <w:r w:rsidRPr="001E1A4D">
        <w:rPr>
          <w:sz w:val="28"/>
          <w:szCs w:val="28"/>
        </w:rPr>
        <w:t>оприлюднення результатів моніторингу.</w:t>
      </w:r>
    </w:p>
    <w:p w:rsidR="00A2502B" w:rsidRPr="001E1A4D" w:rsidRDefault="00A2502B" w:rsidP="00A2502B">
      <w:pPr>
        <w:jc w:val="center"/>
        <w:rPr>
          <w:b/>
          <w:sz w:val="28"/>
          <w:szCs w:val="28"/>
        </w:rPr>
      </w:pPr>
      <w:r w:rsidRPr="001E1A4D">
        <w:rPr>
          <w:b/>
          <w:sz w:val="28"/>
          <w:szCs w:val="28"/>
        </w:rPr>
        <w:t xml:space="preserve">Перспективний план-графік внутрішнього контролю </w:t>
      </w:r>
    </w:p>
    <w:p w:rsidR="00A2502B" w:rsidRPr="001E1A4D" w:rsidRDefault="00A2502B" w:rsidP="00A2502B">
      <w:pPr>
        <w:jc w:val="center"/>
        <w:rPr>
          <w:b/>
          <w:sz w:val="28"/>
          <w:szCs w:val="28"/>
        </w:rPr>
      </w:pPr>
      <w:r w:rsidRPr="001E1A4D">
        <w:rPr>
          <w:b/>
          <w:sz w:val="28"/>
          <w:szCs w:val="28"/>
        </w:rPr>
        <w:t xml:space="preserve"> освітнього процесу </w:t>
      </w:r>
    </w:p>
    <w:tbl>
      <w:tblPr>
        <w:tblpPr w:leftFromText="180" w:rightFromText="180" w:vertAnchor="text" w:horzAnchor="margin" w:tblpXSpec="center" w:tblpY="84"/>
        <w:tblW w:w="68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993"/>
        <w:gridCol w:w="850"/>
        <w:gridCol w:w="992"/>
        <w:gridCol w:w="992"/>
      </w:tblGrid>
      <w:tr w:rsidR="00507AE0" w:rsidRPr="001E1A4D" w:rsidTr="00507AE0">
        <w:trPr>
          <w:cantSplit/>
          <w:trHeight w:val="986"/>
        </w:trPr>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lastRenderedPageBreak/>
              <w:t>Навчальні дисципліни</w:t>
            </w:r>
          </w:p>
        </w:tc>
        <w:tc>
          <w:tcPr>
            <w:tcW w:w="993" w:type="dxa"/>
            <w:shd w:val="clear" w:color="auto" w:fill="auto"/>
            <w:textDirection w:val="btLr"/>
          </w:tcPr>
          <w:p w:rsidR="00507AE0" w:rsidRPr="001E1A4D" w:rsidRDefault="00507AE0" w:rsidP="00EC5D0F">
            <w:pPr>
              <w:widowControl/>
              <w:autoSpaceDE/>
              <w:autoSpaceDN/>
              <w:ind w:left="113" w:right="113"/>
              <w:jc w:val="center"/>
              <w:rPr>
                <w:b/>
                <w:i/>
                <w:sz w:val="16"/>
                <w:szCs w:val="16"/>
              </w:rPr>
            </w:pPr>
            <w:r w:rsidRPr="001E1A4D">
              <w:rPr>
                <w:b/>
                <w:i/>
                <w:sz w:val="16"/>
                <w:szCs w:val="16"/>
              </w:rPr>
              <w:t>2020/2021</w:t>
            </w:r>
          </w:p>
        </w:tc>
        <w:tc>
          <w:tcPr>
            <w:tcW w:w="850" w:type="dxa"/>
            <w:shd w:val="clear" w:color="auto" w:fill="auto"/>
            <w:textDirection w:val="btLr"/>
          </w:tcPr>
          <w:p w:rsidR="00507AE0" w:rsidRPr="001E1A4D" w:rsidRDefault="00507AE0" w:rsidP="00EC5D0F">
            <w:pPr>
              <w:widowControl/>
              <w:autoSpaceDE/>
              <w:autoSpaceDN/>
              <w:ind w:left="113" w:right="113"/>
              <w:jc w:val="center"/>
              <w:rPr>
                <w:b/>
                <w:i/>
                <w:sz w:val="16"/>
                <w:szCs w:val="16"/>
              </w:rPr>
            </w:pPr>
            <w:r w:rsidRPr="001E1A4D">
              <w:rPr>
                <w:b/>
                <w:i/>
                <w:sz w:val="16"/>
                <w:szCs w:val="16"/>
              </w:rPr>
              <w:t>2021/2022</w:t>
            </w:r>
          </w:p>
        </w:tc>
        <w:tc>
          <w:tcPr>
            <w:tcW w:w="992" w:type="dxa"/>
            <w:shd w:val="clear" w:color="auto" w:fill="auto"/>
            <w:textDirection w:val="btLr"/>
          </w:tcPr>
          <w:p w:rsidR="00507AE0" w:rsidRPr="001E1A4D" w:rsidRDefault="00507AE0" w:rsidP="00EC5D0F">
            <w:pPr>
              <w:widowControl/>
              <w:autoSpaceDE/>
              <w:autoSpaceDN/>
              <w:ind w:left="113" w:right="113"/>
              <w:jc w:val="center"/>
              <w:rPr>
                <w:b/>
                <w:i/>
                <w:sz w:val="16"/>
                <w:szCs w:val="16"/>
              </w:rPr>
            </w:pPr>
            <w:r w:rsidRPr="001E1A4D">
              <w:rPr>
                <w:b/>
                <w:i/>
                <w:sz w:val="16"/>
                <w:szCs w:val="16"/>
              </w:rPr>
              <w:t>2022/2023</w:t>
            </w:r>
          </w:p>
        </w:tc>
        <w:tc>
          <w:tcPr>
            <w:tcW w:w="992" w:type="dxa"/>
            <w:shd w:val="clear" w:color="auto" w:fill="auto"/>
            <w:textDirection w:val="btLr"/>
          </w:tcPr>
          <w:p w:rsidR="00507AE0" w:rsidRPr="001E1A4D" w:rsidRDefault="00507AE0" w:rsidP="00EC5D0F">
            <w:pPr>
              <w:widowControl/>
              <w:autoSpaceDE/>
              <w:autoSpaceDN/>
              <w:ind w:left="113" w:right="113"/>
              <w:jc w:val="center"/>
              <w:rPr>
                <w:b/>
                <w:i/>
                <w:sz w:val="16"/>
                <w:szCs w:val="16"/>
              </w:rPr>
            </w:pPr>
            <w:r w:rsidRPr="001E1A4D">
              <w:rPr>
                <w:b/>
                <w:i/>
                <w:sz w:val="16"/>
                <w:szCs w:val="16"/>
              </w:rPr>
              <w:t>2023\2024</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Українська мова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Українська література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Pr>
                <w:b/>
                <w:i/>
                <w:sz w:val="16"/>
                <w:szCs w:val="16"/>
              </w:rPr>
              <w:t>Іноземна мова (англійська)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Pr>
                <w:b/>
                <w:i/>
                <w:sz w:val="16"/>
                <w:szCs w:val="16"/>
              </w:rPr>
              <w:t>І</w:t>
            </w:r>
            <w:r w:rsidRPr="001E1A4D">
              <w:rPr>
                <w:b/>
                <w:i/>
                <w:sz w:val="16"/>
                <w:szCs w:val="16"/>
              </w:rPr>
              <w:t>ноземна мова (німецька)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Математика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Інформатика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Всесвітня історія</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Історія України</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Правознавство</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Pr>
                <w:b/>
                <w:i/>
                <w:sz w:val="16"/>
                <w:szCs w:val="16"/>
              </w:rPr>
              <w:t>Біологія</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Хімія</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Основи здоров’я</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Фізика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Географія</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Природознавство</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Трудове навчання, технології</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Фізична культура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Образотворче мистецтво</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Художня культура</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Музичне мистецтво</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Мистецтво</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Сформованість навичок читання</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Pr>
                <w:b/>
                <w:i/>
                <w:sz w:val="16"/>
                <w:szCs w:val="16"/>
              </w:rPr>
              <w:t xml:space="preserve">Наступність 4, 5 </w:t>
            </w:r>
            <w:r w:rsidRPr="001E1A4D">
              <w:rPr>
                <w:b/>
                <w:i/>
                <w:sz w:val="16"/>
                <w:szCs w:val="16"/>
              </w:rPr>
              <w:t>класів</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r w:rsidRPr="001E1A4D">
              <w:rPr>
                <w:b/>
                <w:i/>
                <w:sz w:val="16"/>
                <w:szCs w:val="16"/>
              </w:rPr>
              <w:t>Робота шкільної бібліотеки</w:t>
            </w:r>
          </w:p>
          <w:p w:rsidR="00507AE0" w:rsidRPr="001E1A4D" w:rsidRDefault="00507AE0" w:rsidP="00EC5D0F">
            <w:pPr>
              <w:widowControl/>
              <w:autoSpaceDE/>
              <w:autoSpaceDN/>
              <w:jc w:val="center"/>
              <w:rPr>
                <w:b/>
                <w:i/>
                <w:sz w:val="16"/>
                <w:szCs w:val="16"/>
              </w:rPr>
            </w:pPr>
          </w:p>
        </w:tc>
        <w:tc>
          <w:tcPr>
            <w:tcW w:w="993" w:type="dxa"/>
            <w:shd w:val="clear" w:color="auto" w:fill="auto"/>
          </w:tcPr>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r w:rsidRPr="001E1A4D">
              <w:rPr>
                <w:sz w:val="16"/>
                <w:szCs w:val="16"/>
              </w:rPr>
              <w:t>*</w:t>
            </w:r>
          </w:p>
        </w:tc>
        <w:tc>
          <w:tcPr>
            <w:tcW w:w="992" w:type="dxa"/>
            <w:shd w:val="clear" w:color="auto" w:fill="auto"/>
          </w:tcPr>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tc>
      </w:tr>
      <w:tr w:rsidR="00507AE0" w:rsidRPr="001E1A4D" w:rsidTr="00507AE0">
        <w:tc>
          <w:tcPr>
            <w:tcW w:w="2977" w:type="dxa"/>
            <w:shd w:val="clear" w:color="auto" w:fill="auto"/>
          </w:tcPr>
          <w:p w:rsidR="00507AE0" w:rsidRPr="001E1A4D" w:rsidRDefault="00507AE0" w:rsidP="00EC5D0F">
            <w:pPr>
              <w:widowControl/>
              <w:autoSpaceDE/>
              <w:autoSpaceDN/>
              <w:jc w:val="center"/>
              <w:rPr>
                <w:b/>
                <w:i/>
                <w:sz w:val="16"/>
                <w:szCs w:val="16"/>
              </w:rPr>
            </w:pPr>
          </w:p>
          <w:p w:rsidR="00507AE0" w:rsidRPr="001E1A4D" w:rsidRDefault="00507AE0" w:rsidP="00EC5D0F">
            <w:pPr>
              <w:widowControl/>
              <w:autoSpaceDE/>
              <w:autoSpaceDN/>
              <w:jc w:val="center"/>
              <w:rPr>
                <w:b/>
                <w:i/>
                <w:sz w:val="16"/>
                <w:szCs w:val="16"/>
              </w:rPr>
            </w:pPr>
            <w:r w:rsidRPr="001E1A4D">
              <w:rPr>
                <w:b/>
                <w:i/>
                <w:sz w:val="16"/>
                <w:szCs w:val="16"/>
              </w:rPr>
              <w:t>Виховна робота</w:t>
            </w:r>
          </w:p>
        </w:tc>
        <w:tc>
          <w:tcPr>
            <w:tcW w:w="993" w:type="dxa"/>
            <w:shd w:val="clear" w:color="auto" w:fill="auto"/>
          </w:tcPr>
          <w:p w:rsidR="00507AE0" w:rsidRPr="001E1A4D" w:rsidRDefault="00507AE0" w:rsidP="00EC5D0F">
            <w:pPr>
              <w:widowControl/>
              <w:autoSpaceDE/>
              <w:autoSpaceDN/>
              <w:jc w:val="center"/>
              <w:rPr>
                <w:sz w:val="16"/>
                <w:szCs w:val="16"/>
              </w:rPr>
            </w:pPr>
          </w:p>
          <w:p w:rsidR="00507AE0" w:rsidRPr="001E1A4D" w:rsidRDefault="00507AE0" w:rsidP="00EC5D0F">
            <w:pPr>
              <w:widowControl/>
              <w:autoSpaceDE/>
              <w:autoSpaceDN/>
              <w:jc w:val="center"/>
              <w:rPr>
                <w:sz w:val="16"/>
                <w:szCs w:val="16"/>
              </w:rPr>
            </w:pPr>
            <w:r w:rsidRPr="001E1A4D">
              <w:rPr>
                <w:sz w:val="16"/>
                <w:szCs w:val="16"/>
              </w:rPr>
              <w:t>*</w:t>
            </w:r>
          </w:p>
          <w:p w:rsidR="00507AE0" w:rsidRPr="001E1A4D" w:rsidRDefault="00507AE0" w:rsidP="00EC5D0F">
            <w:pPr>
              <w:widowControl/>
              <w:autoSpaceDE/>
              <w:autoSpaceDN/>
              <w:jc w:val="center"/>
              <w:rPr>
                <w:sz w:val="16"/>
                <w:szCs w:val="16"/>
              </w:rPr>
            </w:pPr>
          </w:p>
        </w:tc>
        <w:tc>
          <w:tcPr>
            <w:tcW w:w="850" w:type="dxa"/>
            <w:shd w:val="clear" w:color="auto" w:fill="auto"/>
          </w:tcPr>
          <w:p w:rsidR="00507AE0" w:rsidRPr="001E1A4D" w:rsidRDefault="00507AE0" w:rsidP="00EC5D0F">
            <w:pPr>
              <w:widowControl/>
              <w:autoSpaceDE/>
              <w:autoSpaceDN/>
              <w:jc w:val="center"/>
              <w:rPr>
                <w:sz w:val="16"/>
                <w:szCs w:val="16"/>
              </w:rPr>
            </w:pPr>
          </w:p>
          <w:p w:rsidR="00507AE0" w:rsidRPr="001E1A4D" w:rsidRDefault="00507AE0" w:rsidP="00EC5D0F">
            <w:pPr>
              <w:widowControl/>
              <w:autoSpaceDE/>
              <w:autoSpaceDN/>
              <w:jc w:val="center"/>
              <w:rPr>
                <w:sz w:val="16"/>
                <w:szCs w:val="16"/>
              </w:rPr>
            </w:pPr>
            <w:r w:rsidRPr="001E1A4D">
              <w:rPr>
                <w:sz w:val="16"/>
                <w:szCs w:val="16"/>
              </w:rPr>
              <w:t>*</w:t>
            </w:r>
          </w:p>
          <w:p w:rsidR="00507AE0" w:rsidRPr="001E1A4D" w:rsidRDefault="00507AE0" w:rsidP="00EC5D0F">
            <w:pPr>
              <w:widowControl/>
              <w:autoSpaceDE/>
              <w:autoSpaceDN/>
              <w:ind w:left="-108" w:right="-108"/>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p w:rsidR="00507AE0" w:rsidRPr="001E1A4D" w:rsidRDefault="00507AE0" w:rsidP="00EC5D0F">
            <w:pPr>
              <w:widowControl/>
              <w:autoSpaceDE/>
              <w:autoSpaceDN/>
              <w:jc w:val="center"/>
              <w:rPr>
                <w:sz w:val="16"/>
                <w:szCs w:val="16"/>
              </w:rPr>
            </w:pPr>
            <w:r w:rsidRPr="001E1A4D">
              <w:rPr>
                <w:sz w:val="16"/>
                <w:szCs w:val="16"/>
              </w:rPr>
              <w:t>*</w:t>
            </w:r>
          </w:p>
          <w:p w:rsidR="00507AE0" w:rsidRPr="001E1A4D" w:rsidRDefault="00507AE0" w:rsidP="00EC5D0F">
            <w:pPr>
              <w:widowControl/>
              <w:autoSpaceDE/>
              <w:autoSpaceDN/>
              <w:jc w:val="center"/>
              <w:rPr>
                <w:sz w:val="16"/>
                <w:szCs w:val="16"/>
              </w:rPr>
            </w:pPr>
          </w:p>
        </w:tc>
        <w:tc>
          <w:tcPr>
            <w:tcW w:w="992" w:type="dxa"/>
            <w:shd w:val="clear" w:color="auto" w:fill="auto"/>
          </w:tcPr>
          <w:p w:rsidR="00507AE0" w:rsidRPr="001E1A4D" w:rsidRDefault="00507AE0" w:rsidP="00EC5D0F">
            <w:pPr>
              <w:widowControl/>
              <w:autoSpaceDE/>
              <w:autoSpaceDN/>
              <w:jc w:val="center"/>
              <w:rPr>
                <w:sz w:val="16"/>
                <w:szCs w:val="16"/>
              </w:rPr>
            </w:pPr>
          </w:p>
          <w:p w:rsidR="00507AE0" w:rsidRPr="001E1A4D" w:rsidRDefault="00507AE0" w:rsidP="00EC5D0F">
            <w:pPr>
              <w:widowControl/>
              <w:autoSpaceDE/>
              <w:autoSpaceDN/>
              <w:jc w:val="center"/>
              <w:rPr>
                <w:sz w:val="16"/>
                <w:szCs w:val="16"/>
              </w:rPr>
            </w:pPr>
            <w:r w:rsidRPr="001E1A4D">
              <w:rPr>
                <w:sz w:val="16"/>
                <w:szCs w:val="16"/>
              </w:rPr>
              <w:t>*</w:t>
            </w:r>
          </w:p>
          <w:p w:rsidR="00507AE0" w:rsidRPr="001E1A4D" w:rsidRDefault="00507AE0" w:rsidP="00EC5D0F">
            <w:pPr>
              <w:widowControl/>
              <w:autoSpaceDE/>
              <w:autoSpaceDN/>
              <w:jc w:val="center"/>
              <w:rPr>
                <w:sz w:val="16"/>
                <w:szCs w:val="16"/>
              </w:rPr>
            </w:pPr>
          </w:p>
        </w:tc>
      </w:tr>
    </w:tbl>
    <w:p w:rsidR="00A2502B" w:rsidRPr="001E1A4D" w:rsidRDefault="00A2502B" w:rsidP="00A2502B">
      <w:pPr>
        <w:ind w:left="-709"/>
        <w:jc w:val="center"/>
        <w:rPr>
          <w:sz w:val="28"/>
          <w:szCs w:val="28"/>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A2502B" w:rsidRPr="001E1A4D" w:rsidRDefault="00A2502B" w:rsidP="00A2502B">
      <w:pPr>
        <w:pStyle w:val="a7"/>
        <w:spacing w:before="0" w:beforeAutospacing="0" w:after="0" w:afterAutospacing="0"/>
        <w:jc w:val="center"/>
        <w:rPr>
          <w:rFonts w:ascii="Roboto" w:hAnsi="Roboto"/>
          <w:b/>
          <w:bCs/>
          <w:color w:val="000000"/>
          <w:lang w:val="uk-UA"/>
        </w:rPr>
      </w:pPr>
    </w:p>
    <w:p w:rsidR="00B6457F" w:rsidRPr="001E1A4D" w:rsidRDefault="00B6457F" w:rsidP="00B6457F">
      <w:pPr>
        <w:pStyle w:val="a3"/>
        <w:spacing w:line="360" w:lineRule="auto"/>
        <w:ind w:left="0"/>
        <w:rPr>
          <w:b/>
          <w:sz w:val="28"/>
          <w:szCs w:val="28"/>
        </w:rPr>
      </w:pPr>
    </w:p>
    <w:p w:rsidR="000864C6" w:rsidRPr="001E1A4D" w:rsidRDefault="00EE4C47" w:rsidP="00EE4C47">
      <w:pPr>
        <w:tabs>
          <w:tab w:val="left" w:pos="456"/>
        </w:tabs>
        <w:spacing w:line="360" w:lineRule="auto"/>
        <w:rPr>
          <w:b/>
          <w:sz w:val="28"/>
          <w:szCs w:val="28"/>
        </w:rPr>
      </w:pPr>
      <w:r w:rsidRPr="001E1A4D">
        <w:rPr>
          <w:b/>
          <w:sz w:val="28"/>
          <w:szCs w:val="28"/>
        </w:rPr>
        <w:t xml:space="preserve">    </w:t>
      </w:r>
    </w:p>
    <w:p w:rsidR="000864C6" w:rsidRPr="001E1A4D" w:rsidRDefault="000864C6" w:rsidP="00EE4C47">
      <w:pPr>
        <w:tabs>
          <w:tab w:val="left" w:pos="456"/>
        </w:tabs>
        <w:spacing w:line="360" w:lineRule="auto"/>
        <w:rPr>
          <w:b/>
          <w:sz w:val="28"/>
          <w:szCs w:val="28"/>
        </w:rPr>
      </w:pPr>
    </w:p>
    <w:p w:rsidR="000864C6" w:rsidRPr="001E1A4D" w:rsidRDefault="000864C6" w:rsidP="00EE4C47">
      <w:pPr>
        <w:tabs>
          <w:tab w:val="left" w:pos="456"/>
        </w:tabs>
        <w:spacing w:line="360" w:lineRule="auto"/>
        <w:rPr>
          <w:b/>
          <w:sz w:val="28"/>
          <w:szCs w:val="28"/>
        </w:rPr>
      </w:pPr>
    </w:p>
    <w:p w:rsidR="000864C6" w:rsidRPr="001E1A4D" w:rsidRDefault="000864C6" w:rsidP="00EE4C47">
      <w:pPr>
        <w:tabs>
          <w:tab w:val="left" w:pos="456"/>
        </w:tabs>
        <w:spacing w:line="360" w:lineRule="auto"/>
        <w:rPr>
          <w:b/>
          <w:sz w:val="28"/>
          <w:szCs w:val="28"/>
        </w:rPr>
      </w:pPr>
    </w:p>
    <w:p w:rsidR="000864C6" w:rsidRPr="001E1A4D" w:rsidRDefault="000864C6"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096302" w:rsidRPr="001E1A4D" w:rsidRDefault="00096302" w:rsidP="00EE4C47">
      <w:pPr>
        <w:tabs>
          <w:tab w:val="left" w:pos="456"/>
        </w:tabs>
        <w:spacing w:line="360" w:lineRule="auto"/>
        <w:rPr>
          <w:b/>
          <w:sz w:val="28"/>
          <w:szCs w:val="28"/>
        </w:rPr>
      </w:pPr>
    </w:p>
    <w:p w:rsidR="00C76FB5" w:rsidRPr="001E1A4D" w:rsidRDefault="00C76FB5" w:rsidP="00E0059E">
      <w:pPr>
        <w:tabs>
          <w:tab w:val="left" w:pos="456"/>
        </w:tabs>
        <w:spacing w:line="360" w:lineRule="auto"/>
        <w:ind w:left="709"/>
        <w:jc w:val="center"/>
        <w:rPr>
          <w:b/>
          <w:sz w:val="28"/>
          <w:szCs w:val="28"/>
        </w:rPr>
      </w:pPr>
      <w:r w:rsidRPr="001E1A4D">
        <w:rPr>
          <w:b/>
          <w:sz w:val="28"/>
          <w:szCs w:val="28"/>
        </w:rPr>
        <w:t xml:space="preserve">4.4. Виховний та психолого-педагогічний </w:t>
      </w:r>
      <w:r w:rsidR="00C7153C" w:rsidRPr="001E1A4D">
        <w:rPr>
          <w:b/>
          <w:sz w:val="28"/>
          <w:szCs w:val="28"/>
        </w:rPr>
        <w:t xml:space="preserve"> напрямок діяльності школи</w:t>
      </w:r>
      <w:r w:rsidR="005E1B52" w:rsidRPr="001E1A4D">
        <w:rPr>
          <w:b/>
          <w:sz w:val="28"/>
          <w:szCs w:val="28"/>
        </w:rPr>
        <w:t>.</w:t>
      </w:r>
    </w:p>
    <w:p w:rsidR="00C76FB5" w:rsidRPr="001E1A4D" w:rsidRDefault="00C76FB5" w:rsidP="00E0059E">
      <w:pPr>
        <w:pStyle w:val="a5"/>
        <w:tabs>
          <w:tab w:val="left" w:pos="3990"/>
        </w:tabs>
        <w:spacing w:line="360" w:lineRule="auto"/>
        <w:ind w:left="709" w:firstLine="0"/>
        <w:jc w:val="center"/>
        <w:rPr>
          <w:b/>
          <w:sz w:val="28"/>
          <w:szCs w:val="28"/>
        </w:rPr>
      </w:pPr>
      <w:r w:rsidRPr="001E1A4D">
        <w:rPr>
          <w:b/>
          <w:sz w:val="28"/>
          <w:szCs w:val="28"/>
          <w:shd w:val="clear" w:color="auto" w:fill="FFFFFF"/>
        </w:rPr>
        <w:t>4.4.1. Психолого-педагогічний  супровід</w:t>
      </w:r>
      <w:r w:rsidR="005E1B52" w:rsidRPr="001E1A4D">
        <w:rPr>
          <w:b/>
          <w:sz w:val="28"/>
          <w:szCs w:val="28"/>
          <w:shd w:val="clear" w:color="auto" w:fill="FFFFFF"/>
        </w:rPr>
        <w:t>.</w:t>
      </w:r>
    </w:p>
    <w:p w:rsidR="00C76FB5" w:rsidRPr="001E1A4D" w:rsidRDefault="00C76FB5" w:rsidP="009256C4">
      <w:pPr>
        <w:pStyle w:val="a5"/>
        <w:tabs>
          <w:tab w:val="left" w:pos="3990"/>
        </w:tabs>
        <w:spacing w:line="360" w:lineRule="auto"/>
        <w:ind w:left="709" w:firstLine="0"/>
        <w:jc w:val="both"/>
        <w:rPr>
          <w:sz w:val="28"/>
          <w:szCs w:val="28"/>
        </w:rPr>
      </w:pPr>
      <w:r w:rsidRPr="001E1A4D">
        <w:rPr>
          <w:i/>
          <w:sz w:val="28"/>
          <w:szCs w:val="28"/>
        </w:rPr>
        <w:t>Мета</w:t>
      </w:r>
      <w:r w:rsidRPr="001E1A4D">
        <w:rPr>
          <w:b/>
          <w:i/>
          <w:sz w:val="28"/>
          <w:szCs w:val="28"/>
        </w:rPr>
        <w:t>:</w:t>
      </w:r>
      <w:r w:rsidRPr="001E1A4D">
        <w:rPr>
          <w:b/>
          <w:sz w:val="28"/>
          <w:szCs w:val="28"/>
        </w:rPr>
        <w:t xml:space="preserve"> </w:t>
      </w:r>
      <w:r w:rsidRPr="001E1A4D">
        <w:rPr>
          <w:sz w:val="28"/>
          <w:szCs w:val="28"/>
        </w:rPr>
        <w:t xml:space="preserve">сприяння створенню умов психологічного формування зрілої особистості з розвинутою самосвідомістю як основою для подальшого і професійного самовизначення; забезпечення розвитку рефлексивної свідомості та позитивної Я-концепції, створення умов для формування психічних новоутворень, що забезпечують здібності до самоідентичності, самоактуалізації. Профілактика насильницьких дій по відношенню до дітей, протидія торгівлі людьми, попередження булінгу. </w:t>
      </w:r>
    </w:p>
    <w:p w:rsidR="00C76FB5" w:rsidRPr="001E1A4D" w:rsidRDefault="00C76FB5" w:rsidP="009256C4">
      <w:pPr>
        <w:pStyle w:val="a5"/>
        <w:tabs>
          <w:tab w:val="left" w:pos="3990"/>
        </w:tabs>
        <w:spacing w:line="360" w:lineRule="auto"/>
        <w:ind w:left="567" w:firstLine="0"/>
        <w:jc w:val="both"/>
        <w:rPr>
          <w:i/>
          <w:sz w:val="28"/>
          <w:szCs w:val="28"/>
        </w:rPr>
      </w:pPr>
      <w:r w:rsidRPr="001E1A4D">
        <w:rPr>
          <w:b/>
          <w:sz w:val="28"/>
          <w:szCs w:val="28"/>
        </w:rPr>
        <w:lastRenderedPageBreak/>
        <w:t xml:space="preserve"> </w:t>
      </w:r>
      <w:r w:rsidRPr="001E1A4D">
        <w:rPr>
          <w:i/>
          <w:sz w:val="28"/>
          <w:szCs w:val="28"/>
        </w:rPr>
        <w:t>Стратегічні завдання:</w:t>
      </w:r>
    </w:p>
    <w:p w:rsidR="00C76FB5" w:rsidRPr="001E1A4D" w:rsidRDefault="009256C4" w:rsidP="009256C4">
      <w:pPr>
        <w:pStyle w:val="a5"/>
        <w:tabs>
          <w:tab w:val="left" w:pos="3990"/>
        </w:tabs>
        <w:spacing w:line="360" w:lineRule="auto"/>
        <w:ind w:left="567" w:firstLine="0"/>
        <w:jc w:val="both"/>
        <w:rPr>
          <w:sz w:val="28"/>
          <w:szCs w:val="28"/>
        </w:rPr>
      </w:pPr>
      <w:r w:rsidRPr="001E1A4D">
        <w:rPr>
          <w:sz w:val="28"/>
          <w:szCs w:val="28"/>
        </w:rPr>
        <w:t>1.</w:t>
      </w:r>
      <w:r w:rsidR="00C76FB5" w:rsidRPr="001E1A4D">
        <w:rPr>
          <w:sz w:val="28"/>
          <w:szCs w:val="28"/>
        </w:rPr>
        <w:t>Збереження та зміцнення психічного здоров’я, сприяння особистісному, інтелектуальному, фізичному розвитку здобувачів освіти шляхом доповнення сучасних методів навчання та виховання ефективними психолого-педагогічними технологіями.</w:t>
      </w:r>
    </w:p>
    <w:p w:rsidR="00C76FB5" w:rsidRPr="001E1A4D" w:rsidRDefault="009256C4" w:rsidP="009256C4">
      <w:pPr>
        <w:pStyle w:val="a5"/>
        <w:tabs>
          <w:tab w:val="left" w:pos="3990"/>
        </w:tabs>
        <w:spacing w:line="360" w:lineRule="auto"/>
        <w:ind w:left="567" w:firstLine="0"/>
        <w:jc w:val="both"/>
        <w:rPr>
          <w:sz w:val="28"/>
          <w:szCs w:val="28"/>
        </w:rPr>
      </w:pPr>
      <w:r w:rsidRPr="001E1A4D">
        <w:rPr>
          <w:sz w:val="28"/>
          <w:szCs w:val="28"/>
        </w:rPr>
        <w:t>2.</w:t>
      </w:r>
      <w:r w:rsidR="00C76FB5" w:rsidRPr="001E1A4D">
        <w:rPr>
          <w:sz w:val="28"/>
          <w:szCs w:val="28"/>
        </w:rPr>
        <w:t>Сприяння забезпеченню психологічної безпеки, надання психологічної допомоги всім учасникам освітнього процесу.</w:t>
      </w:r>
    </w:p>
    <w:p w:rsidR="00C76FB5" w:rsidRPr="001E1A4D" w:rsidRDefault="00C76FB5" w:rsidP="00C76FB5">
      <w:pPr>
        <w:tabs>
          <w:tab w:val="left" w:pos="0"/>
        </w:tabs>
        <w:ind w:left="284"/>
        <w:rPr>
          <w:i/>
          <w:sz w:val="28"/>
          <w:szCs w:val="28"/>
        </w:rPr>
      </w:pPr>
      <w:r w:rsidRPr="001E1A4D">
        <w:rPr>
          <w:b/>
          <w:sz w:val="28"/>
          <w:szCs w:val="28"/>
        </w:rPr>
        <w:t xml:space="preserve"> </w:t>
      </w:r>
      <w:r w:rsidRPr="001E1A4D">
        <w:rPr>
          <w:i/>
          <w:sz w:val="28"/>
          <w:szCs w:val="28"/>
        </w:rPr>
        <w:t>Шляхи реалізації</w:t>
      </w:r>
      <w:r w:rsidR="009256C4" w:rsidRPr="001E1A4D">
        <w:rPr>
          <w:i/>
          <w:sz w:val="28"/>
          <w:szCs w:val="28"/>
        </w:rPr>
        <w:t xml:space="preserve"> напрямку</w:t>
      </w:r>
      <w:r w:rsidRPr="001E1A4D">
        <w:rPr>
          <w:i/>
          <w:sz w:val="28"/>
          <w:szCs w:val="28"/>
        </w:rPr>
        <w:t>:</w:t>
      </w:r>
    </w:p>
    <w:tbl>
      <w:tblPr>
        <w:tblW w:w="9926" w:type="dxa"/>
        <w:tblInd w:w="388" w:type="dxa"/>
        <w:tblLayout w:type="fixed"/>
        <w:tblLook w:val="04A0" w:firstRow="1" w:lastRow="0" w:firstColumn="1" w:lastColumn="0" w:noHBand="0" w:noVBand="1"/>
      </w:tblPr>
      <w:tblGrid>
        <w:gridCol w:w="562"/>
        <w:gridCol w:w="3127"/>
        <w:gridCol w:w="1560"/>
        <w:gridCol w:w="1701"/>
        <w:gridCol w:w="2976"/>
      </w:tblGrid>
      <w:tr w:rsidR="00073F9E" w:rsidRPr="001E1A4D" w:rsidTr="00003807">
        <w:tc>
          <w:tcPr>
            <w:tcW w:w="562" w:type="dxa"/>
            <w:tcBorders>
              <w:top w:val="single" w:sz="4" w:space="0" w:color="000000"/>
              <w:left w:val="single" w:sz="4" w:space="0" w:color="000000"/>
              <w:bottom w:val="single" w:sz="4" w:space="0" w:color="000000"/>
              <w:right w:val="nil"/>
            </w:tcBorders>
            <w:hideMark/>
          </w:tcPr>
          <w:p w:rsidR="00073F9E" w:rsidRPr="001E1A4D" w:rsidRDefault="00073F9E">
            <w:pPr>
              <w:tabs>
                <w:tab w:val="left" w:pos="1410"/>
              </w:tabs>
              <w:suppressAutoHyphens/>
              <w:jc w:val="both"/>
              <w:rPr>
                <w:rFonts w:ascii="Calibri" w:eastAsia="Calibri" w:hAnsi="Calibri"/>
                <w:lang w:eastAsia="zh-CN"/>
              </w:rPr>
            </w:pPr>
            <w:r w:rsidRPr="001E1A4D">
              <w:rPr>
                <w:sz w:val="24"/>
                <w:szCs w:val="24"/>
              </w:rPr>
              <w:t xml:space="preserve">№ з/п </w:t>
            </w:r>
          </w:p>
        </w:tc>
        <w:tc>
          <w:tcPr>
            <w:tcW w:w="3127" w:type="dxa"/>
            <w:tcBorders>
              <w:top w:val="single" w:sz="4" w:space="0" w:color="000000"/>
              <w:left w:val="single" w:sz="4" w:space="0" w:color="000000"/>
              <w:bottom w:val="single" w:sz="4" w:space="0" w:color="000000"/>
              <w:right w:val="nil"/>
            </w:tcBorders>
            <w:hideMark/>
          </w:tcPr>
          <w:p w:rsidR="00073F9E" w:rsidRPr="001E1A4D" w:rsidRDefault="00073F9E">
            <w:pPr>
              <w:tabs>
                <w:tab w:val="left" w:pos="1410"/>
              </w:tabs>
              <w:suppressAutoHyphens/>
              <w:jc w:val="center"/>
              <w:rPr>
                <w:rFonts w:ascii="Calibri" w:eastAsia="Calibri" w:hAnsi="Calibri"/>
                <w:lang w:eastAsia="zh-CN"/>
              </w:rPr>
            </w:pPr>
            <w:r w:rsidRPr="001E1A4D">
              <w:rPr>
                <w:sz w:val="24"/>
                <w:szCs w:val="24"/>
              </w:rPr>
              <w:t>Зміст роботи</w:t>
            </w:r>
          </w:p>
        </w:tc>
        <w:tc>
          <w:tcPr>
            <w:tcW w:w="1560" w:type="dxa"/>
            <w:tcBorders>
              <w:top w:val="single" w:sz="4" w:space="0" w:color="000000"/>
              <w:left w:val="single" w:sz="4" w:space="0" w:color="000000"/>
              <w:bottom w:val="single" w:sz="4" w:space="0" w:color="000000"/>
              <w:right w:val="nil"/>
            </w:tcBorders>
          </w:tcPr>
          <w:p w:rsidR="00073F9E" w:rsidRPr="001E1A4D" w:rsidRDefault="00073F9E" w:rsidP="00E45B68">
            <w:pPr>
              <w:tabs>
                <w:tab w:val="left" w:pos="1410"/>
              </w:tabs>
              <w:suppressAutoHyphens/>
              <w:jc w:val="center"/>
              <w:rPr>
                <w:rFonts w:ascii="Calibri" w:eastAsia="Calibri" w:hAnsi="Calibri"/>
                <w:lang w:eastAsia="zh-CN"/>
              </w:rPr>
            </w:pPr>
            <w:r w:rsidRPr="001E1A4D">
              <w:rPr>
                <w:sz w:val="24"/>
                <w:szCs w:val="24"/>
              </w:rPr>
              <w:t>Термін виконання</w:t>
            </w:r>
          </w:p>
        </w:tc>
        <w:tc>
          <w:tcPr>
            <w:tcW w:w="1701" w:type="dxa"/>
            <w:tcBorders>
              <w:top w:val="single" w:sz="4" w:space="0" w:color="000000"/>
              <w:left w:val="single" w:sz="4" w:space="0" w:color="000000"/>
              <w:bottom w:val="single" w:sz="4" w:space="0" w:color="000000"/>
              <w:right w:val="nil"/>
            </w:tcBorders>
          </w:tcPr>
          <w:p w:rsidR="00073F9E" w:rsidRPr="001E1A4D" w:rsidRDefault="00003807" w:rsidP="00003807">
            <w:pPr>
              <w:tabs>
                <w:tab w:val="left" w:pos="1452"/>
              </w:tabs>
              <w:suppressAutoHyphens/>
              <w:ind w:left="-108" w:right="-108"/>
              <w:jc w:val="center"/>
              <w:rPr>
                <w:rFonts w:eastAsia="Calibri"/>
                <w:sz w:val="24"/>
                <w:szCs w:val="24"/>
                <w:lang w:eastAsia="zh-CN"/>
              </w:rPr>
            </w:pPr>
            <w:r w:rsidRPr="001E1A4D">
              <w:rPr>
                <w:rFonts w:eastAsia="Calibri"/>
                <w:sz w:val="24"/>
                <w:szCs w:val="24"/>
                <w:lang w:eastAsia="zh-CN"/>
              </w:rPr>
              <w:t>Відповідальний</w:t>
            </w:r>
          </w:p>
        </w:tc>
        <w:tc>
          <w:tcPr>
            <w:tcW w:w="2976" w:type="dxa"/>
            <w:tcBorders>
              <w:top w:val="single" w:sz="4" w:space="0" w:color="000000"/>
              <w:left w:val="single" w:sz="4" w:space="0" w:color="000000"/>
              <w:bottom w:val="single" w:sz="4" w:space="0" w:color="000000"/>
              <w:right w:val="single" w:sz="4" w:space="0" w:color="000000"/>
            </w:tcBorders>
          </w:tcPr>
          <w:p w:rsidR="00073F9E" w:rsidRPr="001E1A4D" w:rsidRDefault="00073F9E" w:rsidP="00E45B68">
            <w:pPr>
              <w:tabs>
                <w:tab w:val="left" w:pos="1410"/>
              </w:tabs>
              <w:suppressAutoHyphens/>
              <w:jc w:val="center"/>
              <w:rPr>
                <w:rFonts w:ascii="Calibri" w:eastAsia="Calibri" w:hAnsi="Calibri"/>
                <w:lang w:eastAsia="zh-CN"/>
              </w:rPr>
            </w:pPr>
            <w:r w:rsidRPr="001E1A4D">
              <w:rPr>
                <w:sz w:val="24"/>
                <w:szCs w:val="24"/>
              </w:rPr>
              <w:t>Очікувані результати</w:t>
            </w:r>
          </w:p>
        </w:tc>
      </w:tr>
      <w:tr w:rsidR="00073F9E" w:rsidRPr="001E1A4D" w:rsidTr="00003807">
        <w:tc>
          <w:tcPr>
            <w:tcW w:w="562" w:type="dxa"/>
            <w:tcBorders>
              <w:top w:val="single" w:sz="4" w:space="0" w:color="000000"/>
              <w:left w:val="single" w:sz="4" w:space="0" w:color="000000"/>
              <w:bottom w:val="single" w:sz="4" w:space="0" w:color="000000"/>
              <w:right w:val="nil"/>
            </w:tcBorders>
            <w:hideMark/>
          </w:tcPr>
          <w:p w:rsidR="00073F9E" w:rsidRPr="001E1A4D" w:rsidRDefault="00073F9E">
            <w:pPr>
              <w:tabs>
                <w:tab w:val="left" w:pos="1410"/>
              </w:tabs>
              <w:suppressAutoHyphens/>
              <w:snapToGrid w:val="0"/>
              <w:jc w:val="both"/>
              <w:rPr>
                <w:rFonts w:eastAsia="Calibri"/>
                <w:b/>
                <w:sz w:val="24"/>
                <w:szCs w:val="24"/>
                <w:lang w:eastAsia="zh-CN"/>
              </w:rPr>
            </w:pPr>
            <w:r w:rsidRPr="001E1A4D">
              <w:rPr>
                <w:b/>
                <w:sz w:val="24"/>
                <w:szCs w:val="24"/>
              </w:rPr>
              <w:t>1</w:t>
            </w:r>
          </w:p>
        </w:tc>
        <w:tc>
          <w:tcPr>
            <w:tcW w:w="3127" w:type="dxa"/>
            <w:tcBorders>
              <w:top w:val="single" w:sz="4" w:space="0" w:color="000000"/>
              <w:left w:val="single" w:sz="4" w:space="0" w:color="000000"/>
              <w:bottom w:val="single" w:sz="4" w:space="0" w:color="000000"/>
              <w:right w:val="nil"/>
            </w:tcBorders>
            <w:hideMark/>
          </w:tcPr>
          <w:p w:rsidR="00073F9E" w:rsidRPr="001E1A4D" w:rsidRDefault="00073F9E" w:rsidP="009256C4">
            <w:pPr>
              <w:pStyle w:val="a3"/>
              <w:tabs>
                <w:tab w:val="left" w:pos="3990"/>
              </w:tabs>
              <w:snapToGrid w:val="0"/>
              <w:ind w:left="0"/>
              <w:jc w:val="both"/>
              <w:rPr>
                <w:rFonts w:eastAsia="Calibri"/>
                <w:sz w:val="24"/>
                <w:szCs w:val="24"/>
                <w:lang w:eastAsia="zh-CN"/>
              </w:rPr>
            </w:pPr>
            <w:r w:rsidRPr="001E1A4D">
              <w:rPr>
                <w:sz w:val="24"/>
                <w:szCs w:val="24"/>
              </w:rPr>
              <w:t xml:space="preserve">Психолого-педагогічна діагностика:  </w:t>
            </w:r>
          </w:p>
          <w:p w:rsidR="00073F9E" w:rsidRPr="001E1A4D" w:rsidRDefault="00073F9E" w:rsidP="009256C4">
            <w:pPr>
              <w:pStyle w:val="a3"/>
              <w:tabs>
                <w:tab w:val="left" w:pos="3990"/>
              </w:tabs>
              <w:snapToGrid w:val="0"/>
              <w:ind w:left="0"/>
              <w:jc w:val="both"/>
              <w:rPr>
                <w:sz w:val="24"/>
                <w:szCs w:val="24"/>
              </w:rPr>
            </w:pPr>
            <w:r w:rsidRPr="001E1A4D">
              <w:rPr>
                <w:sz w:val="24"/>
                <w:szCs w:val="24"/>
              </w:rPr>
              <w:t>-психологічна готовність першокласників;</w:t>
            </w:r>
          </w:p>
          <w:p w:rsidR="00073F9E" w:rsidRPr="001E1A4D" w:rsidRDefault="00073F9E" w:rsidP="009256C4">
            <w:pPr>
              <w:pStyle w:val="a3"/>
              <w:tabs>
                <w:tab w:val="left" w:pos="3990"/>
              </w:tabs>
              <w:snapToGrid w:val="0"/>
              <w:ind w:left="0"/>
              <w:jc w:val="both"/>
              <w:rPr>
                <w:sz w:val="24"/>
                <w:szCs w:val="24"/>
              </w:rPr>
            </w:pPr>
            <w:r w:rsidRPr="001E1A4D">
              <w:rPr>
                <w:sz w:val="24"/>
                <w:szCs w:val="24"/>
              </w:rPr>
              <w:t>-адаптація першокласників;</w:t>
            </w:r>
          </w:p>
          <w:p w:rsidR="00073F9E" w:rsidRPr="001E1A4D" w:rsidRDefault="00073F9E" w:rsidP="009256C4">
            <w:pPr>
              <w:pStyle w:val="a3"/>
              <w:tabs>
                <w:tab w:val="left" w:pos="3990"/>
              </w:tabs>
              <w:snapToGrid w:val="0"/>
              <w:ind w:left="0"/>
              <w:jc w:val="both"/>
              <w:rPr>
                <w:sz w:val="24"/>
                <w:szCs w:val="24"/>
              </w:rPr>
            </w:pPr>
            <w:r w:rsidRPr="001E1A4D">
              <w:rPr>
                <w:sz w:val="24"/>
                <w:szCs w:val="24"/>
              </w:rPr>
              <w:t>-визначення соціального статусу в колективі;</w:t>
            </w:r>
          </w:p>
          <w:p w:rsidR="00073F9E" w:rsidRPr="001E1A4D" w:rsidRDefault="00073F9E" w:rsidP="009256C4">
            <w:pPr>
              <w:pStyle w:val="a3"/>
              <w:tabs>
                <w:tab w:val="left" w:pos="3990"/>
              </w:tabs>
              <w:snapToGrid w:val="0"/>
              <w:ind w:left="0"/>
              <w:jc w:val="both"/>
              <w:rPr>
                <w:sz w:val="24"/>
                <w:szCs w:val="24"/>
              </w:rPr>
            </w:pPr>
            <w:r w:rsidRPr="001E1A4D">
              <w:rPr>
                <w:sz w:val="24"/>
                <w:szCs w:val="24"/>
              </w:rPr>
              <w:t>-адаптація до умов навчання в середній школі;</w:t>
            </w:r>
          </w:p>
          <w:p w:rsidR="00073F9E" w:rsidRPr="001E1A4D" w:rsidRDefault="00073F9E" w:rsidP="009256C4">
            <w:pPr>
              <w:pStyle w:val="a3"/>
              <w:tabs>
                <w:tab w:val="left" w:pos="3990"/>
              </w:tabs>
              <w:snapToGrid w:val="0"/>
              <w:ind w:left="0"/>
              <w:jc w:val="both"/>
              <w:rPr>
                <w:sz w:val="24"/>
                <w:szCs w:val="24"/>
              </w:rPr>
            </w:pPr>
            <w:r w:rsidRPr="001E1A4D">
              <w:rPr>
                <w:sz w:val="24"/>
                <w:szCs w:val="24"/>
              </w:rPr>
              <w:t>-визначення  інтелектуальних здібностей;</w:t>
            </w:r>
          </w:p>
          <w:p w:rsidR="00073F9E" w:rsidRPr="001E1A4D" w:rsidRDefault="00073F9E" w:rsidP="009256C4">
            <w:pPr>
              <w:pStyle w:val="a3"/>
              <w:tabs>
                <w:tab w:val="left" w:pos="3990"/>
              </w:tabs>
              <w:snapToGrid w:val="0"/>
              <w:ind w:left="0"/>
              <w:jc w:val="both"/>
              <w:rPr>
                <w:sz w:val="24"/>
                <w:szCs w:val="24"/>
              </w:rPr>
            </w:pPr>
            <w:r w:rsidRPr="001E1A4D">
              <w:rPr>
                <w:sz w:val="24"/>
                <w:szCs w:val="24"/>
              </w:rPr>
              <w:t>-виявлення обдарованих та талановитих здобувачів освіти;</w:t>
            </w:r>
          </w:p>
          <w:p w:rsidR="00073F9E" w:rsidRPr="001E1A4D" w:rsidRDefault="00073F9E" w:rsidP="009256C4">
            <w:pPr>
              <w:pStyle w:val="a3"/>
              <w:tabs>
                <w:tab w:val="left" w:pos="3990"/>
              </w:tabs>
              <w:snapToGrid w:val="0"/>
              <w:ind w:left="0"/>
              <w:jc w:val="both"/>
              <w:rPr>
                <w:sz w:val="24"/>
                <w:szCs w:val="24"/>
              </w:rPr>
            </w:pPr>
            <w:r w:rsidRPr="001E1A4D">
              <w:rPr>
                <w:sz w:val="24"/>
                <w:szCs w:val="24"/>
              </w:rPr>
              <w:t>-визначення професійної спрямованості здобувачів освіти;</w:t>
            </w:r>
          </w:p>
          <w:p w:rsidR="00073F9E" w:rsidRPr="001E1A4D" w:rsidRDefault="00073F9E" w:rsidP="009256C4">
            <w:pPr>
              <w:pStyle w:val="a3"/>
              <w:tabs>
                <w:tab w:val="left" w:pos="3990"/>
              </w:tabs>
              <w:snapToGrid w:val="0"/>
              <w:ind w:left="0"/>
              <w:jc w:val="both"/>
              <w:rPr>
                <w:sz w:val="24"/>
                <w:szCs w:val="24"/>
              </w:rPr>
            </w:pPr>
            <w:r w:rsidRPr="001E1A4D">
              <w:rPr>
                <w:sz w:val="24"/>
                <w:szCs w:val="24"/>
              </w:rPr>
              <w:t>-вивчення особистісних рис та якостей, особливостей характеру, пізнавальних функцій;</w:t>
            </w:r>
          </w:p>
          <w:p w:rsidR="00073F9E" w:rsidRPr="001E1A4D" w:rsidRDefault="00073F9E" w:rsidP="009256C4">
            <w:pPr>
              <w:pStyle w:val="a3"/>
              <w:tabs>
                <w:tab w:val="left" w:pos="3990"/>
              </w:tabs>
              <w:snapToGrid w:val="0"/>
              <w:ind w:left="0"/>
              <w:jc w:val="both"/>
              <w:rPr>
                <w:sz w:val="24"/>
                <w:szCs w:val="24"/>
                <w:lang w:eastAsia="zh-CN"/>
              </w:rPr>
            </w:pPr>
            <w:r w:rsidRPr="001E1A4D">
              <w:rPr>
                <w:sz w:val="24"/>
                <w:szCs w:val="24"/>
              </w:rPr>
              <w:t>-визначення рівня емоційного вигорання педагогів.</w:t>
            </w:r>
          </w:p>
        </w:tc>
        <w:tc>
          <w:tcPr>
            <w:tcW w:w="1560" w:type="dxa"/>
            <w:tcBorders>
              <w:top w:val="single" w:sz="4" w:space="0" w:color="000000"/>
              <w:left w:val="single" w:sz="4" w:space="0" w:color="000000"/>
              <w:bottom w:val="single" w:sz="4" w:space="0" w:color="000000"/>
              <w:right w:val="nil"/>
            </w:tcBorders>
          </w:tcPr>
          <w:p w:rsidR="00073F9E" w:rsidRPr="001E1A4D" w:rsidRDefault="00507AE0" w:rsidP="00003807">
            <w:pPr>
              <w:tabs>
                <w:tab w:val="left" w:pos="1410"/>
              </w:tabs>
              <w:suppressAutoHyphens/>
              <w:snapToGrid w:val="0"/>
              <w:jc w:val="center"/>
              <w:rPr>
                <w:rFonts w:eastAsia="Calibri"/>
                <w:sz w:val="24"/>
                <w:szCs w:val="24"/>
                <w:lang w:eastAsia="zh-CN"/>
              </w:rPr>
            </w:pPr>
            <w:r>
              <w:rPr>
                <w:sz w:val="24"/>
                <w:szCs w:val="24"/>
              </w:rPr>
              <w:t>2021-2024</w:t>
            </w:r>
          </w:p>
        </w:tc>
        <w:tc>
          <w:tcPr>
            <w:tcW w:w="1701" w:type="dxa"/>
            <w:tcBorders>
              <w:top w:val="single" w:sz="4" w:space="0" w:color="000000"/>
              <w:left w:val="single" w:sz="4" w:space="0" w:color="000000"/>
              <w:bottom w:val="single" w:sz="4" w:space="0" w:color="000000"/>
              <w:right w:val="nil"/>
            </w:tcBorders>
          </w:tcPr>
          <w:p w:rsidR="00003807" w:rsidRPr="001E1A4D" w:rsidRDefault="00003807" w:rsidP="00003807">
            <w:pPr>
              <w:tabs>
                <w:tab w:val="left" w:pos="1410"/>
              </w:tabs>
              <w:snapToGrid w:val="0"/>
              <w:ind w:left="-108"/>
              <w:jc w:val="both"/>
              <w:rPr>
                <w:rFonts w:eastAsia="Calibri"/>
                <w:sz w:val="24"/>
                <w:szCs w:val="24"/>
                <w:lang w:eastAsia="zh-CN"/>
              </w:rPr>
            </w:pPr>
            <w:r w:rsidRPr="001E1A4D">
              <w:rPr>
                <w:sz w:val="24"/>
                <w:szCs w:val="24"/>
              </w:rPr>
              <w:t>Практичний психолог,</w:t>
            </w:r>
          </w:p>
          <w:p w:rsidR="00073F9E" w:rsidRPr="001E1A4D" w:rsidRDefault="00003807" w:rsidP="00003807">
            <w:pPr>
              <w:tabs>
                <w:tab w:val="left" w:pos="1410"/>
              </w:tabs>
              <w:suppressAutoHyphens/>
              <w:snapToGrid w:val="0"/>
              <w:ind w:left="-108"/>
              <w:jc w:val="both"/>
              <w:rPr>
                <w:rFonts w:eastAsia="Calibri"/>
                <w:sz w:val="24"/>
                <w:szCs w:val="24"/>
                <w:lang w:eastAsia="zh-CN"/>
              </w:rPr>
            </w:pPr>
            <w:r w:rsidRPr="001E1A4D">
              <w:rPr>
                <w:sz w:val="24"/>
                <w:szCs w:val="24"/>
              </w:rPr>
              <w:t>соціальний педагог</w:t>
            </w:r>
          </w:p>
        </w:tc>
        <w:tc>
          <w:tcPr>
            <w:tcW w:w="2976" w:type="dxa"/>
            <w:tcBorders>
              <w:top w:val="single" w:sz="4" w:space="0" w:color="000000"/>
              <w:left w:val="single" w:sz="4" w:space="0" w:color="000000"/>
              <w:bottom w:val="single" w:sz="4" w:space="0" w:color="000000"/>
              <w:right w:val="single" w:sz="4" w:space="0" w:color="000000"/>
            </w:tcBorders>
          </w:tcPr>
          <w:p w:rsidR="00073F9E" w:rsidRPr="001E1A4D" w:rsidRDefault="00073F9E" w:rsidP="00E45B68">
            <w:pPr>
              <w:tabs>
                <w:tab w:val="left" w:pos="1410"/>
              </w:tabs>
              <w:snapToGrid w:val="0"/>
              <w:jc w:val="both"/>
              <w:rPr>
                <w:rFonts w:eastAsia="Calibri"/>
                <w:sz w:val="24"/>
                <w:szCs w:val="24"/>
                <w:lang w:eastAsia="zh-CN"/>
              </w:rPr>
            </w:pPr>
            <w:r w:rsidRPr="001E1A4D">
              <w:rPr>
                <w:sz w:val="24"/>
                <w:szCs w:val="24"/>
              </w:rPr>
              <w:t xml:space="preserve">Раннє виявлення здібностей, інтересів та нахилів, визначення причин труднощів у навчанні та адаптації; виявлення рівня шкільної адаптації, визначення особливостей інтелектуального та особистісного розвитку здобувачів освіти, вивчення навчальних мотивів та відносин, навчальних інтересів, </w:t>
            </w:r>
            <w:proofErr w:type="spellStart"/>
            <w:r w:rsidRPr="001E1A4D">
              <w:rPr>
                <w:sz w:val="24"/>
                <w:szCs w:val="24"/>
              </w:rPr>
              <w:t>схильностей</w:t>
            </w:r>
            <w:proofErr w:type="spellEnd"/>
            <w:r w:rsidRPr="001E1A4D">
              <w:rPr>
                <w:sz w:val="24"/>
                <w:szCs w:val="24"/>
              </w:rPr>
              <w:t xml:space="preserve">, сприяння професійному самовизначенню. </w:t>
            </w:r>
          </w:p>
          <w:p w:rsidR="00073F9E" w:rsidRPr="001E1A4D" w:rsidRDefault="00073F9E" w:rsidP="00E45B68">
            <w:pPr>
              <w:tabs>
                <w:tab w:val="left" w:pos="1410"/>
              </w:tabs>
              <w:suppressAutoHyphens/>
              <w:snapToGrid w:val="0"/>
              <w:jc w:val="both"/>
              <w:rPr>
                <w:rFonts w:eastAsia="Calibri"/>
                <w:sz w:val="24"/>
                <w:szCs w:val="24"/>
                <w:lang w:eastAsia="zh-CN"/>
              </w:rPr>
            </w:pPr>
            <w:r w:rsidRPr="001E1A4D">
              <w:rPr>
                <w:sz w:val="24"/>
                <w:szCs w:val="24"/>
              </w:rPr>
              <w:t>Сприяння підвищенню психологічної культури та збереження психологічного здоров'я.</w:t>
            </w:r>
          </w:p>
        </w:tc>
      </w:tr>
      <w:tr w:rsidR="00073F9E" w:rsidRPr="001E1A4D" w:rsidTr="00003807">
        <w:tc>
          <w:tcPr>
            <w:tcW w:w="562" w:type="dxa"/>
            <w:tcBorders>
              <w:top w:val="nil"/>
              <w:left w:val="single" w:sz="4" w:space="0" w:color="000000"/>
              <w:bottom w:val="single" w:sz="4" w:space="0" w:color="000000"/>
              <w:right w:val="nil"/>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2</w:t>
            </w:r>
          </w:p>
        </w:tc>
        <w:tc>
          <w:tcPr>
            <w:tcW w:w="3127" w:type="dxa"/>
            <w:tcBorders>
              <w:top w:val="nil"/>
              <w:left w:val="single" w:sz="4" w:space="0" w:color="000000"/>
              <w:bottom w:val="single" w:sz="4" w:space="0" w:color="000000"/>
              <w:right w:val="nil"/>
            </w:tcBorders>
            <w:hideMark/>
          </w:tcPr>
          <w:p w:rsidR="00073F9E" w:rsidRPr="001E1A4D" w:rsidRDefault="00073F9E" w:rsidP="009256C4">
            <w:pPr>
              <w:pStyle w:val="a3"/>
              <w:tabs>
                <w:tab w:val="left" w:pos="3990"/>
              </w:tabs>
              <w:snapToGrid w:val="0"/>
              <w:ind w:left="0"/>
              <w:jc w:val="both"/>
              <w:rPr>
                <w:rFonts w:eastAsia="Calibri"/>
                <w:sz w:val="24"/>
                <w:szCs w:val="24"/>
                <w:lang w:eastAsia="zh-CN"/>
              </w:rPr>
            </w:pPr>
            <w:r w:rsidRPr="001E1A4D">
              <w:rPr>
                <w:sz w:val="24"/>
                <w:szCs w:val="24"/>
              </w:rPr>
              <w:t>Корекційний напрям:</w:t>
            </w:r>
          </w:p>
          <w:p w:rsidR="00073F9E" w:rsidRPr="001E1A4D" w:rsidRDefault="00073F9E" w:rsidP="009256C4">
            <w:pPr>
              <w:pStyle w:val="a3"/>
              <w:tabs>
                <w:tab w:val="left" w:pos="3990"/>
              </w:tabs>
              <w:snapToGrid w:val="0"/>
              <w:ind w:left="0"/>
              <w:jc w:val="both"/>
              <w:rPr>
                <w:sz w:val="24"/>
                <w:szCs w:val="24"/>
              </w:rPr>
            </w:pPr>
            <w:r w:rsidRPr="001E1A4D">
              <w:rPr>
                <w:sz w:val="24"/>
                <w:szCs w:val="24"/>
              </w:rPr>
              <w:t xml:space="preserve"> -корекційно-розвивальні заняття з профілактики шкільної дезадаптації;</w:t>
            </w:r>
          </w:p>
          <w:p w:rsidR="00073F9E" w:rsidRPr="001E1A4D" w:rsidRDefault="00073F9E" w:rsidP="009256C4">
            <w:pPr>
              <w:pStyle w:val="a3"/>
              <w:tabs>
                <w:tab w:val="left" w:pos="3990"/>
              </w:tabs>
              <w:snapToGrid w:val="0"/>
              <w:ind w:left="0"/>
              <w:jc w:val="both"/>
              <w:rPr>
                <w:sz w:val="24"/>
                <w:szCs w:val="24"/>
              </w:rPr>
            </w:pPr>
            <w:r w:rsidRPr="001E1A4D">
              <w:rPr>
                <w:sz w:val="24"/>
                <w:szCs w:val="24"/>
              </w:rPr>
              <w:t>- корекційна робота з метою зниження емоційного напруження особистості;</w:t>
            </w:r>
          </w:p>
          <w:p w:rsidR="00073F9E" w:rsidRPr="001E1A4D" w:rsidRDefault="00073F9E" w:rsidP="009256C4">
            <w:pPr>
              <w:pStyle w:val="a3"/>
              <w:tabs>
                <w:tab w:val="left" w:pos="3990"/>
              </w:tabs>
              <w:snapToGrid w:val="0"/>
              <w:ind w:left="0"/>
              <w:jc w:val="both"/>
              <w:rPr>
                <w:sz w:val="24"/>
                <w:szCs w:val="24"/>
              </w:rPr>
            </w:pPr>
            <w:r w:rsidRPr="001E1A4D">
              <w:rPr>
                <w:sz w:val="24"/>
                <w:szCs w:val="24"/>
              </w:rPr>
              <w:t>-корекційна робота з обдарованими здобувачами освіти;</w:t>
            </w:r>
          </w:p>
          <w:p w:rsidR="00073F9E" w:rsidRPr="001E1A4D" w:rsidRDefault="00073F9E" w:rsidP="009256C4">
            <w:pPr>
              <w:pStyle w:val="a3"/>
              <w:tabs>
                <w:tab w:val="left" w:pos="3990"/>
              </w:tabs>
              <w:snapToGrid w:val="0"/>
              <w:ind w:left="0"/>
              <w:jc w:val="both"/>
              <w:rPr>
                <w:sz w:val="24"/>
                <w:szCs w:val="24"/>
              </w:rPr>
            </w:pPr>
            <w:r w:rsidRPr="001E1A4D">
              <w:rPr>
                <w:sz w:val="24"/>
                <w:szCs w:val="24"/>
              </w:rPr>
              <w:t xml:space="preserve">- соціально-перетворювальна робота з розвитку навичок комунікації, профілактики конфліктів, об'єднання </w:t>
            </w:r>
            <w:r w:rsidRPr="001E1A4D">
              <w:rPr>
                <w:sz w:val="24"/>
                <w:szCs w:val="24"/>
              </w:rPr>
              <w:lastRenderedPageBreak/>
              <w:t>класних колективів;</w:t>
            </w:r>
          </w:p>
          <w:p w:rsidR="00073F9E" w:rsidRPr="001E1A4D" w:rsidRDefault="00073F9E" w:rsidP="009256C4">
            <w:pPr>
              <w:pStyle w:val="a3"/>
              <w:tabs>
                <w:tab w:val="left" w:pos="3990"/>
              </w:tabs>
              <w:snapToGrid w:val="0"/>
              <w:ind w:left="0"/>
              <w:jc w:val="both"/>
              <w:rPr>
                <w:sz w:val="24"/>
                <w:szCs w:val="24"/>
                <w:lang w:eastAsia="zh-CN"/>
              </w:rPr>
            </w:pPr>
            <w:r w:rsidRPr="001E1A4D">
              <w:rPr>
                <w:sz w:val="24"/>
                <w:szCs w:val="24"/>
              </w:rPr>
              <w:t>- соціально-перетворювальна робота з розвитку професійних нахилів здобувачів освіти.</w:t>
            </w:r>
          </w:p>
        </w:tc>
        <w:tc>
          <w:tcPr>
            <w:tcW w:w="1560" w:type="dxa"/>
            <w:tcBorders>
              <w:top w:val="nil"/>
              <w:left w:val="single" w:sz="4" w:space="0" w:color="000000"/>
              <w:bottom w:val="single" w:sz="4" w:space="0" w:color="000000"/>
              <w:right w:val="nil"/>
            </w:tcBorders>
            <w:hideMark/>
          </w:tcPr>
          <w:p w:rsidR="00073F9E" w:rsidRPr="001E1A4D" w:rsidRDefault="00073F9E" w:rsidP="00785F3C">
            <w:pPr>
              <w:tabs>
                <w:tab w:val="left" w:pos="1410"/>
              </w:tabs>
              <w:suppressAutoHyphens/>
              <w:snapToGrid w:val="0"/>
              <w:jc w:val="both"/>
              <w:rPr>
                <w:rFonts w:eastAsia="Calibri"/>
                <w:sz w:val="24"/>
                <w:szCs w:val="24"/>
                <w:lang w:eastAsia="zh-CN"/>
              </w:rPr>
            </w:pPr>
            <w:r w:rsidRPr="001E1A4D">
              <w:rPr>
                <w:sz w:val="24"/>
                <w:szCs w:val="24"/>
              </w:rPr>
              <w:lastRenderedPageBreak/>
              <w:t>За потребою</w:t>
            </w:r>
          </w:p>
        </w:tc>
        <w:tc>
          <w:tcPr>
            <w:tcW w:w="1701" w:type="dxa"/>
            <w:tcBorders>
              <w:top w:val="nil"/>
              <w:left w:val="single" w:sz="4" w:space="0" w:color="000000"/>
              <w:bottom w:val="single" w:sz="4" w:space="0" w:color="000000"/>
              <w:right w:val="nil"/>
            </w:tcBorders>
            <w:hideMark/>
          </w:tcPr>
          <w:p w:rsidR="00003807" w:rsidRPr="001E1A4D" w:rsidRDefault="00003807" w:rsidP="00003807">
            <w:pPr>
              <w:tabs>
                <w:tab w:val="left" w:pos="1410"/>
              </w:tabs>
              <w:snapToGrid w:val="0"/>
              <w:ind w:left="-108"/>
              <w:jc w:val="both"/>
              <w:rPr>
                <w:rFonts w:eastAsia="Calibri"/>
                <w:sz w:val="24"/>
                <w:szCs w:val="24"/>
                <w:lang w:eastAsia="zh-CN"/>
              </w:rPr>
            </w:pPr>
            <w:r w:rsidRPr="001E1A4D">
              <w:rPr>
                <w:sz w:val="24"/>
                <w:szCs w:val="24"/>
              </w:rPr>
              <w:t>Практичний психолог,</w:t>
            </w:r>
          </w:p>
          <w:p w:rsidR="00073F9E" w:rsidRPr="001E1A4D" w:rsidRDefault="00003807" w:rsidP="00003807">
            <w:pPr>
              <w:tabs>
                <w:tab w:val="left" w:pos="1410"/>
              </w:tabs>
              <w:suppressAutoHyphens/>
              <w:snapToGrid w:val="0"/>
              <w:ind w:left="-108"/>
              <w:jc w:val="both"/>
              <w:rPr>
                <w:rFonts w:eastAsia="Calibri"/>
                <w:sz w:val="24"/>
                <w:szCs w:val="24"/>
                <w:lang w:eastAsia="zh-CN"/>
              </w:rPr>
            </w:pPr>
            <w:r w:rsidRPr="001E1A4D">
              <w:rPr>
                <w:sz w:val="24"/>
                <w:szCs w:val="24"/>
              </w:rPr>
              <w:t>соціальний педагог</w:t>
            </w:r>
          </w:p>
        </w:tc>
        <w:tc>
          <w:tcPr>
            <w:tcW w:w="2976" w:type="dxa"/>
            <w:tcBorders>
              <w:top w:val="nil"/>
              <w:left w:val="single" w:sz="4" w:space="0" w:color="000000"/>
              <w:bottom w:val="single" w:sz="4" w:space="0" w:color="000000"/>
              <w:right w:val="single" w:sz="4" w:space="0" w:color="000000"/>
            </w:tcBorders>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Розвиток основних психічних функцій, формування довільності психічних процесів, самоконтролю, навичок самостійної навчальної діяльності та міжособистісного спілкування; корекція порушень розвитку особистості; вирішення та запобігання конфліктних ситуацій; формування кола знань про світ професій.</w:t>
            </w:r>
          </w:p>
        </w:tc>
      </w:tr>
      <w:tr w:rsidR="00073F9E" w:rsidRPr="001E1A4D" w:rsidTr="00003807">
        <w:tc>
          <w:tcPr>
            <w:tcW w:w="562" w:type="dxa"/>
            <w:tcBorders>
              <w:top w:val="nil"/>
              <w:left w:val="single" w:sz="4" w:space="0" w:color="000000"/>
              <w:bottom w:val="single" w:sz="4" w:space="0" w:color="000000"/>
              <w:right w:val="nil"/>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lastRenderedPageBreak/>
              <w:t>3</w:t>
            </w:r>
          </w:p>
        </w:tc>
        <w:tc>
          <w:tcPr>
            <w:tcW w:w="3127" w:type="dxa"/>
            <w:tcBorders>
              <w:top w:val="nil"/>
              <w:left w:val="single" w:sz="4" w:space="0" w:color="000000"/>
              <w:bottom w:val="single" w:sz="4" w:space="0" w:color="000000"/>
              <w:right w:val="nil"/>
            </w:tcBorders>
            <w:hideMark/>
          </w:tcPr>
          <w:p w:rsidR="00073F9E" w:rsidRPr="001E1A4D" w:rsidRDefault="00073F9E" w:rsidP="009256C4">
            <w:pPr>
              <w:pStyle w:val="a3"/>
              <w:tabs>
                <w:tab w:val="left" w:pos="3990"/>
              </w:tabs>
              <w:snapToGrid w:val="0"/>
              <w:ind w:left="0"/>
              <w:jc w:val="both"/>
              <w:rPr>
                <w:rFonts w:eastAsia="Calibri"/>
                <w:sz w:val="24"/>
                <w:szCs w:val="24"/>
                <w:lang w:eastAsia="zh-CN"/>
              </w:rPr>
            </w:pPr>
            <w:r w:rsidRPr="001E1A4D">
              <w:rPr>
                <w:sz w:val="24"/>
                <w:szCs w:val="24"/>
              </w:rPr>
              <w:t>Профілактичний напрям:</w:t>
            </w:r>
          </w:p>
          <w:p w:rsidR="00073F9E" w:rsidRPr="001E1A4D" w:rsidRDefault="00073F9E" w:rsidP="009256C4">
            <w:pPr>
              <w:pStyle w:val="a3"/>
              <w:tabs>
                <w:tab w:val="left" w:pos="3990"/>
              </w:tabs>
              <w:snapToGrid w:val="0"/>
              <w:ind w:left="0"/>
              <w:jc w:val="both"/>
              <w:rPr>
                <w:sz w:val="24"/>
                <w:szCs w:val="24"/>
              </w:rPr>
            </w:pPr>
            <w:r w:rsidRPr="001E1A4D">
              <w:rPr>
                <w:sz w:val="24"/>
                <w:szCs w:val="24"/>
              </w:rPr>
              <w:t>- формування навичок здорового способу життя;</w:t>
            </w:r>
          </w:p>
          <w:p w:rsidR="00073F9E" w:rsidRPr="001E1A4D" w:rsidRDefault="00073F9E" w:rsidP="009256C4">
            <w:pPr>
              <w:pStyle w:val="a3"/>
              <w:tabs>
                <w:tab w:val="left" w:pos="3990"/>
              </w:tabs>
              <w:snapToGrid w:val="0"/>
              <w:ind w:left="0"/>
              <w:jc w:val="both"/>
              <w:rPr>
                <w:sz w:val="24"/>
                <w:szCs w:val="24"/>
              </w:rPr>
            </w:pPr>
            <w:r w:rsidRPr="001E1A4D">
              <w:rPr>
                <w:sz w:val="24"/>
                <w:szCs w:val="24"/>
              </w:rPr>
              <w:t>- запобігання насильству в родині та закладі освіти;</w:t>
            </w:r>
          </w:p>
          <w:p w:rsidR="00073F9E" w:rsidRPr="001E1A4D" w:rsidRDefault="00073F9E" w:rsidP="009256C4">
            <w:pPr>
              <w:pStyle w:val="a3"/>
              <w:tabs>
                <w:tab w:val="left" w:pos="3990"/>
              </w:tabs>
              <w:snapToGrid w:val="0"/>
              <w:ind w:left="0"/>
              <w:jc w:val="both"/>
              <w:rPr>
                <w:sz w:val="24"/>
                <w:szCs w:val="24"/>
              </w:rPr>
            </w:pPr>
            <w:r w:rsidRPr="001E1A4D">
              <w:rPr>
                <w:sz w:val="24"/>
                <w:szCs w:val="24"/>
              </w:rPr>
              <w:t>- попередження булінгу, протидія торгівлі людьми;</w:t>
            </w:r>
          </w:p>
          <w:p w:rsidR="00073F9E" w:rsidRPr="001E1A4D" w:rsidRDefault="00073F9E" w:rsidP="009256C4">
            <w:pPr>
              <w:pStyle w:val="a3"/>
              <w:tabs>
                <w:tab w:val="left" w:pos="3990"/>
              </w:tabs>
              <w:snapToGrid w:val="0"/>
              <w:ind w:left="0"/>
              <w:jc w:val="both"/>
              <w:rPr>
                <w:sz w:val="24"/>
                <w:szCs w:val="24"/>
              </w:rPr>
            </w:pPr>
            <w:r w:rsidRPr="001E1A4D">
              <w:rPr>
                <w:sz w:val="24"/>
                <w:szCs w:val="24"/>
              </w:rPr>
              <w:t xml:space="preserve"> - підтримка дітей ВПО;</w:t>
            </w:r>
          </w:p>
          <w:p w:rsidR="00073F9E" w:rsidRPr="001E1A4D" w:rsidRDefault="00073F9E" w:rsidP="009256C4">
            <w:pPr>
              <w:pStyle w:val="a3"/>
              <w:tabs>
                <w:tab w:val="left" w:pos="3990"/>
              </w:tabs>
              <w:snapToGrid w:val="0"/>
              <w:ind w:left="0"/>
              <w:jc w:val="both"/>
              <w:rPr>
                <w:sz w:val="24"/>
                <w:szCs w:val="24"/>
              </w:rPr>
            </w:pPr>
            <w:r w:rsidRPr="001E1A4D">
              <w:rPr>
                <w:sz w:val="24"/>
                <w:szCs w:val="24"/>
              </w:rPr>
              <w:t xml:space="preserve"> - супровід дітей в умовах інклюзивного навчання;</w:t>
            </w:r>
          </w:p>
          <w:p w:rsidR="00073F9E" w:rsidRPr="001E1A4D" w:rsidRDefault="00073F9E" w:rsidP="009256C4">
            <w:pPr>
              <w:pStyle w:val="a3"/>
              <w:tabs>
                <w:tab w:val="left" w:pos="3990"/>
              </w:tabs>
              <w:snapToGrid w:val="0"/>
              <w:ind w:left="0"/>
              <w:jc w:val="both"/>
              <w:rPr>
                <w:sz w:val="24"/>
                <w:szCs w:val="24"/>
                <w:lang w:eastAsia="zh-CN"/>
              </w:rPr>
            </w:pPr>
            <w:r w:rsidRPr="001E1A4D">
              <w:rPr>
                <w:sz w:val="24"/>
                <w:szCs w:val="24"/>
              </w:rPr>
              <w:t xml:space="preserve">- попередження девіантної та </w:t>
            </w:r>
            <w:proofErr w:type="spellStart"/>
            <w:r w:rsidRPr="001E1A4D">
              <w:rPr>
                <w:sz w:val="24"/>
                <w:szCs w:val="24"/>
              </w:rPr>
              <w:t>суїцидальної</w:t>
            </w:r>
            <w:proofErr w:type="spellEnd"/>
            <w:r w:rsidRPr="001E1A4D">
              <w:rPr>
                <w:sz w:val="24"/>
                <w:szCs w:val="24"/>
              </w:rPr>
              <w:t xml:space="preserve"> поведінки, бездоглядності та правопорушень.</w:t>
            </w:r>
          </w:p>
        </w:tc>
        <w:tc>
          <w:tcPr>
            <w:tcW w:w="1560" w:type="dxa"/>
            <w:tcBorders>
              <w:top w:val="nil"/>
              <w:left w:val="single" w:sz="4" w:space="0" w:color="000000"/>
              <w:bottom w:val="single" w:sz="4" w:space="0" w:color="000000"/>
              <w:right w:val="nil"/>
            </w:tcBorders>
            <w:hideMark/>
          </w:tcPr>
          <w:p w:rsidR="00073F9E" w:rsidRPr="001E1A4D" w:rsidRDefault="00507AE0" w:rsidP="00003807">
            <w:pPr>
              <w:tabs>
                <w:tab w:val="left" w:pos="1410"/>
              </w:tabs>
              <w:suppressAutoHyphens/>
              <w:snapToGrid w:val="0"/>
              <w:jc w:val="center"/>
              <w:rPr>
                <w:rFonts w:eastAsia="Calibri"/>
                <w:sz w:val="24"/>
                <w:szCs w:val="24"/>
                <w:lang w:eastAsia="zh-CN"/>
              </w:rPr>
            </w:pPr>
            <w:r>
              <w:rPr>
                <w:sz w:val="24"/>
                <w:szCs w:val="24"/>
              </w:rPr>
              <w:t>2021-2024</w:t>
            </w:r>
            <w:r w:rsidR="00073F9E" w:rsidRPr="001E1A4D">
              <w:rPr>
                <w:sz w:val="24"/>
                <w:szCs w:val="24"/>
              </w:rPr>
              <w:t xml:space="preserve"> </w:t>
            </w:r>
          </w:p>
        </w:tc>
        <w:tc>
          <w:tcPr>
            <w:tcW w:w="1701" w:type="dxa"/>
            <w:tcBorders>
              <w:top w:val="nil"/>
              <w:left w:val="single" w:sz="4" w:space="0" w:color="000000"/>
              <w:bottom w:val="single" w:sz="4" w:space="0" w:color="000000"/>
              <w:right w:val="nil"/>
            </w:tcBorders>
            <w:hideMark/>
          </w:tcPr>
          <w:p w:rsidR="00073F9E" w:rsidRPr="001E1A4D" w:rsidRDefault="00073F9E" w:rsidP="00003807">
            <w:pPr>
              <w:tabs>
                <w:tab w:val="left" w:pos="1410"/>
              </w:tabs>
              <w:snapToGrid w:val="0"/>
              <w:ind w:left="-108"/>
              <w:jc w:val="both"/>
              <w:rPr>
                <w:rFonts w:eastAsia="Calibri"/>
                <w:sz w:val="24"/>
                <w:szCs w:val="24"/>
                <w:lang w:eastAsia="zh-CN"/>
              </w:rPr>
            </w:pPr>
            <w:r w:rsidRPr="001E1A4D">
              <w:rPr>
                <w:sz w:val="24"/>
                <w:szCs w:val="24"/>
              </w:rPr>
              <w:t>Практичний психолог</w:t>
            </w:r>
            <w:r w:rsidR="00003807" w:rsidRPr="001E1A4D">
              <w:rPr>
                <w:sz w:val="24"/>
                <w:szCs w:val="24"/>
              </w:rPr>
              <w:t>,</w:t>
            </w:r>
          </w:p>
          <w:p w:rsidR="00073F9E" w:rsidRPr="001E1A4D" w:rsidRDefault="00003807" w:rsidP="00003807">
            <w:pPr>
              <w:tabs>
                <w:tab w:val="left" w:pos="1410"/>
              </w:tabs>
              <w:suppressAutoHyphens/>
              <w:snapToGrid w:val="0"/>
              <w:ind w:left="-108"/>
              <w:jc w:val="both"/>
              <w:rPr>
                <w:rFonts w:eastAsia="Calibri"/>
                <w:sz w:val="24"/>
                <w:szCs w:val="24"/>
                <w:lang w:eastAsia="zh-CN"/>
              </w:rPr>
            </w:pPr>
            <w:r w:rsidRPr="001E1A4D">
              <w:rPr>
                <w:sz w:val="24"/>
                <w:szCs w:val="24"/>
              </w:rPr>
              <w:t>с</w:t>
            </w:r>
            <w:r w:rsidR="00073F9E" w:rsidRPr="001E1A4D">
              <w:rPr>
                <w:sz w:val="24"/>
                <w:szCs w:val="24"/>
              </w:rPr>
              <w:t>оціальний педагог</w:t>
            </w:r>
          </w:p>
        </w:tc>
        <w:tc>
          <w:tcPr>
            <w:tcW w:w="2976" w:type="dxa"/>
            <w:tcBorders>
              <w:top w:val="nil"/>
              <w:left w:val="single" w:sz="4" w:space="0" w:color="000000"/>
              <w:bottom w:val="single" w:sz="4" w:space="0" w:color="000000"/>
              <w:right w:val="single" w:sz="4" w:space="0" w:color="000000"/>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 xml:space="preserve">Формування ціннісного ставлення до життя і здоров'я; зниження рівня проявів девіантної та </w:t>
            </w:r>
            <w:proofErr w:type="spellStart"/>
            <w:r w:rsidRPr="001E1A4D">
              <w:rPr>
                <w:sz w:val="24"/>
                <w:szCs w:val="24"/>
              </w:rPr>
              <w:t>суїцидальної</w:t>
            </w:r>
            <w:proofErr w:type="spellEnd"/>
            <w:r w:rsidRPr="001E1A4D">
              <w:rPr>
                <w:sz w:val="24"/>
                <w:szCs w:val="24"/>
              </w:rPr>
              <w:t xml:space="preserve"> поведінки, бездоглядності та правопорушень. Формування середовища без булінгу; негативного ставлення до насильства та дискримінації за статевою ознакою. Покращення мікроклімату в учнівському середовищі.</w:t>
            </w:r>
          </w:p>
        </w:tc>
      </w:tr>
      <w:tr w:rsidR="00073F9E" w:rsidRPr="001E1A4D" w:rsidTr="00003807">
        <w:tc>
          <w:tcPr>
            <w:tcW w:w="562" w:type="dxa"/>
            <w:tcBorders>
              <w:top w:val="nil"/>
              <w:left w:val="single" w:sz="4" w:space="0" w:color="000000"/>
              <w:bottom w:val="single" w:sz="4" w:space="0" w:color="000000"/>
              <w:right w:val="nil"/>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4</w:t>
            </w:r>
          </w:p>
        </w:tc>
        <w:tc>
          <w:tcPr>
            <w:tcW w:w="3127" w:type="dxa"/>
            <w:tcBorders>
              <w:top w:val="nil"/>
              <w:left w:val="single" w:sz="4" w:space="0" w:color="000000"/>
              <w:bottom w:val="single" w:sz="4" w:space="0" w:color="000000"/>
              <w:right w:val="nil"/>
            </w:tcBorders>
            <w:hideMark/>
          </w:tcPr>
          <w:p w:rsidR="00073F9E" w:rsidRPr="001E1A4D" w:rsidRDefault="00073F9E">
            <w:pPr>
              <w:pStyle w:val="a3"/>
              <w:tabs>
                <w:tab w:val="left" w:pos="3990"/>
              </w:tabs>
              <w:snapToGrid w:val="0"/>
              <w:ind w:left="26"/>
              <w:jc w:val="both"/>
              <w:rPr>
                <w:sz w:val="24"/>
                <w:szCs w:val="24"/>
                <w:lang w:eastAsia="zh-CN"/>
              </w:rPr>
            </w:pPr>
            <w:r w:rsidRPr="001E1A4D">
              <w:rPr>
                <w:sz w:val="24"/>
                <w:szCs w:val="24"/>
              </w:rPr>
              <w:t>Консультативний напрям: допомога учням, вчителям та батькам з питань навчання, виховання, міжособистісних стосунків.</w:t>
            </w:r>
          </w:p>
        </w:tc>
        <w:tc>
          <w:tcPr>
            <w:tcW w:w="1560" w:type="dxa"/>
            <w:tcBorders>
              <w:top w:val="nil"/>
              <w:left w:val="single" w:sz="4" w:space="0" w:color="000000"/>
              <w:bottom w:val="single" w:sz="4" w:space="0" w:color="000000"/>
              <w:right w:val="nil"/>
            </w:tcBorders>
            <w:hideMark/>
          </w:tcPr>
          <w:p w:rsidR="00073F9E" w:rsidRPr="001E1A4D" w:rsidRDefault="00507AE0" w:rsidP="00003807">
            <w:pPr>
              <w:tabs>
                <w:tab w:val="left" w:pos="1410"/>
              </w:tabs>
              <w:suppressAutoHyphens/>
              <w:snapToGrid w:val="0"/>
              <w:jc w:val="center"/>
              <w:rPr>
                <w:rFonts w:eastAsia="Calibri"/>
                <w:sz w:val="24"/>
                <w:szCs w:val="24"/>
                <w:lang w:eastAsia="zh-CN"/>
              </w:rPr>
            </w:pPr>
            <w:r>
              <w:rPr>
                <w:sz w:val="24"/>
                <w:szCs w:val="24"/>
              </w:rPr>
              <w:t>2021-2024</w:t>
            </w:r>
            <w:r w:rsidR="00073F9E" w:rsidRPr="001E1A4D">
              <w:rPr>
                <w:sz w:val="24"/>
                <w:szCs w:val="24"/>
              </w:rPr>
              <w:t xml:space="preserve"> </w:t>
            </w:r>
          </w:p>
        </w:tc>
        <w:tc>
          <w:tcPr>
            <w:tcW w:w="1701" w:type="dxa"/>
            <w:tcBorders>
              <w:top w:val="nil"/>
              <w:left w:val="single" w:sz="4" w:space="0" w:color="000000"/>
              <w:bottom w:val="single" w:sz="4" w:space="0" w:color="000000"/>
              <w:right w:val="nil"/>
            </w:tcBorders>
            <w:hideMark/>
          </w:tcPr>
          <w:p w:rsidR="00003807" w:rsidRPr="001E1A4D" w:rsidRDefault="00003807" w:rsidP="00003807">
            <w:pPr>
              <w:tabs>
                <w:tab w:val="left" w:pos="1410"/>
              </w:tabs>
              <w:snapToGrid w:val="0"/>
              <w:ind w:left="-108"/>
              <w:jc w:val="both"/>
              <w:rPr>
                <w:rFonts w:eastAsia="Calibri"/>
                <w:sz w:val="24"/>
                <w:szCs w:val="24"/>
                <w:lang w:eastAsia="zh-CN"/>
              </w:rPr>
            </w:pPr>
            <w:r w:rsidRPr="001E1A4D">
              <w:rPr>
                <w:sz w:val="24"/>
                <w:szCs w:val="24"/>
              </w:rPr>
              <w:t>Практичний психолог,</w:t>
            </w:r>
          </w:p>
          <w:p w:rsidR="00073F9E" w:rsidRPr="001E1A4D" w:rsidRDefault="00003807" w:rsidP="00003807">
            <w:pPr>
              <w:tabs>
                <w:tab w:val="left" w:pos="1410"/>
              </w:tabs>
              <w:suppressAutoHyphens/>
              <w:snapToGrid w:val="0"/>
              <w:ind w:left="-108"/>
              <w:jc w:val="both"/>
              <w:rPr>
                <w:rFonts w:eastAsia="Calibri"/>
                <w:sz w:val="24"/>
                <w:szCs w:val="24"/>
                <w:lang w:eastAsia="zh-CN"/>
              </w:rPr>
            </w:pPr>
            <w:r w:rsidRPr="001E1A4D">
              <w:rPr>
                <w:sz w:val="24"/>
                <w:szCs w:val="24"/>
              </w:rPr>
              <w:t>соціальний педагог</w:t>
            </w:r>
          </w:p>
        </w:tc>
        <w:tc>
          <w:tcPr>
            <w:tcW w:w="2976" w:type="dxa"/>
            <w:tcBorders>
              <w:top w:val="nil"/>
              <w:left w:val="single" w:sz="4" w:space="0" w:color="000000"/>
              <w:bottom w:val="single" w:sz="4" w:space="0" w:color="000000"/>
              <w:right w:val="single" w:sz="4" w:space="0" w:color="000000"/>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Підвищення рівня психологічної обізнаності учнів, вчителів та батьків,  сприяння їх самовдосконаленню.</w:t>
            </w:r>
          </w:p>
        </w:tc>
      </w:tr>
      <w:tr w:rsidR="00073F9E" w:rsidRPr="001E1A4D" w:rsidTr="00003807">
        <w:tc>
          <w:tcPr>
            <w:tcW w:w="562" w:type="dxa"/>
            <w:tcBorders>
              <w:top w:val="nil"/>
              <w:left w:val="single" w:sz="4" w:space="0" w:color="000000"/>
              <w:bottom w:val="single" w:sz="4" w:space="0" w:color="000000"/>
              <w:right w:val="nil"/>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5</w:t>
            </w:r>
          </w:p>
        </w:tc>
        <w:tc>
          <w:tcPr>
            <w:tcW w:w="3127" w:type="dxa"/>
            <w:tcBorders>
              <w:top w:val="nil"/>
              <w:left w:val="single" w:sz="4" w:space="0" w:color="000000"/>
              <w:bottom w:val="single" w:sz="4" w:space="0" w:color="000000"/>
              <w:right w:val="nil"/>
            </w:tcBorders>
            <w:hideMark/>
          </w:tcPr>
          <w:p w:rsidR="00073F9E" w:rsidRPr="001E1A4D" w:rsidRDefault="00073F9E">
            <w:pPr>
              <w:pStyle w:val="a3"/>
              <w:tabs>
                <w:tab w:val="left" w:pos="3990"/>
              </w:tabs>
              <w:snapToGrid w:val="0"/>
              <w:ind w:left="26"/>
              <w:jc w:val="both"/>
              <w:rPr>
                <w:rFonts w:eastAsia="Calibri"/>
                <w:sz w:val="24"/>
                <w:szCs w:val="24"/>
                <w:lang w:eastAsia="zh-CN"/>
              </w:rPr>
            </w:pPr>
            <w:r w:rsidRPr="001E1A4D">
              <w:rPr>
                <w:sz w:val="24"/>
                <w:szCs w:val="24"/>
              </w:rPr>
              <w:t>Просвітницький напрям:</w:t>
            </w:r>
          </w:p>
          <w:p w:rsidR="00073F9E" w:rsidRPr="001E1A4D" w:rsidRDefault="00073F9E">
            <w:pPr>
              <w:pStyle w:val="a3"/>
              <w:tabs>
                <w:tab w:val="left" w:pos="3990"/>
              </w:tabs>
              <w:snapToGrid w:val="0"/>
              <w:ind w:left="26"/>
              <w:jc w:val="both"/>
              <w:rPr>
                <w:sz w:val="24"/>
                <w:szCs w:val="24"/>
              </w:rPr>
            </w:pPr>
            <w:r w:rsidRPr="001E1A4D">
              <w:rPr>
                <w:sz w:val="24"/>
                <w:szCs w:val="24"/>
              </w:rPr>
              <w:t xml:space="preserve"> розповсюдження знань про:</w:t>
            </w:r>
          </w:p>
          <w:p w:rsidR="00073F9E" w:rsidRPr="001E1A4D" w:rsidRDefault="00073F9E">
            <w:pPr>
              <w:pStyle w:val="a3"/>
              <w:tabs>
                <w:tab w:val="left" w:pos="3990"/>
              </w:tabs>
              <w:snapToGrid w:val="0"/>
              <w:ind w:left="26"/>
              <w:jc w:val="both"/>
              <w:rPr>
                <w:sz w:val="24"/>
                <w:szCs w:val="24"/>
              </w:rPr>
            </w:pPr>
            <w:r w:rsidRPr="001E1A4D">
              <w:rPr>
                <w:sz w:val="24"/>
                <w:szCs w:val="24"/>
              </w:rPr>
              <w:t>- вікові та психологічні особливості дитини;</w:t>
            </w:r>
          </w:p>
          <w:p w:rsidR="00073F9E" w:rsidRPr="001E1A4D" w:rsidRDefault="00073F9E">
            <w:pPr>
              <w:pStyle w:val="a3"/>
              <w:tabs>
                <w:tab w:val="left" w:pos="3990"/>
              </w:tabs>
              <w:snapToGrid w:val="0"/>
              <w:ind w:left="26"/>
              <w:jc w:val="both"/>
              <w:rPr>
                <w:sz w:val="24"/>
                <w:szCs w:val="24"/>
              </w:rPr>
            </w:pPr>
            <w:r w:rsidRPr="001E1A4D">
              <w:rPr>
                <w:sz w:val="24"/>
                <w:szCs w:val="24"/>
              </w:rPr>
              <w:t xml:space="preserve"> - методи педагогічного впливу на особистість школяра;</w:t>
            </w:r>
          </w:p>
          <w:p w:rsidR="00073F9E" w:rsidRPr="001E1A4D" w:rsidRDefault="00073F9E">
            <w:pPr>
              <w:pStyle w:val="a3"/>
              <w:tabs>
                <w:tab w:val="left" w:pos="3990"/>
              </w:tabs>
              <w:snapToGrid w:val="0"/>
              <w:ind w:left="26"/>
              <w:jc w:val="both"/>
              <w:rPr>
                <w:sz w:val="24"/>
                <w:szCs w:val="24"/>
              </w:rPr>
            </w:pPr>
            <w:r w:rsidRPr="001E1A4D">
              <w:rPr>
                <w:sz w:val="24"/>
                <w:szCs w:val="24"/>
              </w:rPr>
              <w:t xml:space="preserve"> - вміння займатися врегулюванням конфліктів;</w:t>
            </w:r>
          </w:p>
          <w:p w:rsidR="00073F9E" w:rsidRPr="001E1A4D" w:rsidRDefault="00073F9E">
            <w:pPr>
              <w:pStyle w:val="a3"/>
              <w:tabs>
                <w:tab w:val="left" w:pos="3990"/>
              </w:tabs>
              <w:snapToGrid w:val="0"/>
              <w:ind w:left="26"/>
              <w:jc w:val="both"/>
              <w:rPr>
                <w:sz w:val="24"/>
                <w:szCs w:val="24"/>
              </w:rPr>
            </w:pPr>
            <w:r w:rsidRPr="001E1A4D">
              <w:rPr>
                <w:sz w:val="24"/>
                <w:szCs w:val="24"/>
              </w:rPr>
              <w:t xml:space="preserve"> - способи ефективного спілкування;</w:t>
            </w:r>
          </w:p>
          <w:p w:rsidR="00073F9E" w:rsidRPr="001E1A4D" w:rsidRDefault="00073F9E">
            <w:pPr>
              <w:pStyle w:val="a3"/>
              <w:tabs>
                <w:tab w:val="left" w:pos="3990"/>
              </w:tabs>
              <w:snapToGrid w:val="0"/>
              <w:ind w:left="26"/>
              <w:jc w:val="both"/>
              <w:rPr>
                <w:sz w:val="24"/>
                <w:szCs w:val="24"/>
                <w:lang w:eastAsia="zh-CN"/>
              </w:rPr>
            </w:pPr>
            <w:r w:rsidRPr="001E1A4D">
              <w:rPr>
                <w:sz w:val="24"/>
                <w:szCs w:val="24"/>
              </w:rPr>
              <w:t xml:space="preserve"> - особливості вибору майбутньої професії</w:t>
            </w:r>
          </w:p>
        </w:tc>
        <w:tc>
          <w:tcPr>
            <w:tcW w:w="1560" w:type="dxa"/>
            <w:tcBorders>
              <w:top w:val="nil"/>
              <w:left w:val="single" w:sz="4" w:space="0" w:color="000000"/>
              <w:bottom w:val="single" w:sz="4" w:space="0" w:color="000000"/>
              <w:right w:val="nil"/>
            </w:tcBorders>
            <w:hideMark/>
          </w:tcPr>
          <w:p w:rsidR="00073F9E" w:rsidRPr="001E1A4D" w:rsidRDefault="00507AE0" w:rsidP="00003807">
            <w:pPr>
              <w:tabs>
                <w:tab w:val="left" w:pos="1410"/>
              </w:tabs>
              <w:suppressAutoHyphens/>
              <w:snapToGrid w:val="0"/>
              <w:jc w:val="center"/>
              <w:rPr>
                <w:rFonts w:eastAsia="Calibri"/>
                <w:sz w:val="24"/>
                <w:szCs w:val="24"/>
                <w:lang w:eastAsia="zh-CN"/>
              </w:rPr>
            </w:pPr>
            <w:r>
              <w:rPr>
                <w:sz w:val="24"/>
                <w:szCs w:val="24"/>
              </w:rPr>
              <w:t>2021-2024</w:t>
            </w:r>
            <w:r w:rsidR="00073F9E" w:rsidRPr="001E1A4D">
              <w:rPr>
                <w:sz w:val="24"/>
                <w:szCs w:val="24"/>
              </w:rPr>
              <w:t xml:space="preserve"> </w:t>
            </w:r>
          </w:p>
        </w:tc>
        <w:tc>
          <w:tcPr>
            <w:tcW w:w="1701" w:type="dxa"/>
            <w:tcBorders>
              <w:top w:val="nil"/>
              <w:left w:val="single" w:sz="4" w:space="0" w:color="000000"/>
              <w:bottom w:val="single" w:sz="4" w:space="0" w:color="000000"/>
              <w:right w:val="nil"/>
            </w:tcBorders>
            <w:hideMark/>
          </w:tcPr>
          <w:p w:rsidR="00003807" w:rsidRPr="001E1A4D" w:rsidRDefault="00003807" w:rsidP="00003807">
            <w:pPr>
              <w:tabs>
                <w:tab w:val="left" w:pos="1410"/>
              </w:tabs>
              <w:snapToGrid w:val="0"/>
              <w:ind w:left="-108"/>
              <w:jc w:val="both"/>
              <w:rPr>
                <w:rFonts w:eastAsia="Calibri"/>
                <w:sz w:val="24"/>
                <w:szCs w:val="24"/>
                <w:lang w:eastAsia="zh-CN"/>
              </w:rPr>
            </w:pPr>
            <w:r w:rsidRPr="001E1A4D">
              <w:rPr>
                <w:sz w:val="24"/>
                <w:szCs w:val="24"/>
              </w:rPr>
              <w:t>Практичний психолог,</w:t>
            </w:r>
          </w:p>
          <w:p w:rsidR="00073F9E" w:rsidRPr="001E1A4D" w:rsidRDefault="00003807" w:rsidP="00003807">
            <w:pPr>
              <w:tabs>
                <w:tab w:val="left" w:pos="1410"/>
              </w:tabs>
              <w:suppressAutoHyphens/>
              <w:snapToGrid w:val="0"/>
              <w:ind w:left="-108"/>
              <w:jc w:val="both"/>
              <w:rPr>
                <w:rFonts w:eastAsia="Calibri"/>
                <w:sz w:val="24"/>
                <w:szCs w:val="24"/>
                <w:lang w:eastAsia="zh-CN"/>
              </w:rPr>
            </w:pPr>
            <w:r w:rsidRPr="001E1A4D">
              <w:rPr>
                <w:sz w:val="24"/>
                <w:szCs w:val="24"/>
              </w:rPr>
              <w:t>соціальний педагог</w:t>
            </w:r>
          </w:p>
        </w:tc>
        <w:tc>
          <w:tcPr>
            <w:tcW w:w="2976" w:type="dxa"/>
            <w:tcBorders>
              <w:top w:val="nil"/>
              <w:left w:val="single" w:sz="4" w:space="0" w:color="000000"/>
              <w:bottom w:val="single" w:sz="4" w:space="0" w:color="000000"/>
              <w:right w:val="single" w:sz="4" w:space="0" w:color="000000"/>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Підвищення рівня обізнаності здобувачів освіти, батьків, вчителів у галузі психології, людських стосунків, спілкування, конфліктів, девіантної поведінки, міжособистісних відносин, групових ролей.</w:t>
            </w:r>
          </w:p>
        </w:tc>
      </w:tr>
      <w:tr w:rsidR="00073F9E" w:rsidRPr="001E1A4D" w:rsidTr="00003807">
        <w:tc>
          <w:tcPr>
            <w:tcW w:w="562" w:type="dxa"/>
            <w:tcBorders>
              <w:top w:val="nil"/>
              <w:left w:val="single" w:sz="4" w:space="0" w:color="000000"/>
              <w:bottom w:val="single" w:sz="4" w:space="0" w:color="000000"/>
              <w:right w:val="nil"/>
            </w:tcBorders>
          </w:tcPr>
          <w:p w:rsidR="00073F9E" w:rsidRPr="001E1A4D" w:rsidRDefault="00073F9E">
            <w:pPr>
              <w:tabs>
                <w:tab w:val="left" w:pos="1410"/>
              </w:tabs>
              <w:suppressAutoHyphens/>
              <w:snapToGrid w:val="0"/>
              <w:jc w:val="both"/>
              <w:rPr>
                <w:rFonts w:eastAsia="Calibri"/>
                <w:sz w:val="24"/>
                <w:szCs w:val="24"/>
                <w:lang w:eastAsia="zh-CN"/>
              </w:rPr>
            </w:pPr>
            <w:r w:rsidRPr="001E1A4D">
              <w:rPr>
                <w:rFonts w:eastAsia="Calibri"/>
                <w:sz w:val="24"/>
                <w:szCs w:val="24"/>
                <w:lang w:eastAsia="zh-CN"/>
              </w:rPr>
              <w:t>4</w:t>
            </w:r>
          </w:p>
        </w:tc>
        <w:tc>
          <w:tcPr>
            <w:tcW w:w="3127" w:type="dxa"/>
            <w:tcBorders>
              <w:top w:val="nil"/>
              <w:left w:val="single" w:sz="4" w:space="0" w:color="000000"/>
              <w:bottom w:val="single" w:sz="4" w:space="0" w:color="000000"/>
              <w:right w:val="nil"/>
            </w:tcBorders>
            <w:hideMark/>
          </w:tcPr>
          <w:p w:rsidR="00073F9E" w:rsidRPr="001E1A4D" w:rsidRDefault="00073F9E">
            <w:pPr>
              <w:pStyle w:val="a3"/>
              <w:tabs>
                <w:tab w:val="left" w:pos="3990"/>
              </w:tabs>
              <w:snapToGrid w:val="0"/>
              <w:ind w:left="26"/>
              <w:jc w:val="both"/>
              <w:rPr>
                <w:rFonts w:eastAsia="Calibri"/>
                <w:sz w:val="24"/>
                <w:szCs w:val="24"/>
                <w:lang w:eastAsia="zh-CN"/>
              </w:rPr>
            </w:pPr>
            <w:r w:rsidRPr="001E1A4D">
              <w:rPr>
                <w:sz w:val="24"/>
                <w:szCs w:val="24"/>
              </w:rPr>
              <w:t>Зв'язки з громадськістю:</w:t>
            </w:r>
          </w:p>
          <w:p w:rsidR="00073F9E" w:rsidRPr="001E1A4D" w:rsidRDefault="00073F9E">
            <w:pPr>
              <w:pStyle w:val="a3"/>
              <w:tabs>
                <w:tab w:val="left" w:pos="3990"/>
              </w:tabs>
              <w:snapToGrid w:val="0"/>
              <w:ind w:left="26"/>
              <w:jc w:val="both"/>
              <w:rPr>
                <w:sz w:val="24"/>
                <w:szCs w:val="24"/>
              </w:rPr>
            </w:pPr>
            <w:r w:rsidRPr="001E1A4D">
              <w:rPr>
                <w:sz w:val="24"/>
                <w:szCs w:val="24"/>
              </w:rPr>
              <w:t>- відвідування за місцем проживання здобувачів освіти;</w:t>
            </w:r>
          </w:p>
          <w:p w:rsidR="00073F9E" w:rsidRPr="001E1A4D" w:rsidRDefault="00073F9E">
            <w:pPr>
              <w:pStyle w:val="a3"/>
              <w:tabs>
                <w:tab w:val="left" w:pos="3990"/>
              </w:tabs>
              <w:snapToGrid w:val="0"/>
              <w:ind w:left="26"/>
              <w:jc w:val="both"/>
              <w:rPr>
                <w:sz w:val="24"/>
                <w:szCs w:val="24"/>
              </w:rPr>
            </w:pPr>
            <w:r w:rsidRPr="001E1A4D">
              <w:rPr>
                <w:sz w:val="24"/>
                <w:szCs w:val="24"/>
              </w:rPr>
              <w:t xml:space="preserve"> -співпраця з представниками ССД, РУО, поліції, ЦСДССМ;</w:t>
            </w:r>
          </w:p>
          <w:p w:rsidR="00073F9E" w:rsidRPr="001E1A4D" w:rsidRDefault="00073F9E">
            <w:pPr>
              <w:pStyle w:val="a3"/>
              <w:tabs>
                <w:tab w:val="left" w:pos="3990"/>
              </w:tabs>
              <w:snapToGrid w:val="0"/>
              <w:ind w:left="26"/>
              <w:jc w:val="both"/>
              <w:rPr>
                <w:sz w:val="24"/>
                <w:szCs w:val="24"/>
                <w:lang w:eastAsia="zh-CN"/>
              </w:rPr>
            </w:pPr>
            <w:r w:rsidRPr="001E1A4D">
              <w:rPr>
                <w:sz w:val="24"/>
                <w:szCs w:val="24"/>
              </w:rPr>
              <w:t xml:space="preserve"> - посередницька діяльність між здобувачем освіти й державними та благодійними організаціями.</w:t>
            </w:r>
          </w:p>
        </w:tc>
        <w:tc>
          <w:tcPr>
            <w:tcW w:w="1560" w:type="dxa"/>
            <w:tcBorders>
              <w:top w:val="nil"/>
              <w:left w:val="single" w:sz="4" w:space="0" w:color="000000"/>
              <w:bottom w:val="single" w:sz="4" w:space="0" w:color="000000"/>
              <w:right w:val="nil"/>
            </w:tcBorders>
            <w:hideMark/>
          </w:tcPr>
          <w:p w:rsidR="00073F9E" w:rsidRPr="001E1A4D" w:rsidRDefault="00507AE0">
            <w:pPr>
              <w:tabs>
                <w:tab w:val="left" w:pos="1410"/>
              </w:tabs>
              <w:suppressAutoHyphens/>
              <w:snapToGrid w:val="0"/>
              <w:jc w:val="both"/>
              <w:rPr>
                <w:rFonts w:eastAsia="Calibri"/>
                <w:sz w:val="24"/>
                <w:szCs w:val="24"/>
                <w:lang w:eastAsia="zh-CN"/>
              </w:rPr>
            </w:pPr>
            <w:r>
              <w:rPr>
                <w:sz w:val="24"/>
                <w:szCs w:val="24"/>
              </w:rPr>
              <w:t>2021-2024</w:t>
            </w:r>
          </w:p>
        </w:tc>
        <w:tc>
          <w:tcPr>
            <w:tcW w:w="1701" w:type="dxa"/>
            <w:tcBorders>
              <w:top w:val="nil"/>
              <w:left w:val="single" w:sz="4" w:space="0" w:color="000000"/>
              <w:bottom w:val="single" w:sz="4" w:space="0" w:color="000000"/>
              <w:right w:val="nil"/>
            </w:tcBorders>
            <w:hideMark/>
          </w:tcPr>
          <w:p w:rsidR="00073F9E" w:rsidRPr="001E1A4D" w:rsidRDefault="00003807" w:rsidP="00003807">
            <w:pPr>
              <w:tabs>
                <w:tab w:val="left" w:pos="1410"/>
              </w:tabs>
              <w:suppressAutoHyphens/>
              <w:snapToGrid w:val="0"/>
              <w:ind w:left="-108"/>
              <w:jc w:val="both"/>
              <w:rPr>
                <w:rFonts w:eastAsia="Calibri"/>
                <w:sz w:val="24"/>
                <w:szCs w:val="24"/>
                <w:lang w:eastAsia="zh-CN"/>
              </w:rPr>
            </w:pPr>
            <w:r w:rsidRPr="001E1A4D">
              <w:rPr>
                <w:sz w:val="24"/>
                <w:szCs w:val="24"/>
              </w:rPr>
              <w:t>Соціальний педагог</w:t>
            </w:r>
          </w:p>
        </w:tc>
        <w:tc>
          <w:tcPr>
            <w:tcW w:w="2976" w:type="dxa"/>
            <w:tcBorders>
              <w:top w:val="nil"/>
              <w:left w:val="single" w:sz="4" w:space="0" w:color="000000"/>
              <w:bottom w:val="single" w:sz="4" w:space="0" w:color="000000"/>
              <w:right w:val="single" w:sz="4" w:space="0" w:color="000000"/>
            </w:tcBorders>
            <w:hideMark/>
          </w:tcPr>
          <w:p w:rsidR="00073F9E" w:rsidRPr="001E1A4D" w:rsidRDefault="00073F9E">
            <w:pPr>
              <w:tabs>
                <w:tab w:val="left" w:pos="1410"/>
              </w:tabs>
              <w:suppressAutoHyphens/>
              <w:snapToGrid w:val="0"/>
              <w:jc w:val="both"/>
              <w:rPr>
                <w:rFonts w:eastAsia="Calibri"/>
                <w:sz w:val="24"/>
                <w:szCs w:val="24"/>
                <w:lang w:eastAsia="zh-CN"/>
              </w:rPr>
            </w:pPr>
            <w:r w:rsidRPr="001E1A4D">
              <w:rPr>
                <w:sz w:val="24"/>
                <w:szCs w:val="24"/>
              </w:rPr>
              <w:t xml:space="preserve">Досягнення </w:t>
            </w:r>
            <w:proofErr w:type="spellStart"/>
            <w:r w:rsidRPr="001E1A4D">
              <w:rPr>
                <w:sz w:val="24"/>
                <w:szCs w:val="24"/>
              </w:rPr>
              <w:t>взаємопорозуміння</w:t>
            </w:r>
            <w:proofErr w:type="spellEnd"/>
            <w:r w:rsidRPr="001E1A4D">
              <w:rPr>
                <w:sz w:val="24"/>
                <w:szCs w:val="24"/>
              </w:rPr>
              <w:t xml:space="preserve"> та співпраці між окремими особами, колективам и, соціальними групами, організаціями, державними органами управління.</w:t>
            </w:r>
          </w:p>
        </w:tc>
      </w:tr>
    </w:tbl>
    <w:p w:rsidR="00C76FB5" w:rsidRPr="001E1A4D" w:rsidRDefault="00C76FB5">
      <w:pPr>
        <w:pStyle w:val="a3"/>
        <w:spacing w:before="3"/>
        <w:ind w:left="0"/>
        <w:rPr>
          <w:b/>
          <w:sz w:val="28"/>
          <w:szCs w:val="28"/>
        </w:rPr>
      </w:pPr>
    </w:p>
    <w:p w:rsidR="00B6457F" w:rsidRPr="001E1A4D" w:rsidRDefault="00B6457F">
      <w:pPr>
        <w:pStyle w:val="a3"/>
        <w:spacing w:before="3"/>
        <w:ind w:left="0"/>
        <w:rPr>
          <w:b/>
          <w:sz w:val="28"/>
          <w:szCs w:val="28"/>
        </w:rPr>
      </w:pPr>
    </w:p>
    <w:p w:rsidR="00887650" w:rsidRPr="001E1A4D" w:rsidRDefault="00887650" w:rsidP="00887650">
      <w:pPr>
        <w:pStyle w:val="rvps7"/>
        <w:shd w:val="clear" w:color="auto" w:fill="FFFFFF"/>
        <w:spacing w:before="150" w:beforeAutospacing="0" w:after="150" w:afterAutospacing="0"/>
        <w:ind w:left="450" w:right="450"/>
        <w:jc w:val="center"/>
        <w:rPr>
          <w:color w:val="333333"/>
          <w:lang w:val="uk-UA"/>
        </w:rPr>
      </w:pPr>
      <w:r w:rsidRPr="001E1A4D">
        <w:rPr>
          <w:rStyle w:val="rvts15"/>
          <w:b/>
          <w:bCs/>
          <w:color w:val="333333"/>
          <w:sz w:val="28"/>
          <w:szCs w:val="28"/>
          <w:lang w:val="uk-UA"/>
        </w:rPr>
        <w:lastRenderedPageBreak/>
        <w:t>4.4.2.Забезпечення національного виховання, розвитку  та соціалізації дітей та молоді</w:t>
      </w:r>
      <w:r w:rsidR="00E0059E" w:rsidRPr="001E1A4D">
        <w:rPr>
          <w:rStyle w:val="rvts15"/>
          <w:b/>
          <w:bCs/>
          <w:color w:val="333333"/>
          <w:sz w:val="28"/>
          <w:szCs w:val="28"/>
          <w:lang w:val="uk-UA"/>
        </w:rPr>
        <w:t>.</w:t>
      </w:r>
    </w:p>
    <w:p w:rsidR="00887650" w:rsidRPr="001E1A4D" w:rsidRDefault="00887650" w:rsidP="00FA5F81">
      <w:pPr>
        <w:pStyle w:val="rvps2"/>
        <w:shd w:val="clear" w:color="auto" w:fill="FFFFFF"/>
        <w:spacing w:before="0" w:beforeAutospacing="0" w:after="0" w:afterAutospacing="0" w:line="360" w:lineRule="auto"/>
        <w:ind w:firstLine="450"/>
        <w:jc w:val="both"/>
        <w:rPr>
          <w:sz w:val="28"/>
          <w:szCs w:val="28"/>
          <w:lang w:val="uk-UA"/>
        </w:rPr>
      </w:pPr>
      <w:bookmarkStart w:id="3" w:name="n191"/>
      <w:bookmarkEnd w:id="3"/>
      <w:r w:rsidRPr="001E1A4D">
        <w:rPr>
          <w:sz w:val="28"/>
          <w:szCs w:val="28"/>
          <w:lang w:val="uk-UA"/>
        </w:rPr>
        <w:t>Система освіти  школи  забезпечує формування особистості, яка</w:t>
      </w:r>
      <w:r w:rsidR="00FA5F81" w:rsidRPr="001E1A4D">
        <w:rPr>
          <w:sz w:val="28"/>
          <w:szCs w:val="28"/>
          <w:lang w:val="uk-UA"/>
        </w:rPr>
        <w:t xml:space="preserve"> усвідомлює свою належність до у</w:t>
      </w:r>
      <w:r w:rsidRPr="001E1A4D">
        <w:rPr>
          <w:sz w:val="28"/>
          <w:szCs w:val="28"/>
          <w:lang w:val="uk-UA"/>
        </w:rPr>
        <w:t xml:space="preserve">країнського народу, європейської цивілізації, орієнтується в реаліях і перспективах соціокультурної динаміки, підготовлена до життя в постійно змінюваному, конкурентному, взаємозалежному світі.  </w:t>
      </w:r>
      <w:proofErr w:type="spellStart"/>
      <w:r w:rsidRPr="001E1A4D">
        <w:rPr>
          <w:sz w:val="28"/>
          <w:szCs w:val="28"/>
          <w:lang w:val="uk-UA"/>
        </w:rPr>
        <w:t>Пріорітетний</w:t>
      </w:r>
      <w:proofErr w:type="spellEnd"/>
      <w:r w:rsidRPr="001E1A4D">
        <w:rPr>
          <w:sz w:val="28"/>
          <w:szCs w:val="28"/>
          <w:lang w:val="uk-UA"/>
        </w:rPr>
        <w:t xml:space="preserve"> напрямок </w:t>
      </w:r>
      <w:bookmarkStart w:id="4" w:name="n192"/>
      <w:bookmarkEnd w:id="4"/>
      <w:r w:rsidRPr="001E1A4D">
        <w:rPr>
          <w:sz w:val="28"/>
          <w:szCs w:val="28"/>
          <w:lang w:val="uk-UA"/>
        </w:rPr>
        <w:t>виховної роботи -  національне виховання, що  забезпечує громадянське, патріотичне, моральне, трудове виховання, формування здорового способу життя, соціальної активності, відповідальності та толерантності</w:t>
      </w:r>
      <w:r w:rsidR="00FA5F81" w:rsidRPr="001E1A4D">
        <w:rPr>
          <w:sz w:val="28"/>
          <w:szCs w:val="28"/>
          <w:lang w:val="uk-UA"/>
        </w:rPr>
        <w:t xml:space="preserve"> здобувачів освіти</w:t>
      </w:r>
      <w:r w:rsidRPr="001E1A4D">
        <w:rPr>
          <w:sz w:val="28"/>
          <w:szCs w:val="28"/>
          <w:lang w:val="uk-UA"/>
        </w:rPr>
        <w:t>.</w:t>
      </w:r>
    </w:p>
    <w:p w:rsidR="00A75DD0" w:rsidRPr="001E1A4D" w:rsidRDefault="009A0F13" w:rsidP="00162DF1">
      <w:pPr>
        <w:shd w:val="clear" w:color="auto" w:fill="FFFFFF"/>
        <w:spacing w:line="360" w:lineRule="auto"/>
        <w:ind w:firstLine="567"/>
        <w:jc w:val="both"/>
        <w:rPr>
          <w:sz w:val="28"/>
          <w:szCs w:val="28"/>
        </w:rPr>
      </w:pPr>
      <w:bookmarkStart w:id="5" w:name="n193"/>
      <w:bookmarkEnd w:id="5"/>
      <w:r w:rsidRPr="001E1A4D">
        <w:rPr>
          <w:bCs/>
          <w:i/>
          <w:iCs/>
          <w:sz w:val="28"/>
          <w:szCs w:val="28"/>
        </w:rPr>
        <w:t>Мета:</w:t>
      </w:r>
      <w:r w:rsidRPr="001E1A4D">
        <w:rPr>
          <w:sz w:val="28"/>
          <w:szCs w:val="28"/>
        </w:rPr>
        <w:t xml:space="preserve"> створення цілісної моделі виховної системи на основі громадянських та загальнолюдських цінностей</w:t>
      </w:r>
      <w:r w:rsidR="00A75DD0" w:rsidRPr="001E1A4D">
        <w:rPr>
          <w:sz w:val="28"/>
          <w:szCs w:val="28"/>
        </w:rPr>
        <w:t>.</w:t>
      </w:r>
      <w:r w:rsidRPr="001E1A4D">
        <w:rPr>
          <w:sz w:val="28"/>
          <w:szCs w:val="28"/>
        </w:rPr>
        <w:t xml:space="preserve"> </w:t>
      </w:r>
    </w:p>
    <w:p w:rsidR="009A0F13" w:rsidRPr="001E1A4D" w:rsidRDefault="009A0F13" w:rsidP="00162DF1">
      <w:pPr>
        <w:shd w:val="clear" w:color="auto" w:fill="FFFFFF"/>
        <w:spacing w:line="360" w:lineRule="auto"/>
        <w:ind w:firstLine="567"/>
        <w:jc w:val="both"/>
        <w:rPr>
          <w:bCs/>
          <w:i/>
          <w:iCs/>
          <w:sz w:val="28"/>
          <w:szCs w:val="28"/>
        </w:rPr>
      </w:pPr>
      <w:r w:rsidRPr="001E1A4D">
        <w:rPr>
          <w:bCs/>
          <w:i/>
          <w:iCs/>
          <w:sz w:val="28"/>
          <w:szCs w:val="28"/>
        </w:rPr>
        <w:t>Стратегічні завдання:</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організація виховного процесу в класному колективі та в р</w:t>
      </w:r>
      <w:r w:rsidR="00FA5F81" w:rsidRPr="001E1A4D">
        <w:rPr>
          <w:sz w:val="28"/>
          <w:szCs w:val="28"/>
        </w:rPr>
        <w:t xml:space="preserve">оботі з батьками на засадах </w:t>
      </w:r>
      <w:proofErr w:type="spellStart"/>
      <w:r w:rsidR="00FA5F81" w:rsidRPr="001E1A4D">
        <w:rPr>
          <w:sz w:val="28"/>
          <w:szCs w:val="28"/>
        </w:rPr>
        <w:t>проє</w:t>
      </w:r>
      <w:r w:rsidRPr="001E1A4D">
        <w:rPr>
          <w:sz w:val="28"/>
          <w:szCs w:val="28"/>
        </w:rPr>
        <w:t>ктної</w:t>
      </w:r>
      <w:proofErr w:type="spellEnd"/>
      <w:r w:rsidRPr="001E1A4D">
        <w:rPr>
          <w:sz w:val="28"/>
          <w:szCs w:val="28"/>
        </w:rPr>
        <w:t xml:space="preserve"> педагогіки;</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 xml:space="preserve">створення програми виховання для окремого класу з урахуванням індивідуально-педагогічних можливостей класних керівників, батьків, а також - результатів вивчення рівнів фізичного, соціального, психічного та духовного розвитку </w:t>
      </w:r>
      <w:r w:rsidR="00FA5F81" w:rsidRPr="001E1A4D">
        <w:rPr>
          <w:sz w:val="28"/>
          <w:szCs w:val="28"/>
        </w:rPr>
        <w:t>здобувачів освіти</w:t>
      </w:r>
      <w:r w:rsidRPr="001E1A4D">
        <w:rPr>
          <w:sz w:val="28"/>
          <w:szCs w:val="28"/>
        </w:rPr>
        <w:t>;</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 xml:space="preserve">змістове наповнення програми виховання з урахуванням вікових особливостей </w:t>
      </w:r>
      <w:r w:rsidR="00FA5F81" w:rsidRPr="001E1A4D">
        <w:rPr>
          <w:sz w:val="28"/>
          <w:szCs w:val="28"/>
        </w:rPr>
        <w:t>здобувачів освіти</w:t>
      </w:r>
      <w:r w:rsidRPr="001E1A4D">
        <w:rPr>
          <w:sz w:val="28"/>
          <w:szCs w:val="28"/>
        </w:rPr>
        <w:t>;</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задоволення базових потреб особистості вихованця (фізіологічних потреб, потреби в безпеці, любові та прихильності, визнанні та оцінці, в самоактуалізації) в умовах окремого загальноосвітнього навчального закладу;</w:t>
      </w:r>
    </w:p>
    <w:p w:rsidR="009A0F13" w:rsidRPr="001E1A4D" w:rsidRDefault="00FA5F81"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реалізація в</w:t>
      </w:r>
      <w:r w:rsidR="009A0F13" w:rsidRPr="001E1A4D">
        <w:rPr>
          <w:sz w:val="28"/>
          <w:szCs w:val="28"/>
        </w:rPr>
        <w:t xml:space="preserve"> процесі роботи особистісно орієнтованого, діяльнісного, системного, творчого та компетентнісного підходів до організації виховного процесу в шкільному та класному колективах;</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оптимальне поєднання форм організації виховної роботи: індивідуальної, групової, масової;</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створення належних умов для особистісного зростання кожного вихованця (створення ситуацій успіху та підтримки), його психолого-педагогічний супровід;</w:t>
      </w:r>
    </w:p>
    <w:p w:rsidR="009A0F13"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lastRenderedPageBreak/>
        <w:t>співпраця з органами учнівського самоврядування, дитячими громадськими організаціями;</w:t>
      </w:r>
    </w:p>
    <w:p w:rsidR="005D393B" w:rsidRPr="001E1A4D" w:rsidRDefault="009A0F13" w:rsidP="00BE3095">
      <w:pPr>
        <w:widowControl/>
        <w:numPr>
          <w:ilvl w:val="0"/>
          <w:numId w:val="15"/>
        </w:numPr>
        <w:shd w:val="clear" w:color="auto" w:fill="FFFFFF"/>
        <w:autoSpaceDE/>
        <w:autoSpaceDN/>
        <w:spacing w:line="360" w:lineRule="auto"/>
        <w:ind w:left="0" w:firstLine="567"/>
        <w:jc w:val="both"/>
        <w:rPr>
          <w:sz w:val="28"/>
          <w:szCs w:val="28"/>
        </w:rPr>
      </w:pPr>
      <w:r w:rsidRPr="001E1A4D">
        <w:rPr>
          <w:sz w:val="28"/>
          <w:szCs w:val="28"/>
        </w:rPr>
        <w:t>інтеграція зусиль батьківської громади позашкільних закладів, представників державної влади, громадських та благодійних організацій, правоохоронних органів та установ системи охорони здоров'я.</w:t>
      </w:r>
    </w:p>
    <w:p w:rsidR="00A75DD0" w:rsidRPr="001E1A4D" w:rsidRDefault="005729C6" w:rsidP="005729C6">
      <w:pPr>
        <w:pStyle w:val="a5"/>
        <w:tabs>
          <w:tab w:val="left" w:pos="3990"/>
        </w:tabs>
        <w:spacing w:line="360" w:lineRule="auto"/>
        <w:ind w:left="720" w:firstLine="0"/>
        <w:jc w:val="both"/>
        <w:rPr>
          <w:i/>
          <w:sz w:val="28"/>
          <w:szCs w:val="28"/>
        </w:rPr>
      </w:pPr>
      <w:r w:rsidRPr="001E1A4D">
        <w:rPr>
          <w:i/>
          <w:sz w:val="28"/>
          <w:szCs w:val="28"/>
        </w:rPr>
        <w:t>Пріоритетні напрямки</w:t>
      </w:r>
    </w:p>
    <w:p w:rsidR="00A75DD0" w:rsidRPr="001E1A4D" w:rsidRDefault="00A75DD0" w:rsidP="005729C6">
      <w:pPr>
        <w:pStyle w:val="a5"/>
        <w:numPr>
          <w:ilvl w:val="0"/>
          <w:numId w:val="15"/>
        </w:numPr>
        <w:tabs>
          <w:tab w:val="left" w:pos="3990"/>
        </w:tabs>
        <w:spacing w:line="360" w:lineRule="auto"/>
        <w:jc w:val="both"/>
        <w:rPr>
          <w:sz w:val="28"/>
          <w:szCs w:val="28"/>
        </w:rPr>
      </w:pPr>
      <w:r w:rsidRPr="001E1A4D">
        <w:rPr>
          <w:sz w:val="28"/>
          <w:szCs w:val="28"/>
        </w:rPr>
        <w:t>збереження та зміцнення морального та фізичного здоров’я здобувачів освіти;</w:t>
      </w:r>
    </w:p>
    <w:p w:rsidR="00A75DD0" w:rsidRPr="001E1A4D" w:rsidRDefault="00A75DD0" w:rsidP="005729C6">
      <w:pPr>
        <w:pStyle w:val="a5"/>
        <w:numPr>
          <w:ilvl w:val="0"/>
          <w:numId w:val="15"/>
        </w:numPr>
        <w:tabs>
          <w:tab w:val="left" w:pos="3990"/>
        </w:tabs>
        <w:spacing w:line="360" w:lineRule="auto"/>
        <w:jc w:val="both"/>
        <w:rPr>
          <w:sz w:val="28"/>
          <w:szCs w:val="28"/>
        </w:rPr>
      </w:pPr>
      <w:r w:rsidRPr="001E1A4D">
        <w:rPr>
          <w:sz w:val="28"/>
          <w:szCs w:val="28"/>
        </w:rPr>
        <w:t>створення необхідних умов для розвитку творчого потенціалу особистості,</w:t>
      </w:r>
      <w:r w:rsidRPr="001E1A4D">
        <w:rPr>
          <w:rFonts w:ascii="Verdana" w:hAnsi="Verdana"/>
          <w:color w:val="000000"/>
          <w:sz w:val="28"/>
          <w:szCs w:val="28"/>
          <w:shd w:val="clear" w:color="auto" w:fill="FFFFFF"/>
        </w:rPr>
        <w:t xml:space="preserve"> </w:t>
      </w:r>
      <w:r w:rsidRPr="001E1A4D">
        <w:rPr>
          <w:color w:val="000000"/>
          <w:sz w:val="28"/>
          <w:szCs w:val="28"/>
          <w:shd w:val="clear" w:color="auto" w:fill="FFFFFF"/>
        </w:rPr>
        <w:t>перспектив її саморозвитку в колективі</w:t>
      </w:r>
      <w:r w:rsidRPr="001E1A4D">
        <w:rPr>
          <w:sz w:val="28"/>
          <w:szCs w:val="28"/>
        </w:rPr>
        <w:t xml:space="preserve">; </w:t>
      </w:r>
    </w:p>
    <w:p w:rsidR="00A75DD0" w:rsidRPr="001E1A4D" w:rsidRDefault="00A75DD0" w:rsidP="005729C6">
      <w:pPr>
        <w:pStyle w:val="a5"/>
        <w:numPr>
          <w:ilvl w:val="0"/>
          <w:numId w:val="15"/>
        </w:numPr>
        <w:tabs>
          <w:tab w:val="left" w:pos="3990"/>
        </w:tabs>
        <w:spacing w:line="360" w:lineRule="auto"/>
        <w:jc w:val="both"/>
        <w:rPr>
          <w:sz w:val="28"/>
          <w:szCs w:val="28"/>
        </w:rPr>
      </w:pPr>
      <w:r w:rsidRPr="001E1A4D">
        <w:rPr>
          <w:sz w:val="28"/>
          <w:szCs w:val="28"/>
        </w:rPr>
        <w:t xml:space="preserve">стимулювання ініціативності та життєвої активності дитини; </w:t>
      </w:r>
    </w:p>
    <w:p w:rsidR="00A75DD0" w:rsidRPr="001E1A4D" w:rsidRDefault="00A75DD0" w:rsidP="005729C6">
      <w:pPr>
        <w:pStyle w:val="a5"/>
        <w:numPr>
          <w:ilvl w:val="0"/>
          <w:numId w:val="15"/>
        </w:numPr>
        <w:tabs>
          <w:tab w:val="left" w:pos="3990"/>
        </w:tabs>
        <w:spacing w:line="360" w:lineRule="auto"/>
        <w:jc w:val="both"/>
        <w:rPr>
          <w:sz w:val="28"/>
          <w:szCs w:val="28"/>
        </w:rPr>
      </w:pPr>
      <w:r w:rsidRPr="001E1A4D">
        <w:rPr>
          <w:sz w:val="28"/>
          <w:szCs w:val="28"/>
        </w:rPr>
        <w:t>виховання на засадах загальнолюдських і національних цінностей</w:t>
      </w:r>
      <w:r w:rsidR="009D0B39" w:rsidRPr="001E1A4D">
        <w:rPr>
          <w:sz w:val="28"/>
          <w:szCs w:val="28"/>
        </w:rPr>
        <w:t>.</w:t>
      </w:r>
    </w:p>
    <w:p w:rsidR="00A75DD0" w:rsidRPr="001E1A4D" w:rsidRDefault="00FA5F81" w:rsidP="00FA5F81">
      <w:pPr>
        <w:pStyle w:val="a5"/>
        <w:tabs>
          <w:tab w:val="left" w:pos="1410"/>
        </w:tabs>
        <w:ind w:left="0" w:firstLine="0"/>
        <w:rPr>
          <w:i/>
          <w:sz w:val="28"/>
          <w:szCs w:val="28"/>
        </w:rPr>
      </w:pPr>
      <w:r w:rsidRPr="001E1A4D">
        <w:rPr>
          <w:i/>
          <w:sz w:val="28"/>
          <w:szCs w:val="28"/>
        </w:rPr>
        <w:t xml:space="preserve">    </w:t>
      </w:r>
      <w:r w:rsidR="00A75DD0" w:rsidRPr="001E1A4D">
        <w:rPr>
          <w:i/>
          <w:sz w:val="28"/>
          <w:szCs w:val="28"/>
        </w:rPr>
        <w:t>Шляхи реалізації</w:t>
      </w:r>
      <w:r w:rsidRPr="001E1A4D">
        <w:rPr>
          <w:i/>
          <w:sz w:val="28"/>
          <w:szCs w:val="28"/>
        </w:rPr>
        <w:t xml:space="preserve"> напрямку:</w:t>
      </w:r>
    </w:p>
    <w:tbl>
      <w:tblPr>
        <w:tblW w:w="1031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
        <w:gridCol w:w="2992"/>
        <w:gridCol w:w="1418"/>
        <w:gridCol w:w="1984"/>
        <w:gridCol w:w="3402"/>
      </w:tblGrid>
      <w:tr w:rsidR="009D0B39" w:rsidRPr="001E1A4D" w:rsidTr="00F04C1C">
        <w:tc>
          <w:tcPr>
            <w:tcW w:w="518" w:type="dxa"/>
            <w:shd w:val="clear" w:color="auto" w:fill="auto"/>
          </w:tcPr>
          <w:p w:rsidR="009D0B39" w:rsidRPr="001E1A4D" w:rsidRDefault="009D0B39" w:rsidP="00786DDD">
            <w:pPr>
              <w:tabs>
                <w:tab w:val="left" w:pos="1410"/>
              </w:tabs>
              <w:jc w:val="both"/>
              <w:rPr>
                <w:sz w:val="24"/>
                <w:szCs w:val="24"/>
              </w:rPr>
            </w:pPr>
            <w:r w:rsidRPr="001E1A4D">
              <w:rPr>
                <w:sz w:val="24"/>
                <w:szCs w:val="24"/>
              </w:rPr>
              <w:t xml:space="preserve">№ з/п </w:t>
            </w:r>
          </w:p>
        </w:tc>
        <w:tc>
          <w:tcPr>
            <w:tcW w:w="2992" w:type="dxa"/>
            <w:shd w:val="clear" w:color="auto" w:fill="auto"/>
          </w:tcPr>
          <w:p w:rsidR="009D0B39" w:rsidRPr="001E1A4D" w:rsidRDefault="009D0B39" w:rsidP="00786DDD">
            <w:pPr>
              <w:tabs>
                <w:tab w:val="left" w:pos="1410"/>
              </w:tabs>
              <w:jc w:val="center"/>
              <w:rPr>
                <w:sz w:val="24"/>
                <w:szCs w:val="24"/>
              </w:rPr>
            </w:pPr>
            <w:r w:rsidRPr="001E1A4D">
              <w:rPr>
                <w:sz w:val="24"/>
                <w:szCs w:val="24"/>
              </w:rPr>
              <w:t>Зміст роботи</w:t>
            </w:r>
          </w:p>
        </w:tc>
        <w:tc>
          <w:tcPr>
            <w:tcW w:w="1418" w:type="dxa"/>
            <w:shd w:val="clear" w:color="auto" w:fill="auto"/>
          </w:tcPr>
          <w:p w:rsidR="009D0B39" w:rsidRPr="001E1A4D" w:rsidRDefault="009D0B39" w:rsidP="00786DDD">
            <w:pPr>
              <w:tabs>
                <w:tab w:val="left" w:pos="1410"/>
              </w:tabs>
              <w:jc w:val="center"/>
              <w:rPr>
                <w:sz w:val="24"/>
                <w:szCs w:val="24"/>
              </w:rPr>
            </w:pPr>
            <w:r w:rsidRPr="001E1A4D">
              <w:rPr>
                <w:sz w:val="24"/>
                <w:szCs w:val="24"/>
              </w:rPr>
              <w:t>Термін виконання</w:t>
            </w:r>
          </w:p>
        </w:tc>
        <w:tc>
          <w:tcPr>
            <w:tcW w:w="1984" w:type="dxa"/>
            <w:shd w:val="clear" w:color="auto" w:fill="auto"/>
          </w:tcPr>
          <w:p w:rsidR="009D0B39" w:rsidRPr="001E1A4D" w:rsidRDefault="009D0B39" w:rsidP="00786DDD">
            <w:pPr>
              <w:tabs>
                <w:tab w:val="left" w:pos="1410"/>
              </w:tabs>
              <w:jc w:val="center"/>
              <w:rPr>
                <w:sz w:val="24"/>
                <w:szCs w:val="24"/>
              </w:rPr>
            </w:pPr>
            <w:r w:rsidRPr="001E1A4D">
              <w:rPr>
                <w:sz w:val="24"/>
                <w:szCs w:val="24"/>
              </w:rPr>
              <w:t>Відповідальні</w:t>
            </w:r>
          </w:p>
          <w:p w:rsidR="009D0B39" w:rsidRPr="001E1A4D" w:rsidRDefault="009D0B39" w:rsidP="00786DDD">
            <w:pPr>
              <w:tabs>
                <w:tab w:val="left" w:pos="1410"/>
              </w:tabs>
              <w:jc w:val="center"/>
              <w:rPr>
                <w:sz w:val="24"/>
                <w:szCs w:val="24"/>
              </w:rPr>
            </w:pPr>
          </w:p>
        </w:tc>
        <w:tc>
          <w:tcPr>
            <w:tcW w:w="3402" w:type="dxa"/>
          </w:tcPr>
          <w:p w:rsidR="009D0B39" w:rsidRPr="001E1A4D" w:rsidRDefault="009D0B39" w:rsidP="00786DDD">
            <w:pPr>
              <w:tabs>
                <w:tab w:val="left" w:pos="1410"/>
              </w:tabs>
              <w:jc w:val="center"/>
              <w:rPr>
                <w:sz w:val="24"/>
                <w:szCs w:val="24"/>
              </w:rPr>
            </w:pPr>
            <w:r w:rsidRPr="001E1A4D">
              <w:rPr>
                <w:sz w:val="24"/>
                <w:szCs w:val="24"/>
              </w:rPr>
              <w:t>Очікувані результати</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1</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Здійснення виховного процесу відповідно до діючих державних програм, інших нормативних актів, що обумовлюють виховну роботу в закладі освіти</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 xml:space="preserve">Організація виховного процесу на основі принципів, державних програм, нормативних актів, що дозволяють виховати соціально-активну, освічену, моральну і фізично здорову особистість </w:t>
            </w:r>
            <w:r w:rsidR="00F04C1C" w:rsidRPr="001E1A4D">
              <w:rPr>
                <w:sz w:val="24"/>
                <w:szCs w:val="24"/>
              </w:rPr>
              <w:t>.</w:t>
            </w:r>
          </w:p>
        </w:tc>
      </w:tr>
      <w:tr w:rsidR="009D0B39" w:rsidRPr="001E1A4D" w:rsidTr="00F04C1C">
        <w:tc>
          <w:tcPr>
            <w:tcW w:w="518" w:type="dxa"/>
            <w:shd w:val="clear" w:color="auto" w:fill="auto"/>
          </w:tcPr>
          <w:p w:rsidR="009D0B39" w:rsidRPr="001E1A4D" w:rsidRDefault="009D0B39" w:rsidP="00786DDD">
            <w:pPr>
              <w:tabs>
                <w:tab w:val="left" w:pos="1410"/>
              </w:tabs>
              <w:jc w:val="both"/>
              <w:rPr>
                <w:sz w:val="24"/>
                <w:szCs w:val="24"/>
              </w:rPr>
            </w:pPr>
            <w:r w:rsidRPr="001E1A4D">
              <w:rPr>
                <w:sz w:val="24"/>
                <w:szCs w:val="24"/>
              </w:rPr>
              <w:t>2</w:t>
            </w:r>
          </w:p>
        </w:tc>
        <w:tc>
          <w:tcPr>
            <w:tcW w:w="2992" w:type="dxa"/>
            <w:shd w:val="clear" w:color="auto" w:fill="auto"/>
          </w:tcPr>
          <w:p w:rsidR="009D0B39" w:rsidRPr="001E1A4D" w:rsidRDefault="009D0B39" w:rsidP="00F04C1C">
            <w:pPr>
              <w:tabs>
                <w:tab w:val="left" w:pos="1410"/>
              </w:tabs>
              <w:jc w:val="both"/>
              <w:rPr>
                <w:sz w:val="24"/>
                <w:szCs w:val="24"/>
              </w:rPr>
            </w:pPr>
            <w:r w:rsidRPr="001E1A4D">
              <w:rPr>
                <w:color w:val="333333"/>
                <w:sz w:val="24"/>
                <w:szCs w:val="24"/>
                <w:lang w:eastAsia="ru-RU"/>
              </w:rPr>
              <w:t>Впровадження активних форм виховної роботи шляхом застосування інноваційних методів та прийомів.</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 xml:space="preserve">Формування в </w:t>
            </w:r>
            <w:r w:rsidR="00F04C1C" w:rsidRPr="001E1A4D">
              <w:rPr>
                <w:sz w:val="24"/>
                <w:szCs w:val="24"/>
              </w:rPr>
              <w:t xml:space="preserve"> здобувачів освіти</w:t>
            </w:r>
            <w:r w:rsidRPr="001E1A4D">
              <w:rPr>
                <w:sz w:val="24"/>
                <w:szCs w:val="24"/>
              </w:rPr>
              <w:t xml:space="preserve"> громадської та правової свідомості, почуття власної гідності, творчого мислення, відповідальності, правових норм,  духовного багатства</w:t>
            </w:r>
            <w:r w:rsidR="00F04C1C" w:rsidRPr="001E1A4D">
              <w:rPr>
                <w:sz w:val="24"/>
                <w:szCs w:val="24"/>
              </w:rPr>
              <w:t>.</w:t>
            </w:r>
            <w:r w:rsidRPr="001E1A4D">
              <w:rPr>
                <w:sz w:val="24"/>
                <w:szCs w:val="24"/>
              </w:rPr>
              <w:t xml:space="preserve">  </w:t>
            </w:r>
          </w:p>
          <w:p w:rsidR="009D0B39" w:rsidRPr="001E1A4D" w:rsidRDefault="009D0B39" w:rsidP="00F04C1C">
            <w:pPr>
              <w:tabs>
                <w:tab w:val="left" w:pos="1410"/>
              </w:tabs>
              <w:jc w:val="both"/>
              <w:rPr>
                <w:sz w:val="24"/>
                <w:szCs w:val="24"/>
              </w:rPr>
            </w:pP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3</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 xml:space="preserve">Забезпечення ефективності профілактики девіантної поведінки дітей та учнівської молоді, спрямування виховного процесу на попередження та подолання тютюнопаління, вживання наркотичних та психотропних речовин, профілактики ВІЛ/СНІДу </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 xml:space="preserve">Збільшення кількості учнів і батьків, що ведуть здоровий спосіб життя і систематично займаються спортом. Створення оптимальних умов для забезпечення фізичного розвитку особистості, збереження її здоров’я. </w:t>
            </w:r>
          </w:p>
          <w:p w:rsidR="009D0B39" w:rsidRPr="001E1A4D" w:rsidRDefault="009D0B39" w:rsidP="00F04C1C">
            <w:pPr>
              <w:jc w:val="both"/>
              <w:rPr>
                <w:sz w:val="24"/>
                <w:szCs w:val="24"/>
              </w:rPr>
            </w:pP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4</w:t>
            </w:r>
          </w:p>
        </w:tc>
        <w:tc>
          <w:tcPr>
            <w:tcW w:w="2992" w:type="dxa"/>
            <w:shd w:val="clear" w:color="auto" w:fill="auto"/>
          </w:tcPr>
          <w:p w:rsidR="009D0B39" w:rsidRPr="001E1A4D" w:rsidRDefault="009D0B39" w:rsidP="00F04C1C">
            <w:pPr>
              <w:jc w:val="both"/>
              <w:rPr>
                <w:sz w:val="24"/>
                <w:szCs w:val="24"/>
              </w:rPr>
            </w:pPr>
            <w:r w:rsidRPr="001E1A4D">
              <w:rPr>
                <w:sz w:val="24"/>
                <w:szCs w:val="24"/>
              </w:rPr>
              <w:t>Поєднання організаційно</w:t>
            </w:r>
            <w:r w:rsidRPr="001E1A4D">
              <w:t>-</w:t>
            </w:r>
            <w:r w:rsidRPr="001E1A4D">
              <w:rPr>
                <w:sz w:val="24"/>
                <w:szCs w:val="24"/>
              </w:rPr>
              <w:t xml:space="preserve">педагогічної, родинно-сімейної, національно-культурної, просвітницької </w:t>
            </w:r>
            <w:proofErr w:type="spellStart"/>
            <w:r w:rsidRPr="001E1A4D">
              <w:rPr>
                <w:sz w:val="24"/>
                <w:szCs w:val="24"/>
              </w:rPr>
              <w:t>діяльністі</w:t>
            </w:r>
            <w:proofErr w:type="spellEnd"/>
            <w:r w:rsidRPr="001E1A4D">
              <w:rPr>
                <w:sz w:val="24"/>
                <w:szCs w:val="24"/>
              </w:rPr>
              <w:t xml:space="preserve"> </w:t>
            </w:r>
            <w:r w:rsidRPr="001E1A4D">
              <w:rPr>
                <w:sz w:val="24"/>
                <w:szCs w:val="24"/>
              </w:rPr>
              <w:lastRenderedPageBreak/>
              <w:t xml:space="preserve">педагогічних працівників, батьків, </w:t>
            </w:r>
            <w:r w:rsidR="00F04C1C" w:rsidRPr="001E1A4D">
              <w:rPr>
                <w:sz w:val="24"/>
                <w:szCs w:val="24"/>
              </w:rPr>
              <w:t>здобувачів освіти</w:t>
            </w:r>
            <w:r w:rsidRPr="001E1A4D">
              <w:rPr>
                <w:sz w:val="24"/>
                <w:szCs w:val="24"/>
              </w:rPr>
              <w:t>,  громадських організацій</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lastRenderedPageBreak/>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Створення гармонійного</w:t>
            </w:r>
            <w:r w:rsidRPr="001E1A4D">
              <w:t xml:space="preserve"> </w:t>
            </w:r>
            <w:r w:rsidRPr="001E1A4D">
              <w:rPr>
                <w:sz w:val="24"/>
                <w:szCs w:val="24"/>
              </w:rPr>
              <w:t xml:space="preserve">всебічного розвитку дитини, підготовка її до життя в існуючих соціальних умовах, реалізація її творчого </w:t>
            </w:r>
            <w:r w:rsidRPr="001E1A4D">
              <w:rPr>
                <w:sz w:val="24"/>
                <w:szCs w:val="24"/>
              </w:rPr>
              <w:lastRenderedPageBreak/>
              <w:t>потенціалу, формування у дітей моральних цінностей з позиції добра та справедливості</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lastRenderedPageBreak/>
              <w:t>5</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Формування у підростаючого покоління основи естетичної та екологічної культури, патріотичного, громадянського, національного, трудового виховання</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Виховання різнобічно</w:t>
            </w:r>
            <w:r w:rsidR="00300100" w:rsidRPr="001E1A4D">
              <w:rPr>
                <w:sz w:val="24"/>
                <w:szCs w:val="24"/>
              </w:rPr>
              <w:t xml:space="preserve"> </w:t>
            </w:r>
            <w:r w:rsidRPr="001E1A4D">
              <w:rPr>
                <w:sz w:val="24"/>
                <w:szCs w:val="24"/>
              </w:rPr>
              <w:t>гармонійної особистості готової до виконання громадських і конституційних обов’язків, збереження духовних надбань українського народу,  формування особистісних рис громадянина української держави, екологічної культури</w:t>
            </w:r>
            <w:r w:rsidR="00F04C1C" w:rsidRPr="001E1A4D">
              <w:rPr>
                <w:sz w:val="24"/>
                <w:szCs w:val="24"/>
              </w:rPr>
              <w:t>.</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6</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Відродження національних свят та обрядів, національних традицій</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Формування у молодого покоління національних якостей, важливого ставлення до культурної спадщини, до розвитку суспільства і культури, до відновлення духовних надбань народу</w:t>
            </w:r>
            <w:r w:rsidR="00F04C1C" w:rsidRPr="001E1A4D">
              <w:rPr>
                <w:sz w:val="24"/>
                <w:szCs w:val="24"/>
              </w:rPr>
              <w:t>.</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7</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Розширення сфери  діяльності учнів шляхом збереження та збільшення мережі гуртків, спортивних секцій, об’єднань за інтересами</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vMerge w:val="restart"/>
          </w:tcPr>
          <w:p w:rsidR="009D0B39" w:rsidRPr="001E1A4D" w:rsidRDefault="009D0B39" w:rsidP="00F04C1C">
            <w:pPr>
              <w:jc w:val="both"/>
              <w:rPr>
                <w:sz w:val="24"/>
                <w:szCs w:val="24"/>
              </w:rPr>
            </w:pPr>
            <w:r w:rsidRPr="001E1A4D">
              <w:rPr>
                <w:sz w:val="24"/>
                <w:szCs w:val="24"/>
              </w:rPr>
              <w:t>Залучення дітей до експедиційної, художньо</w:t>
            </w:r>
            <w:r w:rsidR="00F04C1C" w:rsidRPr="001E1A4D">
              <w:rPr>
                <w:sz w:val="24"/>
                <w:szCs w:val="24"/>
              </w:rPr>
              <w:t>-</w:t>
            </w:r>
            <w:r w:rsidRPr="001E1A4D">
              <w:rPr>
                <w:sz w:val="24"/>
                <w:szCs w:val="24"/>
              </w:rPr>
              <w:t>практичної, навчально</w:t>
            </w:r>
            <w:r w:rsidR="00F04C1C" w:rsidRPr="001E1A4D">
              <w:rPr>
                <w:sz w:val="24"/>
                <w:szCs w:val="24"/>
              </w:rPr>
              <w:t>-</w:t>
            </w:r>
            <w:r w:rsidRPr="001E1A4D">
              <w:rPr>
                <w:sz w:val="24"/>
                <w:szCs w:val="24"/>
              </w:rPr>
              <w:t>пізнавальної діяльності</w:t>
            </w:r>
            <w:r w:rsidR="00F04C1C" w:rsidRPr="001E1A4D">
              <w:rPr>
                <w:sz w:val="24"/>
                <w:szCs w:val="24"/>
              </w:rPr>
              <w:t>.</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8</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Впровадження системи моніторингу досягнень у фестивалях, конкурсах, спортивних змаганнях різних рівнів</w:t>
            </w:r>
          </w:p>
        </w:tc>
        <w:tc>
          <w:tcPr>
            <w:tcW w:w="1418" w:type="dxa"/>
            <w:shd w:val="clear" w:color="auto" w:fill="auto"/>
          </w:tcPr>
          <w:p w:rsidR="009D0B39" w:rsidRPr="001E1A4D" w:rsidRDefault="009D0B39" w:rsidP="00786DDD">
            <w:pPr>
              <w:tabs>
                <w:tab w:val="left" w:pos="1410"/>
              </w:tabs>
              <w:rPr>
                <w:sz w:val="24"/>
                <w:szCs w:val="24"/>
              </w:rPr>
            </w:pPr>
            <w:r w:rsidRPr="001E1A4D">
              <w:rPr>
                <w:sz w:val="24"/>
                <w:szCs w:val="24"/>
              </w:rPr>
              <w:t>2021-20</w:t>
            </w:r>
            <w:r w:rsidR="00507AE0">
              <w:rPr>
                <w:sz w:val="24"/>
                <w:szCs w:val="24"/>
              </w:rPr>
              <w:t>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vMerge/>
          </w:tcPr>
          <w:p w:rsidR="009D0B39" w:rsidRPr="001E1A4D" w:rsidRDefault="009D0B39" w:rsidP="00F04C1C">
            <w:pPr>
              <w:tabs>
                <w:tab w:val="left" w:pos="1410"/>
              </w:tabs>
              <w:jc w:val="both"/>
              <w:rPr>
                <w:sz w:val="24"/>
                <w:szCs w:val="24"/>
              </w:rPr>
            </w:pP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9</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Профорієнтаційна робота</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jc w:val="both"/>
              <w:rPr>
                <w:sz w:val="24"/>
                <w:szCs w:val="24"/>
              </w:rPr>
            </w:pPr>
            <w:r w:rsidRPr="001E1A4D">
              <w:rPr>
                <w:sz w:val="24"/>
                <w:szCs w:val="24"/>
              </w:rPr>
              <w:t>Усвідомлений вибір</w:t>
            </w:r>
            <w:r w:rsidR="00F04C1C" w:rsidRPr="001E1A4D">
              <w:rPr>
                <w:sz w:val="24"/>
                <w:szCs w:val="24"/>
              </w:rPr>
              <w:t xml:space="preserve"> здобувачами освіти </w:t>
            </w:r>
            <w:r w:rsidRPr="001E1A4D">
              <w:rPr>
                <w:sz w:val="24"/>
                <w:szCs w:val="24"/>
              </w:rPr>
              <w:t xml:space="preserve"> майбутньої професії, допомога у подальшому навчанні або працевлаштуванні випускників. Виховання конкурентоспроможного випускника на ринку праці</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10</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Формування організаторських здібностей особистості, її суспільно-громадського досвіду через залучення школярів до громадської діяльності, робота дитячого самоврядування</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AC22C9" w:rsidP="00F04C1C">
            <w:pPr>
              <w:jc w:val="both"/>
              <w:rPr>
                <w:sz w:val="24"/>
                <w:szCs w:val="24"/>
              </w:rPr>
            </w:pPr>
            <w:proofErr w:type="spellStart"/>
            <w:r w:rsidRPr="001E1A4D">
              <w:rPr>
                <w:sz w:val="24"/>
                <w:szCs w:val="24"/>
              </w:rPr>
              <w:t>Дійє</w:t>
            </w:r>
            <w:r w:rsidR="009D0B39" w:rsidRPr="001E1A4D">
              <w:rPr>
                <w:sz w:val="24"/>
                <w:szCs w:val="24"/>
              </w:rPr>
              <w:t>ве</w:t>
            </w:r>
            <w:proofErr w:type="spellEnd"/>
            <w:r w:rsidR="009D0B39" w:rsidRPr="001E1A4D">
              <w:rPr>
                <w:sz w:val="24"/>
                <w:szCs w:val="24"/>
              </w:rPr>
              <w:t xml:space="preserve"> самоврядування в закладі освіти та в класних колективах</w:t>
            </w:r>
            <w:r w:rsidR="00F04C1C" w:rsidRPr="001E1A4D">
              <w:rPr>
                <w:sz w:val="24"/>
                <w:szCs w:val="24"/>
              </w:rPr>
              <w:t>.</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11</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Проведення змістовного дозвілля учнівської молоді, спортивних змагань, фестивалів, свят тощо</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F04C1C">
            <w:pPr>
              <w:tabs>
                <w:tab w:val="left" w:pos="1410"/>
              </w:tabs>
              <w:jc w:val="both"/>
              <w:rPr>
                <w:sz w:val="24"/>
                <w:szCs w:val="24"/>
              </w:rPr>
            </w:pPr>
            <w:r w:rsidRPr="001E1A4D">
              <w:rPr>
                <w:sz w:val="24"/>
                <w:szCs w:val="24"/>
              </w:rPr>
              <w:t xml:space="preserve">Розвинені спортивні та творчі здібності </w:t>
            </w:r>
            <w:r w:rsidR="00F04C1C" w:rsidRPr="001E1A4D">
              <w:rPr>
                <w:sz w:val="24"/>
                <w:szCs w:val="24"/>
              </w:rPr>
              <w:t xml:space="preserve"> здобувачів освіти.</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lastRenderedPageBreak/>
              <w:t>12</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Проведення акцій та операцій зі збереження шкільного майна, трудових десантів, екологічних місячників</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786DDD">
            <w:pPr>
              <w:rPr>
                <w:sz w:val="24"/>
                <w:szCs w:val="24"/>
              </w:rPr>
            </w:pPr>
            <w:r w:rsidRPr="001E1A4D">
              <w:rPr>
                <w:sz w:val="24"/>
                <w:szCs w:val="24"/>
              </w:rPr>
              <w:t>Залучення більшості дітей та молоді в організації шкільного життя</w:t>
            </w:r>
            <w:r w:rsidR="00F04C1C" w:rsidRPr="001E1A4D">
              <w:rPr>
                <w:sz w:val="24"/>
                <w:szCs w:val="24"/>
              </w:rPr>
              <w:t>.</w:t>
            </w:r>
          </w:p>
        </w:tc>
      </w:tr>
      <w:tr w:rsidR="009D0B39" w:rsidRPr="001E1A4D" w:rsidTr="00F04C1C">
        <w:tc>
          <w:tcPr>
            <w:tcW w:w="518" w:type="dxa"/>
            <w:shd w:val="clear" w:color="auto" w:fill="auto"/>
          </w:tcPr>
          <w:p w:rsidR="009D0B39" w:rsidRPr="001E1A4D" w:rsidRDefault="009D0B39" w:rsidP="00786DDD">
            <w:pPr>
              <w:tabs>
                <w:tab w:val="left" w:pos="1410"/>
              </w:tabs>
              <w:rPr>
                <w:sz w:val="24"/>
                <w:szCs w:val="24"/>
              </w:rPr>
            </w:pPr>
            <w:r w:rsidRPr="001E1A4D">
              <w:rPr>
                <w:sz w:val="24"/>
                <w:szCs w:val="24"/>
              </w:rPr>
              <w:t>13</w:t>
            </w:r>
          </w:p>
        </w:tc>
        <w:tc>
          <w:tcPr>
            <w:tcW w:w="2992" w:type="dxa"/>
            <w:shd w:val="clear" w:color="auto" w:fill="auto"/>
          </w:tcPr>
          <w:p w:rsidR="009D0B39" w:rsidRPr="001E1A4D" w:rsidRDefault="009D0B39" w:rsidP="00F04C1C">
            <w:pPr>
              <w:tabs>
                <w:tab w:val="left" w:pos="1410"/>
              </w:tabs>
              <w:jc w:val="both"/>
              <w:rPr>
                <w:sz w:val="24"/>
                <w:szCs w:val="24"/>
              </w:rPr>
            </w:pPr>
            <w:r w:rsidRPr="001E1A4D">
              <w:rPr>
                <w:sz w:val="24"/>
                <w:szCs w:val="24"/>
              </w:rPr>
              <w:t>Залучення батьків учнів до життя закладу через організацію спільних справ</w:t>
            </w:r>
            <w:r w:rsidR="00F04C1C" w:rsidRPr="001E1A4D">
              <w:rPr>
                <w:sz w:val="24"/>
                <w:szCs w:val="24"/>
              </w:rPr>
              <w:t>.</w:t>
            </w:r>
          </w:p>
        </w:tc>
        <w:tc>
          <w:tcPr>
            <w:tcW w:w="1418" w:type="dxa"/>
            <w:shd w:val="clear" w:color="auto" w:fill="auto"/>
          </w:tcPr>
          <w:p w:rsidR="009D0B39" w:rsidRPr="001E1A4D" w:rsidRDefault="00507AE0" w:rsidP="00786DDD">
            <w:pPr>
              <w:tabs>
                <w:tab w:val="left" w:pos="1410"/>
              </w:tabs>
              <w:rPr>
                <w:sz w:val="24"/>
                <w:szCs w:val="24"/>
              </w:rPr>
            </w:pPr>
            <w:r>
              <w:rPr>
                <w:sz w:val="24"/>
                <w:szCs w:val="24"/>
              </w:rPr>
              <w:t>2021-2024</w:t>
            </w:r>
          </w:p>
        </w:tc>
        <w:tc>
          <w:tcPr>
            <w:tcW w:w="1984" w:type="dxa"/>
            <w:shd w:val="clear" w:color="auto" w:fill="auto"/>
          </w:tcPr>
          <w:p w:rsidR="009D0B39" w:rsidRPr="001E1A4D" w:rsidRDefault="009D0B39" w:rsidP="00786DDD">
            <w:pPr>
              <w:tabs>
                <w:tab w:val="left" w:pos="1410"/>
              </w:tabs>
              <w:rPr>
                <w:sz w:val="24"/>
                <w:szCs w:val="24"/>
              </w:rPr>
            </w:pPr>
            <w:r w:rsidRPr="001E1A4D">
              <w:rPr>
                <w:sz w:val="24"/>
                <w:szCs w:val="24"/>
              </w:rPr>
              <w:t>Адміністрація школи, педагогічний колектив</w:t>
            </w:r>
          </w:p>
        </w:tc>
        <w:tc>
          <w:tcPr>
            <w:tcW w:w="3402" w:type="dxa"/>
          </w:tcPr>
          <w:p w:rsidR="009D0B39" w:rsidRPr="001E1A4D" w:rsidRDefault="009D0B39" w:rsidP="00786DDD">
            <w:pPr>
              <w:rPr>
                <w:sz w:val="24"/>
                <w:szCs w:val="24"/>
              </w:rPr>
            </w:pPr>
            <w:r w:rsidRPr="001E1A4D">
              <w:rPr>
                <w:sz w:val="24"/>
                <w:szCs w:val="24"/>
              </w:rPr>
              <w:t>Збереження та примноження традицій закладу освіти</w:t>
            </w:r>
            <w:r w:rsidR="00F04C1C" w:rsidRPr="001E1A4D">
              <w:rPr>
                <w:sz w:val="24"/>
                <w:szCs w:val="24"/>
              </w:rPr>
              <w:t>.</w:t>
            </w:r>
          </w:p>
        </w:tc>
      </w:tr>
    </w:tbl>
    <w:p w:rsidR="0037565F" w:rsidRPr="001E1A4D" w:rsidRDefault="0037565F" w:rsidP="00A77EDC">
      <w:pPr>
        <w:rPr>
          <w:sz w:val="28"/>
          <w:szCs w:val="28"/>
          <w:lang w:eastAsia="uk-UA"/>
        </w:rPr>
      </w:pPr>
    </w:p>
    <w:p w:rsidR="00E65256" w:rsidRPr="001E1A4D" w:rsidRDefault="00E65256" w:rsidP="00E0059E">
      <w:pPr>
        <w:pStyle w:val="a5"/>
        <w:tabs>
          <w:tab w:val="left" w:pos="142"/>
        </w:tabs>
        <w:spacing w:line="360" w:lineRule="auto"/>
        <w:ind w:left="142" w:firstLine="0"/>
        <w:jc w:val="center"/>
        <w:rPr>
          <w:b/>
          <w:sz w:val="28"/>
          <w:szCs w:val="28"/>
        </w:rPr>
      </w:pPr>
      <w:r w:rsidRPr="001E1A4D">
        <w:rPr>
          <w:b/>
          <w:sz w:val="28"/>
          <w:szCs w:val="28"/>
        </w:rPr>
        <w:t>4.5.Фінансово-господарський напрямок діяльності школи</w:t>
      </w:r>
      <w:r w:rsidR="00E0059E" w:rsidRPr="001E1A4D">
        <w:rPr>
          <w:b/>
          <w:sz w:val="28"/>
          <w:szCs w:val="28"/>
        </w:rPr>
        <w:t>.</w:t>
      </w:r>
    </w:p>
    <w:p w:rsidR="00E65256" w:rsidRPr="001E1A4D" w:rsidRDefault="00E65256" w:rsidP="00E65256">
      <w:pPr>
        <w:pStyle w:val="a5"/>
        <w:tabs>
          <w:tab w:val="left" w:pos="142"/>
        </w:tabs>
        <w:spacing w:line="360" w:lineRule="auto"/>
        <w:ind w:left="142" w:firstLine="0"/>
        <w:rPr>
          <w:sz w:val="28"/>
          <w:szCs w:val="28"/>
        </w:rPr>
      </w:pPr>
      <w:r w:rsidRPr="001E1A4D">
        <w:rPr>
          <w:i/>
          <w:sz w:val="28"/>
          <w:szCs w:val="28"/>
        </w:rPr>
        <w:t>Мета</w:t>
      </w:r>
      <w:r w:rsidRPr="001E1A4D">
        <w:rPr>
          <w:sz w:val="28"/>
          <w:szCs w:val="28"/>
        </w:rPr>
        <w:t>:</w:t>
      </w:r>
      <w:r w:rsidR="00E43DB5" w:rsidRPr="001E1A4D">
        <w:rPr>
          <w:sz w:val="28"/>
          <w:szCs w:val="28"/>
        </w:rPr>
        <w:t xml:space="preserve"> </w:t>
      </w:r>
      <w:r w:rsidRPr="001E1A4D">
        <w:rPr>
          <w:sz w:val="28"/>
          <w:szCs w:val="28"/>
        </w:rPr>
        <w:t>покращення матеріально-технічної бази школи на 2021-2025р.р.</w:t>
      </w:r>
    </w:p>
    <w:tbl>
      <w:tblPr>
        <w:tblW w:w="10350" w:type="dxa"/>
        <w:tblInd w:w="28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70"/>
        <w:gridCol w:w="1842"/>
        <w:gridCol w:w="2552"/>
        <w:gridCol w:w="1984"/>
        <w:gridCol w:w="3402"/>
      </w:tblGrid>
      <w:tr w:rsidR="00E65256" w:rsidRPr="001E1A4D" w:rsidTr="00E43DB5">
        <w:trPr>
          <w:trHeight w:val="540"/>
        </w:trPr>
        <w:tc>
          <w:tcPr>
            <w:tcW w:w="570" w:type="dxa"/>
            <w:vMerge w:val="restart"/>
            <w:shd w:val="clear" w:color="auto" w:fill="auto"/>
            <w:tcMar>
              <w:top w:w="72" w:type="dxa"/>
              <w:left w:w="144" w:type="dxa"/>
              <w:bottom w:w="72" w:type="dxa"/>
              <w:right w:w="144" w:type="dxa"/>
            </w:tcMar>
            <w:hideMark/>
          </w:tcPr>
          <w:p w:rsidR="00E65256" w:rsidRPr="001E1A4D" w:rsidRDefault="00E65256" w:rsidP="00594355"/>
        </w:tc>
        <w:tc>
          <w:tcPr>
            <w:tcW w:w="4394" w:type="dxa"/>
            <w:gridSpan w:val="2"/>
            <w:shd w:val="clear" w:color="auto" w:fill="auto"/>
            <w:tcMar>
              <w:top w:w="72" w:type="dxa"/>
              <w:left w:w="144" w:type="dxa"/>
              <w:bottom w:w="72" w:type="dxa"/>
              <w:right w:w="144" w:type="dxa"/>
            </w:tcMar>
          </w:tcPr>
          <w:p w:rsidR="00E65256" w:rsidRPr="001E1A4D" w:rsidRDefault="00E65256" w:rsidP="00E43DB5">
            <w:pPr>
              <w:jc w:val="center"/>
              <w:rPr>
                <w:sz w:val="24"/>
                <w:szCs w:val="24"/>
              </w:rPr>
            </w:pPr>
            <w:r w:rsidRPr="001E1A4D">
              <w:rPr>
                <w:sz w:val="24"/>
                <w:szCs w:val="24"/>
              </w:rPr>
              <w:t>Роботи</w:t>
            </w:r>
          </w:p>
        </w:tc>
        <w:tc>
          <w:tcPr>
            <w:tcW w:w="5386" w:type="dxa"/>
            <w:gridSpan w:val="2"/>
          </w:tcPr>
          <w:p w:rsidR="00E65256" w:rsidRPr="001E1A4D" w:rsidRDefault="00E65256" w:rsidP="00E43DB5">
            <w:pPr>
              <w:jc w:val="center"/>
              <w:rPr>
                <w:bCs/>
                <w:sz w:val="24"/>
                <w:szCs w:val="24"/>
              </w:rPr>
            </w:pPr>
            <w:r w:rsidRPr="001E1A4D">
              <w:rPr>
                <w:bCs/>
                <w:sz w:val="24"/>
                <w:szCs w:val="24"/>
              </w:rPr>
              <w:t>Придбання</w:t>
            </w:r>
          </w:p>
        </w:tc>
      </w:tr>
      <w:tr w:rsidR="00E65256" w:rsidRPr="001E1A4D" w:rsidTr="00E43DB5">
        <w:trPr>
          <w:trHeight w:val="525"/>
        </w:trPr>
        <w:tc>
          <w:tcPr>
            <w:tcW w:w="570" w:type="dxa"/>
            <w:vMerge/>
            <w:shd w:val="clear" w:color="auto" w:fill="auto"/>
            <w:tcMar>
              <w:top w:w="72" w:type="dxa"/>
              <w:left w:w="144" w:type="dxa"/>
              <w:bottom w:w="72" w:type="dxa"/>
              <w:right w:w="144" w:type="dxa"/>
            </w:tcMar>
          </w:tcPr>
          <w:p w:rsidR="00E65256" w:rsidRPr="001E1A4D" w:rsidRDefault="00E65256" w:rsidP="00594355">
            <w:pPr>
              <w:rPr>
                <w:b/>
                <w:bCs/>
              </w:rPr>
            </w:pPr>
          </w:p>
        </w:tc>
        <w:tc>
          <w:tcPr>
            <w:tcW w:w="1842" w:type="dxa"/>
            <w:shd w:val="clear" w:color="auto" w:fill="auto"/>
            <w:tcMar>
              <w:top w:w="72" w:type="dxa"/>
              <w:left w:w="144" w:type="dxa"/>
              <w:bottom w:w="72" w:type="dxa"/>
              <w:right w:w="144" w:type="dxa"/>
            </w:tcMar>
          </w:tcPr>
          <w:p w:rsidR="00E65256" w:rsidRPr="001E1A4D" w:rsidRDefault="00E65256" w:rsidP="00E43DB5">
            <w:pPr>
              <w:jc w:val="center"/>
              <w:rPr>
                <w:sz w:val="24"/>
                <w:szCs w:val="24"/>
              </w:rPr>
            </w:pPr>
            <w:r w:rsidRPr="001E1A4D">
              <w:rPr>
                <w:bCs/>
                <w:sz w:val="24"/>
                <w:szCs w:val="24"/>
              </w:rPr>
              <w:t>Вид робіт</w:t>
            </w:r>
          </w:p>
        </w:tc>
        <w:tc>
          <w:tcPr>
            <w:tcW w:w="2552" w:type="dxa"/>
            <w:shd w:val="clear" w:color="auto" w:fill="auto"/>
            <w:tcMar>
              <w:top w:w="72" w:type="dxa"/>
              <w:left w:w="144" w:type="dxa"/>
              <w:bottom w:w="72" w:type="dxa"/>
              <w:right w:w="144" w:type="dxa"/>
            </w:tcMar>
          </w:tcPr>
          <w:p w:rsidR="00E65256" w:rsidRPr="001E1A4D" w:rsidRDefault="00E65256" w:rsidP="00E43DB5">
            <w:pPr>
              <w:jc w:val="center"/>
              <w:rPr>
                <w:sz w:val="24"/>
                <w:szCs w:val="24"/>
              </w:rPr>
            </w:pPr>
            <w:r w:rsidRPr="001E1A4D">
              <w:rPr>
                <w:bCs/>
                <w:sz w:val="24"/>
                <w:szCs w:val="24"/>
              </w:rPr>
              <w:t>Об’єми</w:t>
            </w:r>
          </w:p>
        </w:tc>
        <w:tc>
          <w:tcPr>
            <w:tcW w:w="1984" w:type="dxa"/>
          </w:tcPr>
          <w:p w:rsidR="00E65256" w:rsidRPr="001E1A4D" w:rsidRDefault="00E65256" w:rsidP="00E43DB5">
            <w:pPr>
              <w:jc w:val="center"/>
              <w:rPr>
                <w:sz w:val="24"/>
                <w:szCs w:val="24"/>
              </w:rPr>
            </w:pPr>
            <w:r w:rsidRPr="001E1A4D">
              <w:rPr>
                <w:bCs/>
                <w:sz w:val="24"/>
                <w:szCs w:val="24"/>
              </w:rPr>
              <w:t>Найменування</w:t>
            </w:r>
          </w:p>
        </w:tc>
        <w:tc>
          <w:tcPr>
            <w:tcW w:w="3402" w:type="dxa"/>
          </w:tcPr>
          <w:p w:rsidR="00E65256" w:rsidRPr="001E1A4D" w:rsidRDefault="00E65256" w:rsidP="00E43DB5">
            <w:pPr>
              <w:jc w:val="center"/>
              <w:rPr>
                <w:bCs/>
                <w:sz w:val="24"/>
                <w:szCs w:val="24"/>
              </w:rPr>
            </w:pPr>
            <w:r w:rsidRPr="001E1A4D">
              <w:rPr>
                <w:bCs/>
                <w:sz w:val="24"/>
                <w:szCs w:val="24"/>
              </w:rPr>
              <w:t>Кількість</w:t>
            </w:r>
          </w:p>
        </w:tc>
      </w:tr>
      <w:tr w:rsidR="00E65256" w:rsidRPr="001E1A4D" w:rsidTr="00E43DB5">
        <w:trPr>
          <w:trHeight w:val="795"/>
        </w:trPr>
        <w:tc>
          <w:tcPr>
            <w:tcW w:w="570" w:type="dxa"/>
            <w:shd w:val="clear" w:color="auto" w:fill="auto"/>
            <w:tcMar>
              <w:top w:w="72" w:type="dxa"/>
              <w:left w:w="144" w:type="dxa"/>
              <w:bottom w:w="72" w:type="dxa"/>
              <w:right w:w="144" w:type="dxa"/>
            </w:tcMar>
            <w:hideMark/>
          </w:tcPr>
          <w:p w:rsidR="00E65256" w:rsidRPr="001E1A4D" w:rsidRDefault="00E65256" w:rsidP="00594355">
            <w:r w:rsidRPr="001E1A4D">
              <w:t xml:space="preserve">1 </w:t>
            </w:r>
          </w:p>
        </w:tc>
        <w:tc>
          <w:tcPr>
            <w:tcW w:w="184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Виконання першочергових капітальних ремонтних робіт (заміна вікон, ремонт покрівлі, ремонт інженерних мереж та ін.) </w:t>
            </w:r>
          </w:p>
        </w:tc>
        <w:tc>
          <w:tcPr>
            <w:tcW w:w="255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51 </w:t>
            </w:r>
            <w:proofErr w:type="spellStart"/>
            <w:r w:rsidRPr="001E1A4D">
              <w:rPr>
                <w:sz w:val="24"/>
                <w:szCs w:val="24"/>
              </w:rPr>
              <w:t>шт</w:t>
            </w:r>
            <w:proofErr w:type="spellEnd"/>
            <w:r w:rsidRPr="001E1A4D">
              <w:rPr>
                <w:sz w:val="24"/>
                <w:szCs w:val="24"/>
              </w:rPr>
              <w:t xml:space="preserve"> вели</w:t>
            </w:r>
            <w:r w:rsidR="00507AE0">
              <w:rPr>
                <w:sz w:val="24"/>
                <w:szCs w:val="24"/>
              </w:rPr>
              <w:t>ких (рекреація1,2</w:t>
            </w:r>
            <w:r w:rsidRPr="001E1A4D">
              <w:rPr>
                <w:sz w:val="24"/>
                <w:szCs w:val="24"/>
              </w:rPr>
              <w:t xml:space="preserve">поверхи, </w:t>
            </w:r>
            <w:proofErr w:type="spellStart"/>
            <w:r w:rsidRPr="001E1A4D">
              <w:rPr>
                <w:sz w:val="24"/>
                <w:szCs w:val="24"/>
              </w:rPr>
              <w:t>каб</w:t>
            </w:r>
            <w:proofErr w:type="spellEnd"/>
            <w:r w:rsidRPr="001E1A4D">
              <w:rPr>
                <w:sz w:val="24"/>
                <w:szCs w:val="24"/>
              </w:rPr>
              <w:t xml:space="preserve"> </w:t>
            </w:r>
            <w:r w:rsidR="00507AE0">
              <w:rPr>
                <w:sz w:val="24"/>
                <w:szCs w:val="24"/>
              </w:rPr>
              <w:t>математика</w:t>
            </w:r>
            <w:r w:rsidRPr="001E1A4D">
              <w:rPr>
                <w:sz w:val="24"/>
                <w:szCs w:val="24"/>
              </w:rPr>
              <w:t xml:space="preserve">) </w:t>
            </w:r>
          </w:p>
          <w:p w:rsidR="00E65256" w:rsidRPr="001E1A4D" w:rsidRDefault="00507AE0" w:rsidP="00594355">
            <w:pPr>
              <w:rPr>
                <w:sz w:val="24"/>
                <w:szCs w:val="24"/>
              </w:rPr>
            </w:pPr>
            <w:r>
              <w:rPr>
                <w:sz w:val="24"/>
                <w:szCs w:val="24"/>
              </w:rPr>
              <w:t xml:space="preserve">38 </w:t>
            </w:r>
            <w:proofErr w:type="spellStart"/>
            <w:r>
              <w:rPr>
                <w:sz w:val="24"/>
                <w:szCs w:val="24"/>
              </w:rPr>
              <w:t>шт</w:t>
            </w:r>
            <w:proofErr w:type="spellEnd"/>
            <w:r>
              <w:rPr>
                <w:sz w:val="24"/>
                <w:szCs w:val="24"/>
              </w:rPr>
              <w:t xml:space="preserve">- маленьких </w:t>
            </w:r>
          </w:p>
          <w:p w:rsidR="00E65256" w:rsidRPr="001E1A4D" w:rsidRDefault="00E65256" w:rsidP="00507AE0">
            <w:pPr>
              <w:rPr>
                <w:sz w:val="24"/>
                <w:szCs w:val="24"/>
              </w:rPr>
            </w:pPr>
            <w:r w:rsidRPr="001E1A4D">
              <w:rPr>
                <w:sz w:val="24"/>
                <w:szCs w:val="24"/>
              </w:rPr>
              <w:t xml:space="preserve">ремонт покрівлі -500м2, Потребує заміни труби </w:t>
            </w:r>
            <w:r w:rsidR="00507AE0">
              <w:rPr>
                <w:sz w:val="24"/>
                <w:szCs w:val="24"/>
              </w:rPr>
              <w:t>на котельні</w:t>
            </w:r>
            <w:r w:rsidRPr="001E1A4D">
              <w:rPr>
                <w:sz w:val="24"/>
                <w:szCs w:val="24"/>
              </w:rPr>
              <w:t xml:space="preserve">. Заміна лінолеуму , капітальний ремонт  навчальних кабінетів. </w:t>
            </w:r>
          </w:p>
        </w:tc>
        <w:tc>
          <w:tcPr>
            <w:tcW w:w="1984" w:type="dxa"/>
          </w:tcPr>
          <w:p w:rsidR="00E65256" w:rsidRPr="001E1A4D" w:rsidRDefault="00E65256" w:rsidP="00594355">
            <w:pPr>
              <w:rPr>
                <w:sz w:val="24"/>
                <w:szCs w:val="24"/>
              </w:rPr>
            </w:pPr>
            <w:r w:rsidRPr="001E1A4D">
              <w:rPr>
                <w:sz w:val="24"/>
                <w:szCs w:val="24"/>
              </w:rPr>
              <w:t xml:space="preserve">Придбання меблів </w:t>
            </w:r>
          </w:p>
        </w:tc>
        <w:tc>
          <w:tcPr>
            <w:tcW w:w="3402" w:type="dxa"/>
          </w:tcPr>
          <w:p w:rsidR="00E65256" w:rsidRPr="001E1A4D" w:rsidRDefault="00E65256" w:rsidP="00594355">
            <w:pPr>
              <w:rPr>
                <w:sz w:val="24"/>
                <w:szCs w:val="24"/>
              </w:rPr>
            </w:pPr>
            <w:r w:rsidRPr="001E1A4D">
              <w:rPr>
                <w:sz w:val="24"/>
                <w:szCs w:val="24"/>
              </w:rPr>
              <w:t>Меблева стінка для учбових кабінетів - 5шт,  Столи учнівські - 30шт., Стільці учнівські - 60шт</w:t>
            </w:r>
          </w:p>
        </w:tc>
      </w:tr>
      <w:tr w:rsidR="00E65256" w:rsidRPr="001E1A4D" w:rsidTr="00E43DB5">
        <w:trPr>
          <w:trHeight w:val="680"/>
        </w:trPr>
        <w:tc>
          <w:tcPr>
            <w:tcW w:w="570" w:type="dxa"/>
            <w:shd w:val="clear" w:color="auto" w:fill="auto"/>
            <w:tcMar>
              <w:top w:w="72" w:type="dxa"/>
              <w:left w:w="144" w:type="dxa"/>
              <w:bottom w:w="72" w:type="dxa"/>
              <w:right w:w="144" w:type="dxa"/>
            </w:tcMar>
            <w:hideMark/>
          </w:tcPr>
          <w:p w:rsidR="00E65256" w:rsidRPr="001E1A4D" w:rsidRDefault="00E65256" w:rsidP="00594355">
            <w:r w:rsidRPr="001E1A4D">
              <w:t xml:space="preserve">2 </w:t>
            </w:r>
          </w:p>
        </w:tc>
        <w:tc>
          <w:tcPr>
            <w:tcW w:w="184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Оновлення дитячих ігрових / спортивних майданчиків. </w:t>
            </w:r>
          </w:p>
        </w:tc>
        <w:tc>
          <w:tcPr>
            <w:tcW w:w="255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Провести заміну асфальтного покриття. </w:t>
            </w:r>
          </w:p>
        </w:tc>
        <w:tc>
          <w:tcPr>
            <w:tcW w:w="1984" w:type="dxa"/>
          </w:tcPr>
          <w:p w:rsidR="00E65256" w:rsidRPr="001E1A4D" w:rsidRDefault="00E65256" w:rsidP="00594355">
            <w:pPr>
              <w:rPr>
                <w:sz w:val="24"/>
                <w:szCs w:val="24"/>
              </w:rPr>
            </w:pPr>
            <w:r w:rsidRPr="001E1A4D">
              <w:rPr>
                <w:sz w:val="24"/>
                <w:szCs w:val="24"/>
              </w:rPr>
              <w:t xml:space="preserve">Придбання технологічного обладнання на харчоблок . </w:t>
            </w:r>
          </w:p>
        </w:tc>
        <w:tc>
          <w:tcPr>
            <w:tcW w:w="3402" w:type="dxa"/>
          </w:tcPr>
          <w:p w:rsidR="00E65256" w:rsidRPr="001E1A4D" w:rsidRDefault="00E65256" w:rsidP="00594355">
            <w:pPr>
              <w:rPr>
                <w:sz w:val="24"/>
                <w:szCs w:val="24"/>
              </w:rPr>
            </w:pPr>
            <w:r w:rsidRPr="001E1A4D">
              <w:rPr>
                <w:sz w:val="24"/>
                <w:szCs w:val="24"/>
              </w:rPr>
              <w:t>Витяжна установка.</w:t>
            </w:r>
          </w:p>
        </w:tc>
      </w:tr>
      <w:tr w:rsidR="00E65256" w:rsidRPr="001E1A4D" w:rsidTr="00E43DB5">
        <w:trPr>
          <w:trHeight w:val="793"/>
        </w:trPr>
        <w:tc>
          <w:tcPr>
            <w:tcW w:w="570" w:type="dxa"/>
            <w:shd w:val="clear" w:color="auto" w:fill="auto"/>
            <w:tcMar>
              <w:top w:w="72" w:type="dxa"/>
              <w:left w:w="144" w:type="dxa"/>
              <w:bottom w:w="72" w:type="dxa"/>
              <w:right w:w="144" w:type="dxa"/>
            </w:tcMar>
            <w:hideMark/>
          </w:tcPr>
          <w:p w:rsidR="00E65256" w:rsidRPr="001E1A4D" w:rsidRDefault="00E65256" w:rsidP="00594355">
            <w:r w:rsidRPr="001E1A4D">
              <w:t xml:space="preserve">3 </w:t>
            </w:r>
          </w:p>
        </w:tc>
        <w:tc>
          <w:tcPr>
            <w:tcW w:w="184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Виконання щорічних заходів з поліпшення протипожежної безпеки, готовності закладу до опалювального періоду, тощо. </w:t>
            </w:r>
          </w:p>
        </w:tc>
        <w:tc>
          <w:tcPr>
            <w:tcW w:w="255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Протигаз - 1шт., Килимки </w:t>
            </w:r>
            <w:proofErr w:type="spellStart"/>
            <w:r w:rsidRPr="001E1A4D">
              <w:rPr>
                <w:sz w:val="24"/>
                <w:szCs w:val="24"/>
              </w:rPr>
              <w:t>диелектричні</w:t>
            </w:r>
            <w:proofErr w:type="spellEnd"/>
            <w:r w:rsidRPr="001E1A4D">
              <w:rPr>
                <w:sz w:val="24"/>
                <w:szCs w:val="24"/>
              </w:rPr>
              <w:t xml:space="preserve">, калоші, рукавички </w:t>
            </w:r>
            <w:proofErr w:type="spellStart"/>
            <w:r w:rsidRPr="001E1A4D">
              <w:rPr>
                <w:sz w:val="24"/>
                <w:szCs w:val="24"/>
              </w:rPr>
              <w:t>диелектричнні</w:t>
            </w:r>
            <w:proofErr w:type="spellEnd"/>
            <w:r w:rsidRPr="001E1A4D">
              <w:rPr>
                <w:sz w:val="24"/>
                <w:szCs w:val="24"/>
              </w:rPr>
              <w:t xml:space="preserve">  - 1 шт., </w:t>
            </w:r>
          </w:p>
          <w:p w:rsidR="00E65256" w:rsidRPr="001E1A4D" w:rsidRDefault="00E65256" w:rsidP="00594355">
            <w:pPr>
              <w:rPr>
                <w:sz w:val="24"/>
                <w:szCs w:val="24"/>
              </w:rPr>
            </w:pPr>
            <w:r w:rsidRPr="001E1A4D">
              <w:rPr>
                <w:sz w:val="24"/>
                <w:szCs w:val="24"/>
              </w:rPr>
              <w:t xml:space="preserve">Встановлення АПС. </w:t>
            </w:r>
          </w:p>
        </w:tc>
        <w:tc>
          <w:tcPr>
            <w:tcW w:w="1984" w:type="dxa"/>
          </w:tcPr>
          <w:p w:rsidR="00E65256" w:rsidRPr="001E1A4D" w:rsidRDefault="00E65256" w:rsidP="00594355">
            <w:pPr>
              <w:rPr>
                <w:sz w:val="24"/>
                <w:szCs w:val="24"/>
              </w:rPr>
            </w:pPr>
            <w:r w:rsidRPr="001E1A4D">
              <w:rPr>
                <w:sz w:val="24"/>
                <w:szCs w:val="24"/>
              </w:rPr>
              <w:t xml:space="preserve">Придбання комп'ютерної техніки та інформаційно-технічного забезпечення. </w:t>
            </w:r>
          </w:p>
        </w:tc>
        <w:tc>
          <w:tcPr>
            <w:tcW w:w="3402" w:type="dxa"/>
          </w:tcPr>
          <w:p w:rsidR="00E65256" w:rsidRPr="001E1A4D" w:rsidRDefault="00E65256" w:rsidP="00594355">
            <w:pPr>
              <w:rPr>
                <w:sz w:val="24"/>
                <w:szCs w:val="24"/>
              </w:rPr>
            </w:pPr>
            <w:r w:rsidRPr="001E1A4D">
              <w:rPr>
                <w:sz w:val="24"/>
                <w:szCs w:val="24"/>
              </w:rPr>
              <w:t xml:space="preserve">Комп'ютерний клас (10 комп'ютерів, 10 столів для комп'ютерів) </w:t>
            </w:r>
          </w:p>
        </w:tc>
      </w:tr>
      <w:tr w:rsidR="00E65256" w:rsidRPr="001E1A4D" w:rsidTr="00E43DB5">
        <w:trPr>
          <w:trHeight w:val="680"/>
        </w:trPr>
        <w:tc>
          <w:tcPr>
            <w:tcW w:w="570" w:type="dxa"/>
            <w:shd w:val="clear" w:color="auto" w:fill="auto"/>
            <w:tcMar>
              <w:top w:w="72" w:type="dxa"/>
              <w:left w:w="144" w:type="dxa"/>
              <w:bottom w:w="72" w:type="dxa"/>
              <w:right w:w="144" w:type="dxa"/>
            </w:tcMar>
            <w:hideMark/>
          </w:tcPr>
          <w:p w:rsidR="00E65256" w:rsidRPr="001E1A4D" w:rsidRDefault="00E65256" w:rsidP="00594355">
            <w:r w:rsidRPr="001E1A4D">
              <w:t xml:space="preserve">4 </w:t>
            </w:r>
          </w:p>
        </w:tc>
        <w:tc>
          <w:tcPr>
            <w:tcW w:w="1842" w:type="dxa"/>
            <w:shd w:val="clear" w:color="auto" w:fill="auto"/>
            <w:tcMar>
              <w:top w:w="72" w:type="dxa"/>
              <w:left w:w="144" w:type="dxa"/>
              <w:bottom w:w="72" w:type="dxa"/>
              <w:right w:w="144" w:type="dxa"/>
            </w:tcMar>
            <w:hideMark/>
          </w:tcPr>
          <w:p w:rsidR="00E65256" w:rsidRPr="001E1A4D" w:rsidRDefault="00E65256" w:rsidP="00594355">
            <w:pPr>
              <w:rPr>
                <w:sz w:val="24"/>
                <w:szCs w:val="24"/>
              </w:rPr>
            </w:pPr>
            <w:r w:rsidRPr="001E1A4D">
              <w:rPr>
                <w:sz w:val="24"/>
                <w:szCs w:val="24"/>
              </w:rPr>
              <w:t xml:space="preserve">Заміна приладів обліку. </w:t>
            </w:r>
          </w:p>
        </w:tc>
        <w:tc>
          <w:tcPr>
            <w:tcW w:w="2552" w:type="dxa"/>
            <w:shd w:val="clear" w:color="auto" w:fill="auto"/>
            <w:tcMar>
              <w:top w:w="72" w:type="dxa"/>
              <w:left w:w="144" w:type="dxa"/>
              <w:bottom w:w="72" w:type="dxa"/>
              <w:right w:w="144" w:type="dxa"/>
            </w:tcMar>
            <w:hideMark/>
          </w:tcPr>
          <w:p w:rsidR="00E65256" w:rsidRPr="001E1A4D" w:rsidRDefault="00A055F6" w:rsidP="00594355">
            <w:pPr>
              <w:rPr>
                <w:sz w:val="24"/>
                <w:szCs w:val="24"/>
              </w:rPr>
            </w:pPr>
            <w:r w:rsidRPr="001E1A4D">
              <w:rPr>
                <w:sz w:val="24"/>
                <w:szCs w:val="24"/>
              </w:rPr>
              <w:t>Повірка лічи</w:t>
            </w:r>
            <w:r w:rsidR="00E65256" w:rsidRPr="001E1A4D">
              <w:rPr>
                <w:sz w:val="24"/>
                <w:szCs w:val="24"/>
              </w:rPr>
              <w:t xml:space="preserve">льників. </w:t>
            </w:r>
          </w:p>
        </w:tc>
        <w:tc>
          <w:tcPr>
            <w:tcW w:w="1984" w:type="dxa"/>
          </w:tcPr>
          <w:p w:rsidR="00E65256" w:rsidRPr="001E1A4D" w:rsidRDefault="00E65256" w:rsidP="00594355">
            <w:pPr>
              <w:rPr>
                <w:sz w:val="24"/>
                <w:szCs w:val="24"/>
              </w:rPr>
            </w:pPr>
            <w:r w:rsidRPr="001E1A4D">
              <w:rPr>
                <w:sz w:val="24"/>
                <w:szCs w:val="24"/>
              </w:rPr>
              <w:t xml:space="preserve">Придбання господарчих товарів та інвентар. </w:t>
            </w:r>
          </w:p>
        </w:tc>
        <w:tc>
          <w:tcPr>
            <w:tcW w:w="3402" w:type="dxa"/>
          </w:tcPr>
          <w:p w:rsidR="00E65256" w:rsidRPr="001E1A4D" w:rsidRDefault="00E65256" w:rsidP="00594355">
            <w:pPr>
              <w:rPr>
                <w:sz w:val="24"/>
                <w:szCs w:val="24"/>
              </w:rPr>
            </w:pPr>
            <w:r w:rsidRPr="001E1A4D">
              <w:rPr>
                <w:sz w:val="24"/>
                <w:szCs w:val="24"/>
              </w:rPr>
              <w:t xml:space="preserve">Граблі – 50 шт. </w:t>
            </w:r>
          </w:p>
        </w:tc>
      </w:tr>
      <w:tr w:rsidR="00E65256" w:rsidRPr="001E1A4D" w:rsidTr="00E43DB5">
        <w:trPr>
          <w:trHeight w:val="683"/>
        </w:trPr>
        <w:tc>
          <w:tcPr>
            <w:tcW w:w="570" w:type="dxa"/>
            <w:shd w:val="clear" w:color="auto" w:fill="auto"/>
            <w:tcMar>
              <w:top w:w="72" w:type="dxa"/>
              <w:left w:w="144" w:type="dxa"/>
              <w:bottom w:w="72" w:type="dxa"/>
              <w:right w:w="144" w:type="dxa"/>
            </w:tcMar>
            <w:hideMark/>
          </w:tcPr>
          <w:p w:rsidR="00E65256" w:rsidRPr="001E1A4D" w:rsidRDefault="00E65256" w:rsidP="00594355">
            <w:r w:rsidRPr="001E1A4D">
              <w:lastRenderedPageBreak/>
              <w:t xml:space="preserve">5 </w:t>
            </w:r>
          </w:p>
        </w:tc>
        <w:tc>
          <w:tcPr>
            <w:tcW w:w="1842" w:type="dxa"/>
            <w:shd w:val="clear" w:color="auto" w:fill="auto"/>
            <w:tcMar>
              <w:top w:w="72" w:type="dxa"/>
              <w:left w:w="144" w:type="dxa"/>
              <w:bottom w:w="72" w:type="dxa"/>
              <w:right w:w="144" w:type="dxa"/>
            </w:tcMar>
            <w:hideMark/>
          </w:tcPr>
          <w:p w:rsidR="00E65256" w:rsidRPr="001E1A4D" w:rsidRDefault="00E65256" w:rsidP="00594355">
            <w:pPr>
              <w:rPr>
                <w:sz w:val="24"/>
                <w:szCs w:val="24"/>
              </w:rPr>
            </w:pPr>
            <w:proofErr w:type="spellStart"/>
            <w:r w:rsidRPr="001E1A4D">
              <w:rPr>
                <w:sz w:val="24"/>
                <w:szCs w:val="24"/>
              </w:rPr>
              <w:t>Спил</w:t>
            </w:r>
            <w:proofErr w:type="spellEnd"/>
            <w:r w:rsidRPr="001E1A4D">
              <w:rPr>
                <w:sz w:val="24"/>
                <w:szCs w:val="24"/>
              </w:rPr>
              <w:t xml:space="preserve"> / </w:t>
            </w:r>
            <w:proofErr w:type="spellStart"/>
            <w:r w:rsidRPr="001E1A4D">
              <w:rPr>
                <w:sz w:val="24"/>
                <w:szCs w:val="24"/>
              </w:rPr>
              <w:t>кронування</w:t>
            </w:r>
            <w:proofErr w:type="spellEnd"/>
            <w:r w:rsidRPr="001E1A4D">
              <w:rPr>
                <w:sz w:val="24"/>
                <w:szCs w:val="24"/>
              </w:rPr>
              <w:t xml:space="preserve"> дерев. </w:t>
            </w:r>
          </w:p>
        </w:tc>
        <w:tc>
          <w:tcPr>
            <w:tcW w:w="2552" w:type="dxa"/>
            <w:shd w:val="clear" w:color="auto" w:fill="auto"/>
            <w:tcMar>
              <w:top w:w="72" w:type="dxa"/>
              <w:left w:w="144" w:type="dxa"/>
              <w:bottom w:w="72" w:type="dxa"/>
              <w:right w:w="144" w:type="dxa"/>
            </w:tcMar>
            <w:hideMark/>
          </w:tcPr>
          <w:p w:rsidR="00E65256" w:rsidRPr="001E1A4D" w:rsidRDefault="00E65256" w:rsidP="00594355">
            <w:pPr>
              <w:rPr>
                <w:sz w:val="24"/>
                <w:szCs w:val="24"/>
              </w:rPr>
            </w:pPr>
            <w:proofErr w:type="spellStart"/>
            <w:r w:rsidRPr="001E1A4D">
              <w:rPr>
                <w:sz w:val="24"/>
                <w:szCs w:val="24"/>
              </w:rPr>
              <w:t>Кронування</w:t>
            </w:r>
            <w:proofErr w:type="spellEnd"/>
            <w:r w:rsidRPr="001E1A4D">
              <w:rPr>
                <w:sz w:val="24"/>
                <w:szCs w:val="24"/>
              </w:rPr>
              <w:t xml:space="preserve"> 30 дерев. </w:t>
            </w:r>
          </w:p>
        </w:tc>
        <w:tc>
          <w:tcPr>
            <w:tcW w:w="1984" w:type="dxa"/>
          </w:tcPr>
          <w:p w:rsidR="00E65256" w:rsidRPr="001E1A4D" w:rsidRDefault="00E65256" w:rsidP="00594355">
            <w:pPr>
              <w:rPr>
                <w:sz w:val="24"/>
                <w:szCs w:val="24"/>
              </w:rPr>
            </w:pPr>
            <w:r w:rsidRPr="001E1A4D">
              <w:rPr>
                <w:sz w:val="24"/>
                <w:szCs w:val="24"/>
              </w:rPr>
              <w:t xml:space="preserve">Придбання інвентарю до </w:t>
            </w:r>
            <w:proofErr w:type="spellStart"/>
            <w:r w:rsidRPr="001E1A4D">
              <w:rPr>
                <w:sz w:val="24"/>
                <w:szCs w:val="24"/>
              </w:rPr>
              <w:t>медблоку</w:t>
            </w:r>
            <w:proofErr w:type="spellEnd"/>
            <w:r w:rsidRPr="001E1A4D">
              <w:rPr>
                <w:sz w:val="24"/>
                <w:szCs w:val="24"/>
              </w:rPr>
              <w:t xml:space="preserve">. </w:t>
            </w:r>
          </w:p>
        </w:tc>
        <w:tc>
          <w:tcPr>
            <w:tcW w:w="3402" w:type="dxa"/>
          </w:tcPr>
          <w:p w:rsidR="00E65256" w:rsidRPr="001E1A4D" w:rsidRDefault="00E65256" w:rsidP="00594355">
            <w:pPr>
              <w:rPr>
                <w:sz w:val="24"/>
                <w:szCs w:val="24"/>
              </w:rPr>
            </w:pPr>
            <w:r w:rsidRPr="001E1A4D">
              <w:rPr>
                <w:sz w:val="24"/>
                <w:szCs w:val="24"/>
              </w:rPr>
              <w:t xml:space="preserve">Спірометр, динамометр ручний </w:t>
            </w:r>
          </w:p>
        </w:tc>
      </w:tr>
      <w:tr w:rsidR="007D196C" w:rsidRPr="001E1A4D" w:rsidTr="00E43DB5">
        <w:trPr>
          <w:trHeight w:val="683"/>
        </w:trPr>
        <w:tc>
          <w:tcPr>
            <w:tcW w:w="570" w:type="dxa"/>
            <w:shd w:val="clear" w:color="auto" w:fill="auto"/>
            <w:tcMar>
              <w:top w:w="72" w:type="dxa"/>
              <w:left w:w="144" w:type="dxa"/>
              <w:bottom w:w="72" w:type="dxa"/>
              <w:right w:w="144" w:type="dxa"/>
            </w:tcMar>
          </w:tcPr>
          <w:p w:rsidR="007D196C" w:rsidRPr="001E1A4D" w:rsidRDefault="007D196C" w:rsidP="00594355">
            <w:r w:rsidRPr="001E1A4D">
              <w:t>6</w:t>
            </w:r>
          </w:p>
        </w:tc>
        <w:tc>
          <w:tcPr>
            <w:tcW w:w="4394" w:type="dxa"/>
            <w:gridSpan w:val="2"/>
            <w:vMerge w:val="restart"/>
            <w:shd w:val="clear" w:color="auto" w:fill="auto"/>
            <w:tcMar>
              <w:top w:w="72" w:type="dxa"/>
              <w:left w:w="144" w:type="dxa"/>
              <w:bottom w:w="72" w:type="dxa"/>
              <w:right w:w="144" w:type="dxa"/>
            </w:tcMar>
          </w:tcPr>
          <w:p w:rsidR="007D196C" w:rsidRPr="001E1A4D" w:rsidRDefault="007D196C" w:rsidP="00594355">
            <w:pPr>
              <w:rPr>
                <w:sz w:val="24"/>
                <w:szCs w:val="24"/>
              </w:rPr>
            </w:pPr>
          </w:p>
        </w:tc>
        <w:tc>
          <w:tcPr>
            <w:tcW w:w="1984" w:type="dxa"/>
          </w:tcPr>
          <w:p w:rsidR="007D196C" w:rsidRPr="001E1A4D" w:rsidRDefault="007D196C" w:rsidP="00594355">
            <w:pPr>
              <w:rPr>
                <w:sz w:val="24"/>
                <w:szCs w:val="24"/>
              </w:rPr>
            </w:pPr>
            <w:r w:rsidRPr="001E1A4D">
              <w:rPr>
                <w:sz w:val="24"/>
                <w:szCs w:val="24"/>
              </w:rPr>
              <w:t xml:space="preserve">Оновлення спеціального обладнання навчальних класів. </w:t>
            </w:r>
          </w:p>
        </w:tc>
        <w:tc>
          <w:tcPr>
            <w:tcW w:w="3402" w:type="dxa"/>
          </w:tcPr>
          <w:p w:rsidR="007D196C" w:rsidRPr="001E1A4D" w:rsidRDefault="007D196C" w:rsidP="00594355">
            <w:pPr>
              <w:rPr>
                <w:sz w:val="24"/>
                <w:szCs w:val="24"/>
              </w:rPr>
            </w:pPr>
          </w:p>
        </w:tc>
      </w:tr>
      <w:tr w:rsidR="007D196C" w:rsidRPr="001E1A4D" w:rsidTr="00E43DB5">
        <w:trPr>
          <w:trHeight w:val="683"/>
        </w:trPr>
        <w:tc>
          <w:tcPr>
            <w:tcW w:w="570" w:type="dxa"/>
            <w:shd w:val="clear" w:color="auto" w:fill="auto"/>
            <w:tcMar>
              <w:top w:w="72" w:type="dxa"/>
              <w:left w:w="144" w:type="dxa"/>
              <w:bottom w:w="72" w:type="dxa"/>
              <w:right w:w="144" w:type="dxa"/>
            </w:tcMar>
          </w:tcPr>
          <w:p w:rsidR="007D196C" w:rsidRPr="001E1A4D" w:rsidRDefault="007D196C" w:rsidP="00594355">
            <w:r w:rsidRPr="001E1A4D">
              <w:t>7</w:t>
            </w:r>
          </w:p>
        </w:tc>
        <w:tc>
          <w:tcPr>
            <w:tcW w:w="4394" w:type="dxa"/>
            <w:gridSpan w:val="2"/>
            <w:vMerge/>
            <w:shd w:val="clear" w:color="auto" w:fill="auto"/>
            <w:tcMar>
              <w:top w:w="72" w:type="dxa"/>
              <w:left w:w="144" w:type="dxa"/>
              <w:bottom w:w="72" w:type="dxa"/>
              <w:right w:w="144" w:type="dxa"/>
            </w:tcMar>
          </w:tcPr>
          <w:p w:rsidR="007D196C" w:rsidRPr="001E1A4D" w:rsidRDefault="007D196C" w:rsidP="00594355">
            <w:pPr>
              <w:rPr>
                <w:sz w:val="24"/>
                <w:szCs w:val="24"/>
              </w:rPr>
            </w:pPr>
          </w:p>
        </w:tc>
        <w:tc>
          <w:tcPr>
            <w:tcW w:w="1984" w:type="dxa"/>
          </w:tcPr>
          <w:p w:rsidR="007D196C" w:rsidRPr="001E1A4D" w:rsidRDefault="007D196C" w:rsidP="00594355">
            <w:pPr>
              <w:rPr>
                <w:sz w:val="24"/>
                <w:szCs w:val="24"/>
              </w:rPr>
            </w:pPr>
            <w:r w:rsidRPr="001E1A4D">
              <w:rPr>
                <w:sz w:val="24"/>
                <w:szCs w:val="24"/>
              </w:rPr>
              <w:t xml:space="preserve">Оновлення літератури в бібліотеці </w:t>
            </w:r>
          </w:p>
        </w:tc>
        <w:tc>
          <w:tcPr>
            <w:tcW w:w="3402" w:type="dxa"/>
          </w:tcPr>
          <w:p w:rsidR="007D196C" w:rsidRPr="001E1A4D" w:rsidRDefault="007D196C" w:rsidP="00594355">
            <w:pPr>
              <w:rPr>
                <w:sz w:val="24"/>
                <w:szCs w:val="24"/>
              </w:rPr>
            </w:pPr>
            <w:r w:rsidRPr="001E1A4D">
              <w:rPr>
                <w:sz w:val="24"/>
                <w:szCs w:val="24"/>
              </w:rPr>
              <w:t xml:space="preserve">Навчально-методичну літературу. </w:t>
            </w:r>
          </w:p>
        </w:tc>
      </w:tr>
    </w:tbl>
    <w:p w:rsidR="007D196C" w:rsidRPr="001E1A4D" w:rsidRDefault="007D196C" w:rsidP="00C7153C">
      <w:pPr>
        <w:pStyle w:val="a5"/>
        <w:shd w:val="clear" w:color="auto" w:fill="FFFFFF"/>
        <w:spacing w:line="360" w:lineRule="auto"/>
        <w:ind w:left="254" w:firstLine="0"/>
        <w:textAlignment w:val="baseline"/>
        <w:rPr>
          <w:rFonts w:ascii="inherit" w:hAnsi="inherit" w:cs="Arial"/>
          <w:b/>
          <w:bCs/>
          <w:color w:val="00B050"/>
          <w:sz w:val="28"/>
          <w:szCs w:val="28"/>
          <w:lang w:eastAsia="uk-UA"/>
        </w:rPr>
      </w:pPr>
    </w:p>
    <w:p w:rsidR="00B821CF" w:rsidRPr="001E1A4D" w:rsidRDefault="00C7153C" w:rsidP="00E0059E">
      <w:pPr>
        <w:pStyle w:val="a5"/>
        <w:shd w:val="clear" w:color="auto" w:fill="FFFFFF"/>
        <w:spacing w:line="360" w:lineRule="auto"/>
        <w:ind w:left="254" w:firstLine="0"/>
        <w:jc w:val="center"/>
        <w:textAlignment w:val="baseline"/>
        <w:rPr>
          <w:rFonts w:ascii="inherit" w:hAnsi="inherit" w:cs="Arial"/>
          <w:color w:val="000000"/>
          <w:sz w:val="28"/>
          <w:szCs w:val="28"/>
          <w:lang w:eastAsia="uk-UA"/>
        </w:rPr>
      </w:pPr>
      <w:r w:rsidRPr="001E1A4D">
        <w:rPr>
          <w:rFonts w:ascii="inherit" w:hAnsi="inherit" w:cs="Arial"/>
          <w:b/>
          <w:bCs/>
          <w:color w:val="000000"/>
          <w:sz w:val="28"/>
          <w:szCs w:val="28"/>
          <w:lang w:eastAsia="uk-UA"/>
        </w:rPr>
        <w:t>5.</w:t>
      </w:r>
      <w:r w:rsidR="00792BB4" w:rsidRPr="001E1A4D">
        <w:rPr>
          <w:rFonts w:ascii="inherit" w:hAnsi="inherit" w:cs="Arial"/>
          <w:b/>
          <w:bCs/>
          <w:color w:val="000000"/>
          <w:sz w:val="28"/>
          <w:szCs w:val="28"/>
          <w:lang w:eastAsia="uk-UA"/>
        </w:rPr>
        <w:t>С</w:t>
      </w:r>
      <w:r w:rsidR="007D196C" w:rsidRPr="001E1A4D">
        <w:rPr>
          <w:rFonts w:ascii="inherit" w:hAnsi="inherit" w:cs="Arial"/>
          <w:b/>
          <w:bCs/>
          <w:color w:val="000000"/>
          <w:sz w:val="28"/>
          <w:szCs w:val="28"/>
          <w:lang w:eastAsia="uk-UA"/>
        </w:rPr>
        <w:t>ТРАТЕГІЧНІ ПРОЄКТИ</w:t>
      </w:r>
      <w:r w:rsidR="00FB5C28" w:rsidRPr="001E1A4D">
        <w:rPr>
          <w:rFonts w:ascii="inherit" w:hAnsi="inherit" w:cs="Arial"/>
          <w:b/>
          <w:bCs/>
          <w:color w:val="000000"/>
          <w:sz w:val="28"/>
          <w:szCs w:val="28"/>
          <w:lang w:eastAsia="uk-UA"/>
        </w:rPr>
        <w:t>.</w:t>
      </w:r>
    </w:p>
    <w:p w:rsidR="00792BB4" w:rsidRPr="001E1A4D" w:rsidRDefault="00792BB4" w:rsidP="00040AD3">
      <w:pPr>
        <w:pStyle w:val="a5"/>
        <w:shd w:val="clear" w:color="auto" w:fill="FFFFFF"/>
        <w:spacing w:line="360" w:lineRule="auto"/>
        <w:ind w:left="254" w:firstLine="0"/>
        <w:textAlignment w:val="baseline"/>
        <w:rPr>
          <w:b/>
          <w:bCs/>
          <w:sz w:val="28"/>
          <w:szCs w:val="28"/>
          <w:lang w:eastAsia="uk-UA"/>
        </w:rPr>
      </w:pPr>
      <w:r w:rsidRPr="001E1A4D">
        <w:rPr>
          <w:b/>
          <w:bCs/>
          <w:sz w:val="28"/>
          <w:szCs w:val="28"/>
          <w:lang w:eastAsia="uk-UA"/>
        </w:rPr>
        <w:t>5.1.Проєкт « Підвищення якості навчання здобувачів освіти»</w:t>
      </w:r>
      <w:r w:rsidR="00FB5C28" w:rsidRPr="001E1A4D">
        <w:rPr>
          <w:b/>
          <w:bCs/>
          <w:sz w:val="28"/>
          <w:szCs w:val="28"/>
          <w:lang w:eastAsia="uk-UA"/>
        </w:rPr>
        <w:t>.</w:t>
      </w:r>
    </w:p>
    <w:p w:rsidR="00FC5E7C" w:rsidRPr="001E1A4D" w:rsidRDefault="00FC5E7C" w:rsidP="00EC3DC7">
      <w:pPr>
        <w:shd w:val="clear" w:color="auto" w:fill="FFFFFF"/>
        <w:spacing w:line="360" w:lineRule="auto"/>
        <w:jc w:val="both"/>
        <w:rPr>
          <w:sz w:val="28"/>
          <w:szCs w:val="28"/>
          <w:lang w:eastAsia="ru-RU"/>
        </w:rPr>
      </w:pPr>
      <w:r w:rsidRPr="001E1A4D">
        <w:rPr>
          <w:bCs/>
          <w:i/>
          <w:iCs/>
          <w:sz w:val="28"/>
          <w:szCs w:val="28"/>
          <w:lang w:eastAsia="ru-RU"/>
        </w:rPr>
        <w:t>Мета:</w:t>
      </w:r>
      <w:r w:rsidRPr="001E1A4D">
        <w:rPr>
          <w:sz w:val="28"/>
          <w:szCs w:val="28"/>
          <w:lang w:eastAsia="ru-RU"/>
        </w:rPr>
        <w:t xml:space="preserve"> висока якість </w:t>
      </w:r>
      <w:r w:rsidR="00D91A86" w:rsidRPr="001E1A4D">
        <w:rPr>
          <w:sz w:val="28"/>
          <w:szCs w:val="28"/>
          <w:lang w:eastAsia="ru-RU"/>
        </w:rPr>
        <w:t>освітнього</w:t>
      </w:r>
      <w:r w:rsidRPr="001E1A4D">
        <w:rPr>
          <w:sz w:val="28"/>
          <w:szCs w:val="28"/>
          <w:lang w:eastAsia="ru-RU"/>
        </w:rPr>
        <w:t xml:space="preserve"> процесу та пріоритетність освіти в системі всебічного розвитку особистості.</w:t>
      </w:r>
    </w:p>
    <w:p w:rsidR="00FC5E7C" w:rsidRPr="001E1A4D" w:rsidRDefault="00FC5E7C" w:rsidP="007114DF">
      <w:pPr>
        <w:shd w:val="clear" w:color="auto" w:fill="FFFFFF"/>
        <w:spacing w:line="360" w:lineRule="auto"/>
        <w:rPr>
          <w:sz w:val="28"/>
          <w:szCs w:val="28"/>
          <w:lang w:eastAsia="ru-RU"/>
        </w:rPr>
      </w:pPr>
      <w:r w:rsidRPr="001E1A4D">
        <w:rPr>
          <w:b/>
          <w:bCs/>
          <w:i/>
          <w:iCs/>
          <w:sz w:val="28"/>
          <w:szCs w:val="28"/>
          <w:lang w:eastAsia="ru-RU"/>
        </w:rPr>
        <w:t xml:space="preserve"> </w:t>
      </w:r>
      <w:r w:rsidRPr="001E1A4D">
        <w:rPr>
          <w:bCs/>
          <w:i/>
          <w:iCs/>
          <w:sz w:val="28"/>
          <w:szCs w:val="28"/>
          <w:lang w:eastAsia="ru-RU"/>
        </w:rPr>
        <w:t>Стратегічні завдання:</w:t>
      </w:r>
    </w:p>
    <w:p w:rsidR="00FC5E7C" w:rsidRPr="001E1A4D" w:rsidRDefault="00FC5E7C" w:rsidP="007114DF">
      <w:pPr>
        <w:shd w:val="clear" w:color="auto" w:fill="FFFFFF"/>
        <w:spacing w:line="360" w:lineRule="auto"/>
        <w:jc w:val="both"/>
        <w:rPr>
          <w:color w:val="111111"/>
          <w:sz w:val="28"/>
          <w:szCs w:val="28"/>
          <w:lang w:eastAsia="ru-RU"/>
        </w:rPr>
      </w:pPr>
      <w:r w:rsidRPr="001E1A4D">
        <w:rPr>
          <w:sz w:val="28"/>
          <w:szCs w:val="28"/>
          <w:lang w:eastAsia="ru-RU"/>
        </w:rPr>
        <w:t>1.Удосконалення процесу навчання, спрямованого на розвиток особистості здобувача освіти, навчання його самостійно оволодівати новими завданнями, на формування функціональних, мотиваційних та</w:t>
      </w:r>
      <w:r w:rsidRPr="001E1A4D">
        <w:rPr>
          <w:color w:val="111111"/>
          <w:sz w:val="28"/>
          <w:szCs w:val="28"/>
          <w:lang w:eastAsia="ru-RU"/>
        </w:rPr>
        <w:t xml:space="preserve"> соціальних компетентностей.</w:t>
      </w:r>
    </w:p>
    <w:p w:rsidR="00FC5E7C" w:rsidRPr="001E1A4D" w:rsidRDefault="00FC5E7C" w:rsidP="00845D2E">
      <w:pPr>
        <w:shd w:val="clear" w:color="auto" w:fill="FFFFFF"/>
        <w:spacing w:line="360" w:lineRule="auto"/>
        <w:jc w:val="both"/>
        <w:rPr>
          <w:color w:val="111111"/>
          <w:sz w:val="28"/>
          <w:szCs w:val="28"/>
          <w:lang w:eastAsia="ru-RU"/>
        </w:rPr>
      </w:pPr>
      <w:r w:rsidRPr="001E1A4D">
        <w:rPr>
          <w:color w:val="111111"/>
          <w:sz w:val="28"/>
          <w:szCs w:val="28"/>
          <w:lang w:eastAsia="ru-RU"/>
        </w:rPr>
        <w:t>2.Запровадження індивідуально-диференційованого, особистісно орієнтованого підходу до навчання.</w:t>
      </w:r>
    </w:p>
    <w:p w:rsidR="00FC5E7C" w:rsidRPr="001E1A4D" w:rsidRDefault="00FC5E7C" w:rsidP="00845D2E">
      <w:pPr>
        <w:shd w:val="clear" w:color="auto" w:fill="FFFFFF"/>
        <w:spacing w:line="360" w:lineRule="auto"/>
        <w:jc w:val="both"/>
        <w:rPr>
          <w:color w:val="111111"/>
          <w:sz w:val="28"/>
          <w:szCs w:val="28"/>
          <w:lang w:eastAsia="ru-RU"/>
        </w:rPr>
      </w:pPr>
      <w:r w:rsidRPr="001E1A4D">
        <w:rPr>
          <w:color w:val="111111"/>
          <w:sz w:val="28"/>
          <w:szCs w:val="28"/>
          <w:lang w:eastAsia="ru-RU"/>
        </w:rPr>
        <w:t>3.</w:t>
      </w:r>
      <w:r w:rsidR="00845D2E" w:rsidRPr="001E1A4D">
        <w:rPr>
          <w:color w:val="111111"/>
          <w:sz w:val="28"/>
          <w:szCs w:val="28"/>
          <w:lang w:eastAsia="ru-RU"/>
        </w:rPr>
        <w:t xml:space="preserve"> Формувальне о</w:t>
      </w:r>
      <w:r w:rsidRPr="001E1A4D">
        <w:rPr>
          <w:color w:val="111111"/>
          <w:sz w:val="28"/>
          <w:szCs w:val="28"/>
          <w:lang w:eastAsia="ru-RU"/>
        </w:rPr>
        <w:t>цінювання результатів навчальних досягнень здобувачів освіти</w:t>
      </w:r>
      <w:r w:rsidR="00845D2E" w:rsidRPr="001E1A4D">
        <w:rPr>
          <w:color w:val="111111"/>
          <w:sz w:val="28"/>
          <w:szCs w:val="28"/>
          <w:lang w:eastAsia="ru-RU"/>
        </w:rPr>
        <w:t>.</w:t>
      </w:r>
      <w:r w:rsidRPr="001E1A4D">
        <w:rPr>
          <w:color w:val="111111"/>
          <w:sz w:val="28"/>
          <w:szCs w:val="28"/>
          <w:lang w:eastAsia="ru-RU"/>
        </w:rPr>
        <w:t xml:space="preserve"> 4.Застосування інтерактивних технологій навчання й виховання в навчально-виховному процесі.</w:t>
      </w:r>
    </w:p>
    <w:p w:rsidR="00FC5E7C" w:rsidRPr="001E1A4D" w:rsidRDefault="00FC5E7C" w:rsidP="00845D2E">
      <w:pPr>
        <w:shd w:val="clear" w:color="auto" w:fill="FFFFFF"/>
        <w:spacing w:line="360" w:lineRule="auto"/>
        <w:jc w:val="both"/>
        <w:rPr>
          <w:color w:val="111111"/>
          <w:sz w:val="28"/>
          <w:szCs w:val="28"/>
          <w:lang w:eastAsia="ru-RU"/>
        </w:rPr>
      </w:pPr>
      <w:r w:rsidRPr="001E1A4D">
        <w:rPr>
          <w:color w:val="111111"/>
          <w:sz w:val="28"/>
          <w:szCs w:val="28"/>
          <w:lang w:eastAsia="ru-RU"/>
        </w:rPr>
        <w:t>5.Проведення вчителями закладу відкритих показових уроків з використанням сучасних технологій.</w:t>
      </w:r>
    </w:p>
    <w:p w:rsidR="009B42FE" w:rsidRPr="001E1A4D" w:rsidRDefault="00FC5E7C" w:rsidP="009B42FE">
      <w:pPr>
        <w:shd w:val="clear" w:color="auto" w:fill="FFFFFF"/>
        <w:spacing w:line="360" w:lineRule="auto"/>
        <w:jc w:val="both"/>
        <w:rPr>
          <w:color w:val="111111"/>
          <w:sz w:val="28"/>
          <w:szCs w:val="28"/>
          <w:lang w:eastAsia="ru-RU"/>
        </w:rPr>
      </w:pPr>
      <w:r w:rsidRPr="001E1A4D">
        <w:rPr>
          <w:color w:val="111111"/>
          <w:sz w:val="28"/>
          <w:szCs w:val="28"/>
          <w:lang w:eastAsia="ru-RU"/>
        </w:rPr>
        <w:t>6.Вивчення нових освітніх технологій шляхом самоосвіти, участі в теоретичних семінарах, семінарах-практикумах тощо.</w:t>
      </w:r>
    </w:p>
    <w:p w:rsidR="00787681" w:rsidRPr="001E1A4D" w:rsidRDefault="00EE4C47" w:rsidP="00787681">
      <w:pPr>
        <w:pStyle w:val="a5"/>
        <w:shd w:val="clear" w:color="auto" w:fill="FFFFFF"/>
        <w:spacing w:line="300" w:lineRule="atLeast"/>
        <w:ind w:left="254" w:firstLine="0"/>
        <w:textAlignment w:val="baseline"/>
        <w:rPr>
          <w:i/>
          <w:color w:val="222222"/>
          <w:sz w:val="28"/>
          <w:szCs w:val="28"/>
          <w:lang w:eastAsia="uk-UA"/>
        </w:rPr>
      </w:pPr>
      <w:r w:rsidRPr="001E1A4D">
        <w:rPr>
          <w:bCs/>
          <w:i/>
          <w:color w:val="222222"/>
          <w:sz w:val="28"/>
          <w:szCs w:val="28"/>
          <w:lang w:eastAsia="uk-UA"/>
        </w:rPr>
        <w:t>Шляхи реалізації проє</w:t>
      </w:r>
      <w:r w:rsidR="00787681" w:rsidRPr="001E1A4D">
        <w:rPr>
          <w:bCs/>
          <w:i/>
          <w:color w:val="222222"/>
          <w:sz w:val="28"/>
          <w:szCs w:val="28"/>
          <w:lang w:eastAsia="uk-UA"/>
        </w:rPr>
        <w:t>кту</w:t>
      </w:r>
    </w:p>
    <w:tbl>
      <w:tblPr>
        <w:tblW w:w="10585" w:type="dxa"/>
        <w:tblBorders>
          <w:top w:val="single" w:sz="12" w:space="0" w:color="000000"/>
          <w:left w:val="single" w:sz="12" w:space="0" w:color="000000"/>
          <w:bottom w:val="single" w:sz="12" w:space="0" w:color="000000"/>
          <w:right w:val="single" w:sz="12" w:space="0" w:color="000000"/>
        </w:tblBorders>
        <w:tblLayout w:type="fixed"/>
        <w:tblCellMar>
          <w:left w:w="0" w:type="dxa"/>
          <w:right w:w="0" w:type="dxa"/>
        </w:tblCellMar>
        <w:tblLook w:val="04A0" w:firstRow="1" w:lastRow="0" w:firstColumn="1" w:lastColumn="0" w:noHBand="0" w:noVBand="1"/>
      </w:tblPr>
      <w:tblGrid>
        <w:gridCol w:w="549"/>
        <w:gridCol w:w="4823"/>
        <w:gridCol w:w="992"/>
        <w:gridCol w:w="1628"/>
        <w:gridCol w:w="2593"/>
      </w:tblGrid>
      <w:tr w:rsidR="009B42FE"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B42FE" w:rsidRPr="001E1A4D" w:rsidRDefault="009B42FE" w:rsidP="00BA4595">
            <w:pPr>
              <w:jc w:val="center"/>
              <w:rPr>
                <w:sz w:val="24"/>
                <w:szCs w:val="24"/>
                <w:lang w:eastAsia="uk-UA"/>
              </w:rPr>
            </w:pPr>
            <w:r w:rsidRPr="001E1A4D">
              <w:rPr>
                <w:sz w:val="24"/>
                <w:szCs w:val="24"/>
                <w:lang w:eastAsia="uk-UA"/>
              </w:rPr>
              <w:t>№ п/п</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B42FE" w:rsidRPr="001E1A4D" w:rsidRDefault="009B42FE" w:rsidP="00BA4595">
            <w:pPr>
              <w:jc w:val="center"/>
              <w:rPr>
                <w:sz w:val="24"/>
                <w:szCs w:val="24"/>
                <w:lang w:eastAsia="uk-UA"/>
              </w:rPr>
            </w:pPr>
            <w:r w:rsidRPr="001E1A4D">
              <w:rPr>
                <w:sz w:val="24"/>
                <w:szCs w:val="24"/>
                <w:lang w:eastAsia="uk-UA"/>
              </w:rPr>
              <w:t>Захід</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B42FE" w:rsidRPr="001E1A4D" w:rsidRDefault="009B42FE" w:rsidP="00BA4595">
            <w:pPr>
              <w:jc w:val="center"/>
              <w:rPr>
                <w:sz w:val="24"/>
                <w:szCs w:val="24"/>
                <w:lang w:eastAsia="uk-UA"/>
              </w:rPr>
            </w:pPr>
            <w:r w:rsidRPr="001E1A4D">
              <w:rPr>
                <w:sz w:val="24"/>
                <w:szCs w:val="24"/>
                <w:lang w:eastAsia="uk-UA"/>
              </w:rPr>
              <w:t>Термін</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B42FE" w:rsidRPr="001E1A4D" w:rsidRDefault="009B42FE" w:rsidP="00BA4595">
            <w:pPr>
              <w:jc w:val="center"/>
              <w:rPr>
                <w:sz w:val="24"/>
                <w:szCs w:val="24"/>
                <w:lang w:eastAsia="uk-UA"/>
              </w:rPr>
            </w:pPr>
            <w:r w:rsidRPr="001E1A4D">
              <w:rPr>
                <w:sz w:val="24"/>
                <w:szCs w:val="24"/>
                <w:lang w:eastAsia="uk-UA"/>
              </w:rPr>
              <w:t>Відповідальний</w:t>
            </w:r>
          </w:p>
        </w:tc>
        <w:tc>
          <w:tcPr>
            <w:tcW w:w="2593" w:type="dxa"/>
            <w:tcBorders>
              <w:top w:val="single" w:sz="12" w:space="0" w:color="000000"/>
              <w:left w:val="single" w:sz="4" w:space="0" w:color="auto"/>
              <w:bottom w:val="single" w:sz="12" w:space="0" w:color="000000"/>
              <w:right w:val="single" w:sz="12" w:space="0" w:color="000000"/>
            </w:tcBorders>
            <w:vAlign w:val="center"/>
          </w:tcPr>
          <w:p w:rsidR="009B42FE" w:rsidRPr="001E1A4D" w:rsidRDefault="009B42FE" w:rsidP="00BA4595">
            <w:pPr>
              <w:jc w:val="center"/>
              <w:rPr>
                <w:sz w:val="24"/>
                <w:szCs w:val="24"/>
                <w:lang w:eastAsia="uk-UA"/>
              </w:rPr>
            </w:pPr>
            <w:r w:rsidRPr="001E1A4D">
              <w:rPr>
                <w:sz w:val="24"/>
                <w:szCs w:val="24"/>
                <w:lang w:eastAsia="uk-UA"/>
              </w:rPr>
              <w:t>Очікувані результа</w:t>
            </w:r>
            <w:r w:rsidR="00B57FED" w:rsidRPr="001E1A4D">
              <w:rPr>
                <w:sz w:val="24"/>
                <w:szCs w:val="24"/>
                <w:lang w:eastAsia="uk-UA"/>
              </w:rPr>
              <w:t>т</w:t>
            </w:r>
            <w:r w:rsidRPr="001E1A4D">
              <w:rPr>
                <w:sz w:val="24"/>
                <w:szCs w:val="24"/>
                <w:lang w:eastAsia="uk-UA"/>
              </w:rPr>
              <w:t>и</w:t>
            </w:r>
          </w:p>
        </w:tc>
      </w:tr>
      <w:tr w:rsidR="00F5788B"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E07762" w:rsidP="008432A9">
            <w:pPr>
              <w:rPr>
                <w:rFonts w:ascii="inherit" w:hAnsi="inherit"/>
                <w:sz w:val="20"/>
                <w:szCs w:val="20"/>
                <w:lang w:eastAsia="uk-UA"/>
              </w:rPr>
            </w:pPr>
            <w:r w:rsidRPr="001E1A4D">
              <w:rPr>
                <w:rFonts w:ascii="inherit" w:hAnsi="inherit"/>
                <w:sz w:val="20"/>
                <w:szCs w:val="20"/>
                <w:lang w:eastAsia="uk-UA"/>
              </w:rPr>
              <w:t>1</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F5788B" w:rsidRPr="001E1A4D" w:rsidRDefault="00F5788B" w:rsidP="00D91A86">
            <w:pPr>
              <w:jc w:val="both"/>
              <w:rPr>
                <w:sz w:val="24"/>
                <w:szCs w:val="24"/>
                <w:lang w:eastAsia="ru-RU"/>
              </w:rPr>
            </w:pPr>
            <w:r w:rsidRPr="001E1A4D">
              <w:rPr>
                <w:sz w:val="24"/>
                <w:szCs w:val="24"/>
                <w:lang w:eastAsia="ru-RU"/>
              </w:rPr>
              <w:t>Забезпечення  необхідних оптимальних умов для впровадження оновленого змісту освіти та новітніх технологій під час роботи з дітьми, педагогічними працівниками і батьками; створе</w:t>
            </w:r>
            <w:r w:rsidR="00D91A86" w:rsidRPr="001E1A4D">
              <w:rPr>
                <w:sz w:val="24"/>
                <w:szCs w:val="24"/>
                <w:lang w:eastAsia="ru-RU"/>
              </w:rPr>
              <w:t xml:space="preserve">ння </w:t>
            </w:r>
            <w:proofErr w:type="spellStart"/>
            <w:r w:rsidR="00D91A86" w:rsidRPr="001E1A4D">
              <w:rPr>
                <w:sz w:val="24"/>
                <w:szCs w:val="24"/>
                <w:lang w:eastAsia="ru-RU"/>
              </w:rPr>
              <w:t>розвивально-освітньго</w:t>
            </w:r>
            <w:proofErr w:type="spellEnd"/>
            <w:r w:rsidR="00D91A86" w:rsidRPr="001E1A4D">
              <w:rPr>
                <w:sz w:val="24"/>
                <w:szCs w:val="24"/>
                <w:lang w:eastAsia="ru-RU"/>
              </w:rPr>
              <w:t xml:space="preserve"> просто</w:t>
            </w:r>
            <w:r w:rsidRPr="001E1A4D">
              <w:rPr>
                <w:sz w:val="24"/>
                <w:szCs w:val="24"/>
                <w:lang w:eastAsia="ru-RU"/>
              </w:rPr>
              <w:t xml:space="preserve">ру школи з метою врахування індивідуальних </w:t>
            </w:r>
            <w:r w:rsidR="00D91A86" w:rsidRPr="001E1A4D">
              <w:rPr>
                <w:sz w:val="24"/>
                <w:szCs w:val="24"/>
                <w:lang w:eastAsia="ru-RU"/>
              </w:rPr>
              <w:t xml:space="preserve">особливостей і можливостей </w:t>
            </w:r>
            <w:r w:rsidR="00D91A86" w:rsidRPr="001E1A4D">
              <w:rPr>
                <w:sz w:val="24"/>
                <w:szCs w:val="24"/>
                <w:lang w:eastAsia="ru-RU"/>
              </w:rPr>
              <w:lastRenderedPageBreak/>
              <w:t>само</w:t>
            </w:r>
            <w:r w:rsidRPr="001E1A4D">
              <w:rPr>
                <w:sz w:val="24"/>
                <w:szCs w:val="24"/>
                <w:lang w:eastAsia="ru-RU"/>
              </w:rPr>
              <w:t>актуалізації та самореалізації здобувачів освіти.</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B57FED" w:rsidP="008432A9">
            <w:pPr>
              <w:rPr>
                <w:sz w:val="24"/>
                <w:szCs w:val="24"/>
                <w:lang w:eastAsia="uk-UA"/>
              </w:rPr>
            </w:pPr>
            <w:r w:rsidRPr="001E1A4D">
              <w:rPr>
                <w:sz w:val="24"/>
                <w:szCs w:val="24"/>
                <w:lang w:eastAsia="uk-UA"/>
              </w:rPr>
              <w:lastRenderedPageBreak/>
              <w:t>2</w:t>
            </w:r>
            <w:r w:rsidR="00507AE0">
              <w:rPr>
                <w:sz w:val="24"/>
                <w:szCs w:val="24"/>
                <w:lang w:eastAsia="uk-UA"/>
              </w:rPr>
              <w:t>021-2024</w:t>
            </w:r>
            <w:r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F5788B" w:rsidRPr="001E1A4D" w:rsidRDefault="00BA4595" w:rsidP="008432A9">
            <w:pPr>
              <w:rPr>
                <w:sz w:val="24"/>
                <w:szCs w:val="24"/>
                <w:lang w:eastAsia="uk-UA"/>
              </w:rPr>
            </w:pPr>
            <w:r w:rsidRPr="001E1A4D">
              <w:rPr>
                <w:sz w:val="24"/>
                <w:szCs w:val="24"/>
                <w:lang w:eastAsia="uk-UA"/>
              </w:rPr>
              <w:t>Адміністрація школи</w:t>
            </w:r>
          </w:p>
        </w:tc>
        <w:tc>
          <w:tcPr>
            <w:tcW w:w="2593" w:type="dxa"/>
            <w:vMerge w:val="restart"/>
            <w:tcBorders>
              <w:top w:val="single" w:sz="12" w:space="0" w:color="000000"/>
              <w:left w:val="single" w:sz="4" w:space="0" w:color="auto"/>
              <w:right w:val="single" w:sz="12" w:space="0" w:color="000000"/>
            </w:tcBorders>
            <w:vAlign w:val="center"/>
          </w:tcPr>
          <w:p w:rsidR="00F5788B" w:rsidRPr="001E1A4D" w:rsidRDefault="00F5788B" w:rsidP="00335140">
            <w:pPr>
              <w:widowControl/>
              <w:shd w:val="clear" w:color="auto" w:fill="FFFFFF"/>
              <w:autoSpaceDE/>
              <w:autoSpaceDN/>
              <w:rPr>
                <w:color w:val="111111"/>
                <w:sz w:val="24"/>
                <w:szCs w:val="24"/>
                <w:lang w:eastAsia="ru-RU"/>
              </w:rPr>
            </w:pPr>
            <w:r w:rsidRPr="001E1A4D">
              <w:rPr>
                <w:color w:val="111111"/>
                <w:sz w:val="24"/>
                <w:szCs w:val="24"/>
                <w:lang w:eastAsia="ru-RU"/>
              </w:rPr>
              <w:t>1.Поліпшення якості навчання здобувачів освіти.</w:t>
            </w:r>
          </w:p>
          <w:p w:rsidR="00F5788B" w:rsidRPr="001E1A4D" w:rsidRDefault="00F5788B" w:rsidP="00335140">
            <w:pPr>
              <w:widowControl/>
              <w:shd w:val="clear" w:color="auto" w:fill="FFFFFF"/>
              <w:autoSpaceDE/>
              <w:autoSpaceDN/>
              <w:rPr>
                <w:color w:val="111111"/>
                <w:sz w:val="24"/>
                <w:szCs w:val="24"/>
                <w:lang w:eastAsia="ru-RU"/>
              </w:rPr>
            </w:pPr>
            <w:r w:rsidRPr="001E1A4D">
              <w:rPr>
                <w:color w:val="111111"/>
                <w:sz w:val="24"/>
                <w:szCs w:val="24"/>
                <w:lang w:eastAsia="ru-RU"/>
              </w:rPr>
              <w:t xml:space="preserve">2.Формування інтересу учнівської молоді до знань, ціннісних </w:t>
            </w:r>
            <w:r w:rsidRPr="001E1A4D">
              <w:rPr>
                <w:color w:val="111111"/>
                <w:sz w:val="24"/>
                <w:szCs w:val="24"/>
                <w:lang w:eastAsia="ru-RU"/>
              </w:rPr>
              <w:lastRenderedPageBreak/>
              <w:t>пріоритетів та ціннісних орієнтацій до навчання.</w:t>
            </w:r>
          </w:p>
          <w:p w:rsidR="00F5788B" w:rsidRPr="001E1A4D" w:rsidRDefault="00F5788B" w:rsidP="00335140">
            <w:pPr>
              <w:widowControl/>
              <w:shd w:val="clear" w:color="auto" w:fill="FFFFFF"/>
              <w:autoSpaceDE/>
              <w:autoSpaceDN/>
              <w:ind w:left="-6" w:firstLine="78"/>
              <w:rPr>
                <w:color w:val="111111"/>
                <w:sz w:val="24"/>
                <w:szCs w:val="24"/>
                <w:lang w:eastAsia="ru-RU"/>
              </w:rPr>
            </w:pPr>
            <w:r w:rsidRPr="001E1A4D">
              <w:rPr>
                <w:color w:val="111111"/>
                <w:sz w:val="24"/>
                <w:szCs w:val="24"/>
                <w:lang w:eastAsia="ru-RU"/>
              </w:rPr>
              <w:t>3.Сприяння розвитку наукових досліджень серед здобувачів освіти, самостійного опрацювання ними додаткових інформаційних джерел.</w:t>
            </w:r>
          </w:p>
          <w:p w:rsidR="00F5788B" w:rsidRPr="001E1A4D" w:rsidRDefault="00F5788B" w:rsidP="00335140">
            <w:pPr>
              <w:widowControl/>
              <w:shd w:val="clear" w:color="auto" w:fill="FFFFFF"/>
              <w:autoSpaceDE/>
              <w:autoSpaceDN/>
              <w:rPr>
                <w:color w:val="111111"/>
                <w:sz w:val="24"/>
                <w:szCs w:val="24"/>
                <w:lang w:eastAsia="ru-RU"/>
              </w:rPr>
            </w:pPr>
            <w:r w:rsidRPr="001E1A4D">
              <w:rPr>
                <w:color w:val="111111"/>
                <w:sz w:val="24"/>
                <w:szCs w:val="24"/>
                <w:lang w:eastAsia="ru-RU"/>
              </w:rPr>
              <w:t>4.Задоволення освітніх потреб та життєвих сподівань здобувачів освіти.</w:t>
            </w:r>
          </w:p>
          <w:p w:rsidR="00F5788B" w:rsidRPr="001E1A4D" w:rsidRDefault="00F5788B" w:rsidP="00335140">
            <w:pPr>
              <w:widowControl/>
              <w:shd w:val="clear" w:color="auto" w:fill="FFFFFF"/>
              <w:autoSpaceDE/>
              <w:autoSpaceDN/>
              <w:rPr>
                <w:color w:val="111111"/>
                <w:sz w:val="24"/>
                <w:szCs w:val="24"/>
                <w:lang w:eastAsia="ru-RU"/>
              </w:rPr>
            </w:pPr>
            <w:r w:rsidRPr="001E1A4D">
              <w:rPr>
                <w:color w:val="111111"/>
                <w:sz w:val="24"/>
                <w:szCs w:val="24"/>
                <w:lang w:eastAsia="ru-RU"/>
              </w:rPr>
              <w:t>5.Високий рівень готовності здобувачів освіти до різних видів підсумкового  контролю.</w:t>
            </w:r>
          </w:p>
          <w:p w:rsidR="00F5788B" w:rsidRPr="001E1A4D" w:rsidRDefault="00F5788B" w:rsidP="00F5788B">
            <w:pPr>
              <w:pStyle w:val="a5"/>
              <w:shd w:val="clear" w:color="auto" w:fill="FFFFFF"/>
              <w:spacing w:line="300" w:lineRule="atLeast"/>
              <w:ind w:left="254" w:firstLine="0"/>
              <w:textAlignment w:val="baseline"/>
              <w:rPr>
                <w:color w:val="00B050"/>
                <w:sz w:val="24"/>
                <w:szCs w:val="24"/>
                <w:lang w:eastAsia="uk-UA"/>
              </w:rPr>
            </w:pPr>
          </w:p>
          <w:p w:rsidR="00F5788B" w:rsidRPr="001E1A4D" w:rsidRDefault="00F5788B" w:rsidP="008432A9">
            <w:pPr>
              <w:rPr>
                <w:sz w:val="24"/>
                <w:szCs w:val="24"/>
                <w:lang w:eastAsia="uk-UA"/>
              </w:rPr>
            </w:pPr>
          </w:p>
        </w:tc>
      </w:tr>
      <w:tr w:rsidR="00F5788B"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E07762" w:rsidP="008432A9">
            <w:pPr>
              <w:rPr>
                <w:rFonts w:ascii="inherit" w:hAnsi="inherit"/>
                <w:sz w:val="20"/>
                <w:szCs w:val="20"/>
                <w:lang w:eastAsia="uk-UA"/>
              </w:rPr>
            </w:pPr>
            <w:r w:rsidRPr="001E1A4D">
              <w:rPr>
                <w:rFonts w:ascii="inherit" w:hAnsi="inherit"/>
                <w:sz w:val="20"/>
                <w:szCs w:val="20"/>
                <w:lang w:eastAsia="uk-UA"/>
              </w:rPr>
              <w:lastRenderedPageBreak/>
              <w:t>2</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F5788B" w:rsidRPr="001E1A4D" w:rsidRDefault="00F5788B" w:rsidP="00D91A86">
            <w:pPr>
              <w:jc w:val="both"/>
              <w:rPr>
                <w:sz w:val="24"/>
                <w:szCs w:val="24"/>
                <w:lang w:eastAsia="ru-RU"/>
              </w:rPr>
            </w:pPr>
            <w:r w:rsidRPr="001E1A4D">
              <w:rPr>
                <w:sz w:val="24"/>
                <w:szCs w:val="24"/>
                <w:lang w:eastAsia="ru-RU"/>
              </w:rPr>
              <w:t>Здійснення  організації освітнього процесу у школі відповідно до завдань Нової української школи</w:t>
            </w:r>
            <w:r w:rsidR="00BA4595" w:rsidRPr="001E1A4D">
              <w:rPr>
                <w:sz w:val="24"/>
                <w:szCs w:val="24"/>
                <w:lang w:eastAsia="ru-RU"/>
              </w:rPr>
              <w:t>.</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507AE0" w:rsidP="008432A9">
            <w:pPr>
              <w:rPr>
                <w:sz w:val="24"/>
                <w:szCs w:val="24"/>
                <w:lang w:eastAsia="uk-UA"/>
              </w:rPr>
            </w:pPr>
            <w:r>
              <w:rPr>
                <w:sz w:val="24"/>
                <w:szCs w:val="24"/>
                <w:lang w:eastAsia="uk-UA"/>
              </w:rPr>
              <w:t>2021-2024</w:t>
            </w:r>
            <w:r w:rsidR="00B57FED"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F5788B" w:rsidRPr="001E1A4D" w:rsidRDefault="00BA4595"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F5788B" w:rsidRPr="001E1A4D" w:rsidRDefault="00F5788B" w:rsidP="008432A9">
            <w:pPr>
              <w:rPr>
                <w:rFonts w:ascii="inherit" w:hAnsi="inherit"/>
                <w:sz w:val="20"/>
                <w:szCs w:val="20"/>
                <w:lang w:eastAsia="uk-UA"/>
              </w:rPr>
            </w:pPr>
          </w:p>
        </w:tc>
      </w:tr>
      <w:tr w:rsidR="00F5788B"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E07762" w:rsidP="008432A9">
            <w:pPr>
              <w:rPr>
                <w:rFonts w:ascii="inherit" w:hAnsi="inherit"/>
                <w:sz w:val="20"/>
                <w:szCs w:val="20"/>
                <w:lang w:eastAsia="uk-UA"/>
              </w:rPr>
            </w:pPr>
            <w:r w:rsidRPr="001E1A4D">
              <w:rPr>
                <w:rFonts w:ascii="inherit" w:hAnsi="inherit"/>
                <w:sz w:val="20"/>
                <w:szCs w:val="20"/>
                <w:lang w:eastAsia="uk-UA"/>
              </w:rPr>
              <w:t>3</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F5788B" w:rsidRPr="001E1A4D" w:rsidRDefault="00F5788B" w:rsidP="00D91A86">
            <w:pPr>
              <w:jc w:val="both"/>
              <w:rPr>
                <w:sz w:val="24"/>
                <w:szCs w:val="24"/>
                <w:lang w:eastAsia="ru-RU"/>
              </w:rPr>
            </w:pPr>
            <w:r w:rsidRPr="001E1A4D">
              <w:rPr>
                <w:sz w:val="24"/>
                <w:szCs w:val="24"/>
                <w:lang w:eastAsia="ru-RU"/>
              </w:rPr>
              <w:t>Продовжен</w:t>
            </w:r>
            <w:r w:rsidR="00BA4595" w:rsidRPr="001E1A4D">
              <w:rPr>
                <w:sz w:val="24"/>
                <w:szCs w:val="24"/>
                <w:lang w:eastAsia="ru-RU"/>
              </w:rPr>
              <w:t>н</w:t>
            </w:r>
            <w:r w:rsidRPr="001E1A4D">
              <w:rPr>
                <w:sz w:val="24"/>
                <w:szCs w:val="24"/>
                <w:lang w:eastAsia="ru-RU"/>
              </w:rPr>
              <w:t>я оновлювання матеріально-технічної та навчально-методичної бази</w:t>
            </w:r>
            <w:r w:rsidR="00BA4595" w:rsidRPr="001E1A4D">
              <w:rPr>
                <w:sz w:val="24"/>
                <w:szCs w:val="24"/>
                <w:lang w:eastAsia="ru-RU"/>
              </w:rPr>
              <w:t xml:space="preserve"> навчальних кабінетів.</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507AE0" w:rsidP="008432A9">
            <w:pPr>
              <w:rPr>
                <w:sz w:val="24"/>
                <w:szCs w:val="24"/>
                <w:lang w:eastAsia="uk-UA"/>
              </w:rPr>
            </w:pPr>
            <w:r>
              <w:rPr>
                <w:sz w:val="24"/>
                <w:szCs w:val="24"/>
                <w:lang w:eastAsia="uk-UA"/>
              </w:rPr>
              <w:t>2021-2024</w:t>
            </w:r>
            <w:r w:rsidR="00B57FED"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F5788B" w:rsidRPr="001E1A4D" w:rsidRDefault="00BA4595"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F5788B" w:rsidRPr="001E1A4D" w:rsidRDefault="00F5788B" w:rsidP="008432A9">
            <w:pPr>
              <w:rPr>
                <w:rFonts w:ascii="inherit" w:hAnsi="inherit"/>
                <w:sz w:val="20"/>
                <w:szCs w:val="20"/>
                <w:lang w:eastAsia="uk-UA"/>
              </w:rPr>
            </w:pPr>
          </w:p>
        </w:tc>
      </w:tr>
      <w:tr w:rsidR="00F5788B"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E07762" w:rsidP="008432A9">
            <w:pPr>
              <w:rPr>
                <w:rFonts w:ascii="inherit" w:hAnsi="inherit"/>
                <w:sz w:val="20"/>
                <w:szCs w:val="20"/>
                <w:lang w:eastAsia="uk-UA"/>
              </w:rPr>
            </w:pPr>
            <w:r w:rsidRPr="001E1A4D">
              <w:rPr>
                <w:rFonts w:ascii="inherit" w:hAnsi="inherit"/>
                <w:sz w:val="20"/>
                <w:szCs w:val="20"/>
                <w:lang w:eastAsia="uk-UA"/>
              </w:rPr>
              <w:t>4</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F5788B" w:rsidRPr="001E1A4D" w:rsidRDefault="00F5788B" w:rsidP="00D91A86">
            <w:pPr>
              <w:jc w:val="both"/>
              <w:rPr>
                <w:sz w:val="24"/>
                <w:szCs w:val="24"/>
                <w:lang w:eastAsia="ru-RU"/>
              </w:rPr>
            </w:pPr>
            <w:r w:rsidRPr="001E1A4D">
              <w:rPr>
                <w:sz w:val="24"/>
                <w:szCs w:val="24"/>
                <w:lang w:eastAsia="ru-RU"/>
              </w:rPr>
              <w:t>Удосконалення системи інклюзивної освіти для дітей з особливими освітніми потребами, створювати комфортні умови їх перебування в освітньому закладі, готувати дітей у класних колективах та закладах, батьків та педагогів до взаємодії з ними.</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F5788B" w:rsidRPr="001E1A4D" w:rsidRDefault="00B57FED" w:rsidP="00B57FED">
            <w:pPr>
              <w:rPr>
                <w:sz w:val="24"/>
                <w:szCs w:val="24"/>
                <w:lang w:eastAsia="uk-UA"/>
              </w:rPr>
            </w:pPr>
            <w:r w:rsidRPr="001E1A4D">
              <w:rPr>
                <w:sz w:val="24"/>
                <w:szCs w:val="24"/>
                <w:lang w:eastAsia="uk-UA"/>
              </w:rPr>
              <w:t>2021р.р.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F5788B" w:rsidRPr="001E1A4D" w:rsidRDefault="00BA4595"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F5788B" w:rsidRPr="001E1A4D" w:rsidRDefault="00F5788B" w:rsidP="008432A9">
            <w:pPr>
              <w:rPr>
                <w:rFonts w:ascii="inherit" w:hAnsi="inherit"/>
                <w:sz w:val="20"/>
                <w:szCs w:val="20"/>
                <w:lang w:eastAsia="uk-UA"/>
              </w:rPr>
            </w:pPr>
          </w:p>
        </w:tc>
      </w:tr>
      <w:tr w:rsidR="00F5788B" w:rsidRPr="001E1A4D" w:rsidTr="00FF0541">
        <w:trPr>
          <w:trHeight w:val="660"/>
        </w:trPr>
        <w:tc>
          <w:tcPr>
            <w:tcW w:w="549" w:type="dxa"/>
            <w:tcBorders>
              <w:top w:val="single" w:sz="12" w:space="0" w:color="000000"/>
              <w:left w:val="single" w:sz="12" w:space="0" w:color="000000"/>
              <w:bottom w:val="single" w:sz="4" w:space="0" w:color="auto"/>
              <w:right w:val="single" w:sz="12" w:space="0" w:color="000000"/>
            </w:tcBorders>
            <w:tcMar>
              <w:top w:w="60" w:type="dxa"/>
              <w:left w:w="75" w:type="dxa"/>
              <w:bottom w:w="60" w:type="dxa"/>
              <w:right w:w="150" w:type="dxa"/>
            </w:tcMar>
            <w:vAlign w:val="center"/>
          </w:tcPr>
          <w:p w:rsidR="00F5788B" w:rsidRPr="001E1A4D" w:rsidRDefault="00E07762" w:rsidP="008432A9">
            <w:pPr>
              <w:rPr>
                <w:rFonts w:ascii="inherit" w:hAnsi="inherit"/>
                <w:sz w:val="20"/>
                <w:szCs w:val="20"/>
                <w:lang w:eastAsia="uk-UA"/>
              </w:rPr>
            </w:pPr>
            <w:r w:rsidRPr="001E1A4D">
              <w:rPr>
                <w:rFonts w:ascii="inherit" w:hAnsi="inherit"/>
                <w:sz w:val="20"/>
                <w:szCs w:val="20"/>
                <w:lang w:eastAsia="uk-UA"/>
              </w:rPr>
              <w:t>5</w:t>
            </w:r>
          </w:p>
        </w:tc>
        <w:tc>
          <w:tcPr>
            <w:tcW w:w="4823" w:type="dxa"/>
            <w:tcBorders>
              <w:top w:val="single" w:sz="12" w:space="0" w:color="000000"/>
              <w:left w:val="single" w:sz="12" w:space="0" w:color="000000"/>
              <w:bottom w:val="single" w:sz="4" w:space="0" w:color="auto"/>
              <w:right w:val="single" w:sz="12" w:space="0" w:color="000000"/>
            </w:tcBorders>
            <w:tcMar>
              <w:top w:w="60" w:type="dxa"/>
              <w:left w:w="75" w:type="dxa"/>
              <w:bottom w:w="60" w:type="dxa"/>
              <w:right w:w="150" w:type="dxa"/>
            </w:tcMar>
          </w:tcPr>
          <w:p w:rsidR="00F5788B" w:rsidRPr="001E1A4D" w:rsidRDefault="00F5788B" w:rsidP="00D91A86">
            <w:pPr>
              <w:jc w:val="both"/>
              <w:rPr>
                <w:sz w:val="24"/>
                <w:szCs w:val="24"/>
                <w:lang w:eastAsia="ru-RU"/>
              </w:rPr>
            </w:pPr>
            <w:r w:rsidRPr="001E1A4D">
              <w:rPr>
                <w:sz w:val="24"/>
                <w:szCs w:val="24"/>
                <w:lang w:eastAsia="ru-RU"/>
              </w:rPr>
              <w:t xml:space="preserve">Здійснення  профілактики насилля та булінгу в освітньому середовищі. </w:t>
            </w:r>
          </w:p>
        </w:tc>
        <w:tc>
          <w:tcPr>
            <w:tcW w:w="992" w:type="dxa"/>
            <w:tcBorders>
              <w:top w:val="single" w:sz="12" w:space="0" w:color="000000"/>
              <w:left w:val="single" w:sz="12" w:space="0" w:color="000000"/>
              <w:bottom w:val="single" w:sz="4" w:space="0" w:color="auto"/>
              <w:right w:val="single" w:sz="12" w:space="0" w:color="000000"/>
            </w:tcBorders>
            <w:tcMar>
              <w:top w:w="60" w:type="dxa"/>
              <w:left w:w="75" w:type="dxa"/>
              <w:bottom w:w="60" w:type="dxa"/>
              <w:right w:w="150" w:type="dxa"/>
            </w:tcMar>
            <w:vAlign w:val="center"/>
          </w:tcPr>
          <w:p w:rsidR="00F5788B" w:rsidRPr="001E1A4D" w:rsidRDefault="00507AE0" w:rsidP="008432A9">
            <w:pPr>
              <w:rPr>
                <w:sz w:val="24"/>
                <w:szCs w:val="24"/>
                <w:lang w:eastAsia="uk-UA"/>
              </w:rPr>
            </w:pPr>
            <w:r>
              <w:rPr>
                <w:sz w:val="24"/>
                <w:szCs w:val="24"/>
                <w:lang w:eastAsia="uk-UA"/>
              </w:rPr>
              <w:t>2021-2024</w:t>
            </w:r>
            <w:r w:rsidR="00B57FED" w:rsidRPr="001E1A4D">
              <w:rPr>
                <w:sz w:val="24"/>
                <w:szCs w:val="24"/>
                <w:lang w:eastAsia="uk-UA"/>
              </w:rPr>
              <w:t>р.р.</w:t>
            </w:r>
          </w:p>
        </w:tc>
        <w:tc>
          <w:tcPr>
            <w:tcW w:w="1628" w:type="dxa"/>
            <w:tcBorders>
              <w:top w:val="single" w:sz="12" w:space="0" w:color="000000"/>
              <w:left w:val="single" w:sz="12" w:space="0" w:color="000000"/>
              <w:bottom w:val="single" w:sz="4" w:space="0" w:color="auto"/>
              <w:right w:val="single" w:sz="4" w:space="0" w:color="auto"/>
            </w:tcBorders>
            <w:tcMar>
              <w:top w:w="60" w:type="dxa"/>
              <w:left w:w="75" w:type="dxa"/>
              <w:bottom w:w="60" w:type="dxa"/>
              <w:right w:w="150" w:type="dxa"/>
            </w:tcMar>
            <w:vAlign w:val="center"/>
          </w:tcPr>
          <w:p w:rsidR="00F5788B" w:rsidRPr="001E1A4D" w:rsidRDefault="00BA4595" w:rsidP="008432A9">
            <w:pPr>
              <w:rPr>
                <w:sz w:val="24"/>
                <w:szCs w:val="24"/>
                <w:lang w:eastAsia="uk-UA"/>
              </w:rPr>
            </w:pPr>
            <w:r w:rsidRPr="001E1A4D">
              <w:rPr>
                <w:sz w:val="24"/>
                <w:szCs w:val="24"/>
                <w:lang w:eastAsia="uk-UA"/>
              </w:rPr>
              <w:t>Класні керівники</w:t>
            </w:r>
          </w:p>
        </w:tc>
        <w:tc>
          <w:tcPr>
            <w:tcW w:w="2593" w:type="dxa"/>
            <w:vMerge/>
            <w:tcBorders>
              <w:left w:val="single" w:sz="4" w:space="0" w:color="auto"/>
              <w:right w:val="single" w:sz="12" w:space="0" w:color="000000"/>
            </w:tcBorders>
            <w:vAlign w:val="center"/>
          </w:tcPr>
          <w:p w:rsidR="00F5788B" w:rsidRPr="001E1A4D" w:rsidRDefault="00F5788B" w:rsidP="008432A9">
            <w:pPr>
              <w:rPr>
                <w:rFonts w:ascii="inherit" w:hAnsi="inherit"/>
                <w:sz w:val="20"/>
                <w:szCs w:val="20"/>
                <w:lang w:eastAsia="uk-UA"/>
              </w:rPr>
            </w:pPr>
          </w:p>
        </w:tc>
      </w:tr>
      <w:tr w:rsidR="001B4DD1" w:rsidRPr="001E1A4D" w:rsidTr="00FF0541">
        <w:trPr>
          <w:trHeight w:val="1275"/>
        </w:trPr>
        <w:tc>
          <w:tcPr>
            <w:tcW w:w="549" w:type="dxa"/>
            <w:tcBorders>
              <w:top w:val="single" w:sz="4" w:space="0" w:color="auto"/>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6</w:t>
            </w:r>
          </w:p>
        </w:tc>
        <w:tc>
          <w:tcPr>
            <w:tcW w:w="4823" w:type="dxa"/>
            <w:tcBorders>
              <w:top w:val="single" w:sz="4" w:space="0" w:color="auto"/>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Формування готовності педагогів до впровадження в освітній процес інноваційних технологій на основі компетентнісного підходу та особистісної орієнтації.</w:t>
            </w:r>
          </w:p>
        </w:tc>
        <w:tc>
          <w:tcPr>
            <w:tcW w:w="992" w:type="dxa"/>
            <w:tcBorders>
              <w:top w:val="single" w:sz="4" w:space="0" w:color="auto"/>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4" w:space="0" w:color="auto"/>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7</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Продовження процесу впровадження STEM-освіти через різні форми методичної роботи.</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B57FED">
            <w:pPr>
              <w:rPr>
                <w:sz w:val="24"/>
                <w:szCs w:val="24"/>
                <w:lang w:eastAsia="uk-UA"/>
              </w:rPr>
            </w:pPr>
            <w:r w:rsidRPr="001E1A4D">
              <w:rPr>
                <w:sz w:val="24"/>
                <w:szCs w:val="24"/>
                <w:lang w:eastAsia="uk-UA"/>
              </w:rPr>
              <w:t>2021р.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Вчителі природничо-математичного напрямку</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8</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 xml:space="preserve">Забезпечення умов для вивчення іноземних мов у контексті міжкультурної парадигми засобами єдності предметного та </w:t>
            </w:r>
            <w:proofErr w:type="spellStart"/>
            <w:r w:rsidRPr="001E1A4D">
              <w:rPr>
                <w:sz w:val="24"/>
                <w:szCs w:val="24"/>
                <w:lang w:eastAsia="ru-RU"/>
              </w:rPr>
              <w:t>емоційно</w:t>
            </w:r>
            <w:proofErr w:type="spellEnd"/>
            <w:r w:rsidRPr="001E1A4D">
              <w:rPr>
                <w:sz w:val="24"/>
                <w:szCs w:val="24"/>
                <w:lang w:eastAsia="ru-RU"/>
              </w:rPr>
              <w:t>-ціннісного компонентів.</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Вчителі іноземної мови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9</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Забезпечення умов для диференціації навчання, посилення професійної орієнтації та індивідуальної освітньої траєкторії розвитку здобувачів освіти відповідно до їх особистісних потреб, інтересів, здібностей.</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10</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Популяризація досвіду учителів – підлотників НУШ для створення умов професійної адаптації педагогів в умовах освітніх змін</w:t>
            </w:r>
            <w:r w:rsidR="00D91A86" w:rsidRPr="001E1A4D">
              <w:rPr>
                <w:sz w:val="24"/>
                <w:szCs w:val="24"/>
                <w:lang w:eastAsia="ru-RU"/>
              </w:rPr>
              <w:t>.</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B57FED">
            <w:pPr>
              <w:rPr>
                <w:sz w:val="24"/>
                <w:szCs w:val="24"/>
                <w:lang w:eastAsia="uk-UA"/>
              </w:rPr>
            </w:pPr>
            <w:r w:rsidRPr="001E1A4D">
              <w:rPr>
                <w:sz w:val="24"/>
                <w:szCs w:val="24"/>
                <w:lang w:eastAsia="uk-UA"/>
              </w:rPr>
              <w:t>2021р.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Методична рада</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8432A9">
            <w:pPr>
              <w:rPr>
                <w:rFonts w:ascii="inherit" w:hAnsi="inherit"/>
                <w:sz w:val="20"/>
                <w:szCs w:val="20"/>
                <w:lang w:eastAsia="uk-UA"/>
              </w:rPr>
            </w:pPr>
            <w:r w:rsidRPr="001E1A4D">
              <w:rPr>
                <w:rFonts w:ascii="inherit" w:hAnsi="inherit"/>
                <w:sz w:val="20"/>
                <w:szCs w:val="20"/>
                <w:lang w:eastAsia="uk-UA"/>
              </w:rPr>
              <w:t>11</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proofErr w:type="spellStart"/>
            <w:r w:rsidRPr="001E1A4D">
              <w:rPr>
                <w:sz w:val="24"/>
                <w:szCs w:val="24"/>
                <w:lang w:eastAsia="ru-RU"/>
              </w:rPr>
              <w:t>Застосовання</w:t>
            </w:r>
            <w:proofErr w:type="spellEnd"/>
            <w:r w:rsidRPr="001E1A4D">
              <w:rPr>
                <w:sz w:val="24"/>
                <w:szCs w:val="24"/>
                <w:lang w:eastAsia="ru-RU"/>
              </w:rPr>
              <w:t xml:space="preserve"> різних форм роботи з обдарованою молоддю. Сприяння у відзначенні талановитих здобувачів освіти та педагогічних працівників, які проводять відповідну роботу з ними.</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Практичний психолог, заступник директора</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8432A9">
            <w:pPr>
              <w:rPr>
                <w:rFonts w:ascii="inherit" w:hAnsi="inherit"/>
                <w:sz w:val="20"/>
                <w:szCs w:val="20"/>
                <w:lang w:eastAsia="uk-UA"/>
              </w:rPr>
            </w:pPr>
            <w:r w:rsidRPr="001E1A4D">
              <w:rPr>
                <w:rFonts w:ascii="inherit" w:hAnsi="inherit"/>
                <w:sz w:val="20"/>
                <w:szCs w:val="20"/>
                <w:lang w:eastAsia="uk-UA"/>
              </w:rPr>
              <w:t>12</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 xml:space="preserve">Спрямування зусиль педагогічного колективу здобувачів освіти щодо належної підготовки упродовж навчального року до державної підсумкової атестації, </w:t>
            </w:r>
            <w:r w:rsidRPr="001E1A4D">
              <w:rPr>
                <w:sz w:val="24"/>
                <w:szCs w:val="24"/>
                <w:lang w:eastAsia="ru-RU"/>
              </w:rPr>
              <w:lastRenderedPageBreak/>
              <w:t>проходження незалежного зовнішнього оцінювання.</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lastRenderedPageBreak/>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lastRenderedPageBreak/>
              <w:t>13</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proofErr w:type="spellStart"/>
            <w:r w:rsidRPr="001E1A4D">
              <w:rPr>
                <w:sz w:val="24"/>
                <w:szCs w:val="24"/>
                <w:lang w:eastAsia="ru-RU"/>
              </w:rPr>
              <w:t>Конроль</w:t>
            </w:r>
            <w:proofErr w:type="spellEnd"/>
            <w:r w:rsidRPr="001E1A4D">
              <w:rPr>
                <w:sz w:val="24"/>
                <w:szCs w:val="24"/>
                <w:lang w:eastAsia="ru-RU"/>
              </w:rPr>
              <w:t xml:space="preserve"> за  дотриманням чинного законодавства щодо навчання дітей із порушенням психофізичного розвитку за індивідуальною формою навчання.</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14</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Удосконалення  системи управління освітнім закладом,  делегування повноважень громадським структурам (рада школи, учнівські ради) в умовах децентралізації.</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15</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Продовження роботи із надання психологічної та соціально-педагогічної допомоги сім’ям, які опинилися в складних життєвих ситуаціях, учасникам АТО, переселеним членам сімей із зони АТО і родичам загиблих під час військових дій.</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2021-2025р.р.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Соціальний педагог</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16</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Активізація роботи щодо створення Інтернет-ресурсів учителями –</w:t>
            </w:r>
            <w:proofErr w:type="spellStart"/>
            <w:r w:rsidRPr="001E1A4D">
              <w:rPr>
                <w:sz w:val="24"/>
                <w:szCs w:val="24"/>
                <w:lang w:eastAsia="ru-RU"/>
              </w:rPr>
              <w:t>предметниками</w:t>
            </w:r>
            <w:proofErr w:type="spellEnd"/>
            <w:r w:rsidRPr="001E1A4D">
              <w:rPr>
                <w:sz w:val="24"/>
                <w:szCs w:val="24"/>
                <w:lang w:eastAsia="ru-RU"/>
              </w:rPr>
              <w:t>.</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Адміністрація школи, вчителі інформатики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17</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Активне використання педагогічних інновацій, особливо сфери ІКТ</w:t>
            </w:r>
            <w:r w:rsidR="00D91A86" w:rsidRPr="001E1A4D">
              <w:rPr>
                <w:sz w:val="24"/>
                <w:szCs w:val="24"/>
                <w:lang w:eastAsia="ru-RU"/>
              </w:rPr>
              <w:t>.</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2021-2025р.р.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1B4D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1B4DD1" w:rsidP="002A5FE2">
            <w:pPr>
              <w:rPr>
                <w:rFonts w:ascii="inherit" w:hAnsi="inherit"/>
                <w:sz w:val="20"/>
                <w:szCs w:val="20"/>
                <w:lang w:eastAsia="uk-UA"/>
              </w:rPr>
            </w:pPr>
            <w:r w:rsidRPr="001E1A4D">
              <w:rPr>
                <w:rFonts w:ascii="inherit" w:hAnsi="inherit"/>
                <w:sz w:val="20"/>
                <w:szCs w:val="20"/>
                <w:lang w:eastAsia="uk-UA"/>
              </w:rPr>
              <w:t>18</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1B4DD1" w:rsidRPr="001E1A4D" w:rsidRDefault="001B4DD1" w:rsidP="00D91A86">
            <w:pPr>
              <w:jc w:val="both"/>
              <w:rPr>
                <w:sz w:val="24"/>
                <w:szCs w:val="24"/>
                <w:lang w:eastAsia="ru-RU"/>
              </w:rPr>
            </w:pPr>
            <w:r w:rsidRPr="001E1A4D">
              <w:rPr>
                <w:sz w:val="24"/>
                <w:szCs w:val="24"/>
                <w:lang w:eastAsia="ru-RU"/>
              </w:rPr>
              <w:t>Забезпечення реалізації системи внутрішньої якості закладу загальної середньої освіти відповідно до п.3 статті 41 Закону України «Про освіту».</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1B4DD1" w:rsidRPr="001E1A4D" w:rsidRDefault="00507AE0" w:rsidP="008432A9">
            <w:pPr>
              <w:rPr>
                <w:sz w:val="24"/>
                <w:szCs w:val="24"/>
                <w:lang w:eastAsia="uk-UA"/>
              </w:rPr>
            </w:pPr>
            <w:r>
              <w:rPr>
                <w:sz w:val="24"/>
                <w:szCs w:val="24"/>
                <w:lang w:eastAsia="uk-UA"/>
              </w:rPr>
              <w:t>2021-2024</w:t>
            </w:r>
            <w:r w:rsidR="001B4D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1B4DD1" w:rsidRPr="001E1A4D" w:rsidRDefault="001B4DD1"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1B4DD1" w:rsidRPr="001E1A4D" w:rsidRDefault="001B4DD1" w:rsidP="008432A9">
            <w:pPr>
              <w:rPr>
                <w:rFonts w:ascii="inherit" w:hAnsi="inherit"/>
                <w:sz w:val="20"/>
                <w:szCs w:val="20"/>
                <w:lang w:eastAsia="uk-UA"/>
              </w:rPr>
            </w:pPr>
          </w:p>
        </w:tc>
      </w:tr>
      <w:tr w:rsidR="00CA55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CA55D1" w:rsidP="002A5FE2">
            <w:pPr>
              <w:rPr>
                <w:rFonts w:ascii="inherit" w:hAnsi="inherit"/>
                <w:sz w:val="20"/>
                <w:szCs w:val="20"/>
                <w:lang w:eastAsia="uk-UA"/>
              </w:rPr>
            </w:pPr>
            <w:r w:rsidRPr="001E1A4D">
              <w:rPr>
                <w:rFonts w:ascii="inherit" w:hAnsi="inherit"/>
                <w:sz w:val="20"/>
                <w:szCs w:val="20"/>
                <w:lang w:eastAsia="uk-UA"/>
              </w:rPr>
              <w:t>19</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CA55D1" w:rsidRPr="001E1A4D" w:rsidRDefault="00CA55D1" w:rsidP="00D91A86">
            <w:pPr>
              <w:jc w:val="both"/>
              <w:rPr>
                <w:sz w:val="24"/>
                <w:szCs w:val="24"/>
                <w:lang w:eastAsia="ru-RU"/>
              </w:rPr>
            </w:pPr>
            <w:r w:rsidRPr="001E1A4D">
              <w:rPr>
                <w:sz w:val="24"/>
                <w:szCs w:val="24"/>
                <w:lang w:eastAsia="ru-RU"/>
              </w:rPr>
              <w:t>Створення умов для розвитку пошукової творчої активності та дослідницько-</w:t>
            </w:r>
            <w:proofErr w:type="spellStart"/>
            <w:r w:rsidRPr="001E1A4D">
              <w:rPr>
                <w:sz w:val="24"/>
                <w:szCs w:val="24"/>
                <w:lang w:eastAsia="ru-RU"/>
              </w:rPr>
              <w:t>екпериментальної</w:t>
            </w:r>
            <w:proofErr w:type="spellEnd"/>
            <w:r w:rsidRPr="001E1A4D">
              <w:rPr>
                <w:sz w:val="24"/>
                <w:szCs w:val="24"/>
                <w:lang w:eastAsia="ru-RU"/>
              </w:rPr>
              <w:t xml:space="preserve"> діяльності педагогічних кадрів.</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507AE0" w:rsidP="008432A9">
            <w:pPr>
              <w:rPr>
                <w:sz w:val="24"/>
                <w:szCs w:val="24"/>
                <w:lang w:eastAsia="uk-UA"/>
              </w:rPr>
            </w:pPr>
            <w:r>
              <w:rPr>
                <w:sz w:val="24"/>
                <w:szCs w:val="24"/>
                <w:lang w:eastAsia="uk-UA"/>
              </w:rPr>
              <w:t>2021-2024</w:t>
            </w:r>
            <w:r w:rsidR="00CA55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CA55D1" w:rsidRPr="001E1A4D" w:rsidRDefault="00CA55D1"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CA55D1" w:rsidRPr="001E1A4D" w:rsidRDefault="00CA55D1" w:rsidP="008432A9">
            <w:pPr>
              <w:rPr>
                <w:rFonts w:ascii="inherit" w:hAnsi="inherit"/>
                <w:sz w:val="20"/>
                <w:szCs w:val="20"/>
                <w:lang w:eastAsia="uk-UA"/>
              </w:rPr>
            </w:pPr>
          </w:p>
        </w:tc>
      </w:tr>
      <w:tr w:rsidR="00CA55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CA55D1" w:rsidP="002A5FE2">
            <w:pPr>
              <w:rPr>
                <w:rFonts w:ascii="inherit" w:hAnsi="inherit"/>
                <w:sz w:val="20"/>
                <w:szCs w:val="20"/>
                <w:lang w:eastAsia="uk-UA"/>
              </w:rPr>
            </w:pPr>
            <w:r w:rsidRPr="001E1A4D">
              <w:rPr>
                <w:rFonts w:ascii="inherit" w:hAnsi="inherit"/>
                <w:sz w:val="20"/>
                <w:szCs w:val="20"/>
                <w:lang w:eastAsia="uk-UA"/>
              </w:rPr>
              <w:t>20</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CA55D1" w:rsidRPr="001E1A4D" w:rsidRDefault="00CA55D1" w:rsidP="00D91A86">
            <w:pPr>
              <w:jc w:val="both"/>
              <w:rPr>
                <w:sz w:val="24"/>
                <w:szCs w:val="24"/>
                <w:lang w:eastAsia="ru-RU"/>
              </w:rPr>
            </w:pPr>
            <w:proofErr w:type="spellStart"/>
            <w:r w:rsidRPr="001E1A4D">
              <w:rPr>
                <w:sz w:val="24"/>
                <w:szCs w:val="24"/>
                <w:lang w:eastAsia="ru-RU"/>
              </w:rPr>
              <w:t>Рзвиток</w:t>
            </w:r>
            <w:proofErr w:type="spellEnd"/>
            <w:r w:rsidRPr="001E1A4D">
              <w:rPr>
                <w:sz w:val="24"/>
                <w:szCs w:val="24"/>
                <w:lang w:eastAsia="ru-RU"/>
              </w:rPr>
              <w:t xml:space="preserve"> співробітництва з міжнародними організаціями та установами, зарубіжними освітянськими фондами щодо становлення освітньої системи в умовах полікультурного світу</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507AE0" w:rsidP="008432A9">
            <w:pPr>
              <w:rPr>
                <w:sz w:val="24"/>
                <w:szCs w:val="24"/>
                <w:lang w:eastAsia="uk-UA"/>
              </w:rPr>
            </w:pPr>
            <w:r>
              <w:rPr>
                <w:sz w:val="24"/>
                <w:szCs w:val="24"/>
                <w:lang w:eastAsia="uk-UA"/>
              </w:rPr>
              <w:t>2021-2024</w:t>
            </w:r>
            <w:r w:rsidR="00CA55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CA55D1" w:rsidRPr="001E1A4D" w:rsidRDefault="00CA55D1" w:rsidP="008432A9">
            <w:pPr>
              <w:rPr>
                <w:sz w:val="24"/>
                <w:szCs w:val="24"/>
                <w:lang w:eastAsia="uk-UA"/>
              </w:rPr>
            </w:pPr>
            <w:r w:rsidRPr="001E1A4D">
              <w:rPr>
                <w:sz w:val="24"/>
                <w:szCs w:val="24"/>
                <w:lang w:eastAsia="uk-UA"/>
              </w:rPr>
              <w:t>Педагогічний колектив</w:t>
            </w:r>
          </w:p>
        </w:tc>
        <w:tc>
          <w:tcPr>
            <w:tcW w:w="2593" w:type="dxa"/>
            <w:vMerge/>
            <w:tcBorders>
              <w:left w:val="single" w:sz="4" w:space="0" w:color="auto"/>
              <w:right w:val="single" w:sz="12" w:space="0" w:color="000000"/>
            </w:tcBorders>
            <w:vAlign w:val="center"/>
          </w:tcPr>
          <w:p w:rsidR="00CA55D1" w:rsidRPr="001E1A4D" w:rsidRDefault="00CA55D1" w:rsidP="008432A9">
            <w:pPr>
              <w:rPr>
                <w:rFonts w:ascii="inherit" w:hAnsi="inherit"/>
                <w:sz w:val="20"/>
                <w:szCs w:val="20"/>
                <w:lang w:eastAsia="uk-UA"/>
              </w:rPr>
            </w:pPr>
          </w:p>
        </w:tc>
      </w:tr>
      <w:tr w:rsidR="00CA55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CA55D1" w:rsidP="002A5FE2">
            <w:pPr>
              <w:rPr>
                <w:rFonts w:ascii="inherit" w:hAnsi="inherit"/>
                <w:sz w:val="20"/>
                <w:szCs w:val="20"/>
                <w:lang w:eastAsia="uk-UA"/>
              </w:rPr>
            </w:pPr>
            <w:r w:rsidRPr="001E1A4D">
              <w:rPr>
                <w:rFonts w:ascii="inherit" w:hAnsi="inherit"/>
                <w:sz w:val="20"/>
                <w:szCs w:val="20"/>
                <w:lang w:eastAsia="uk-UA"/>
              </w:rPr>
              <w:t>21</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CA55D1" w:rsidRPr="001E1A4D" w:rsidRDefault="00CA55D1" w:rsidP="00D91A86">
            <w:pPr>
              <w:jc w:val="both"/>
              <w:rPr>
                <w:sz w:val="24"/>
                <w:szCs w:val="24"/>
                <w:lang w:eastAsia="ru-RU"/>
              </w:rPr>
            </w:pPr>
            <w:r w:rsidRPr="001E1A4D">
              <w:rPr>
                <w:sz w:val="24"/>
                <w:szCs w:val="24"/>
                <w:lang w:eastAsia="ru-RU"/>
              </w:rPr>
              <w:t>Контроль реального стану фізичного здоров’я дітей, залучення  до цього відповідних фахівців.</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507AE0" w:rsidP="008432A9">
            <w:pPr>
              <w:rPr>
                <w:sz w:val="24"/>
                <w:szCs w:val="24"/>
                <w:lang w:eastAsia="uk-UA"/>
              </w:rPr>
            </w:pPr>
            <w:r>
              <w:rPr>
                <w:sz w:val="24"/>
                <w:szCs w:val="24"/>
                <w:lang w:eastAsia="uk-UA"/>
              </w:rPr>
              <w:t>2021-2024</w:t>
            </w:r>
            <w:r w:rsidR="00CA55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CA55D1" w:rsidRPr="001E1A4D" w:rsidRDefault="00CA55D1" w:rsidP="008432A9">
            <w:pPr>
              <w:rPr>
                <w:sz w:val="24"/>
                <w:szCs w:val="24"/>
                <w:lang w:eastAsia="uk-UA"/>
              </w:rPr>
            </w:pPr>
            <w:r w:rsidRPr="001E1A4D">
              <w:rPr>
                <w:sz w:val="24"/>
                <w:szCs w:val="24"/>
                <w:lang w:eastAsia="uk-UA"/>
              </w:rPr>
              <w:t>Медичні працівник, класні керівники, вчителі-</w:t>
            </w:r>
            <w:proofErr w:type="spellStart"/>
            <w:r w:rsidRPr="001E1A4D">
              <w:rPr>
                <w:sz w:val="24"/>
                <w:szCs w:val="24"/>
                <w:lang w:eastAsia="uk-UA"/>
              </w:rPr>
              <w:t>предметники</w:t>
            </w:r>
            <w:proofErr w:type="spellEnd"/>
          </w:p>
        </w:tc>
        <w:tc>
          <w:tcPr>
            <w:tcW w:w="2593" w:type="dxa"/>
            <w:vMerge/>
            <w:tcBorders>
              <w:left w:val="single" w:sz="4" w:space="0" w:color="auto"/>
              <w:right w:val="single" w:sz="12" w:space="0" w:color="000000"/>
            </w:tcBorders>
            <w:vAlign w:val="center"/>
          </w:tcPr>
          <w:p w:rsidR="00CA55D1" w:rsidRPr="001E1A4D" w:rsidRDefault="00CA55D1" w:rsidP="008432A9">
            <w:pPr>
              <w:rPr>
                <w:rFonts w:ascii="inherit" w:hAnsi="inherit"/>
                <w:sz w:val="20"/>
                <w:szCs w:val="20"/>
                <w:lang w:eastAsia="uk-UA"/>
              </w:rPr>
            </w:pPr>
          </w:p>
        </w:tc>
      </w:tr>
      <w:tr w:rsidR="00CA55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CA55D1" w:rsidP="008432A9">
            <w:pPr>
              <w:rPr>
                <w:rFonts w:ascii="inherit" w:hAnsi="inherit"/>
                <w:sz w:val="20"/>
                <w:szCs w:val="20"/>
                <w:lang w:eastAsia="uk-UA"/>
              </w:rPr>
            </w:pPr>
            <w:r w:rsidRPr="001E1A4D">
              <w:rPr>
                <w:rFonts w:ascii="inherit" w:hAnsi="inherit"/>
                <w:sz w:val="20"/>
                <w:szCs w:val="20"/>
                <w:lang w:eastAsia="uk-UA"/>
              </w:rPr>
              <w:t>22</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CA55D1" w:rsidRPr="001E1A4D" w:rsidRDefault="00CA55D1" w:rsidP="00D91A86">
            <w:pPr>
              <w:jc w:val="both"/>
              <w:rPr>
                <w:sz w:val="24"/>
                <w:szCs w:val="24"/>
                <w:lang w:eastAsia="ru-RU"/>
              </w:rPr>
            </w:pPr>
            <w:r w:rsidRPr="001E1A4D">
              <w:rPr>
                <w:sz w:val="24"/>
                <w:szCs w:val="24"/>
                <w:lang w:eastAsia="ru-RU"/>
              </w:rPr>
              <w:t>Забезпечення прозорості на інформаційну відкритість закладу освіти.</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507AE0" w:rsidP="008432A9">
            <w:pPr>
              <w:rPr>
                <w:sz w:val="24"/>
                <w:szCs w:val="24"/>
                <w:lang w:eastAsia="uk-UA"/>
              </w:rPr>
            </w:pPr>
            <w:r>
              <w:rPr>
                <w:sz w:val="24"/>
                <w:szCs w:val="24"/>
                <w:lang w:eastAsia="uk-UA"/>
              </w:rPr>
              <w:t>2021-2024</w:t>
            </w:r>
            <w:r w:rsidR="00CA55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CA55D1" w:rsidRPr="001E1A4D" w:rsidRDefault="00CA55D1"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CA55D1" w:rsidRPr="001E1A4D" w:rsidRDefault="00CA55D1" w:rsidP="008432A9">
            <w:pPr>
              <w:rPr>
                <w:rFonts w:ascii="inherit" w:hAnsi="inherit"/>
                <w:sz w:val="20"/>
                <w:szCs w:val="20"/>
                <w:lang w:eastAsia="uk-UA"/>
              </w:rPr>
            </w:pPr>
          </w:p>
        </w:tc>
      </w:tr>
      <w:tr w:rsidR="00CA55D1"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CA55D1" w:rsidP="002A5FE2">
            <w:pPr>
              <w:rPr>
                <w:rFonts w:ascii="inherit" w:hAnsi="inherit"/>
                <w:sz w:val="20"/>
                <w:szCs w:val="20"/>
                <w:lang w:eastAsia="uk-UA"/>
              </w:rPr>
            </w:pPr>
            <w:r w:rsidRPr="001E1A4D">
              <w:rPr>
                <w:rFonts w:ascii="inherit" w:hAnsi="inherit"/>
                <w:sz w:val="20"/>
                <w:szCs w:val="20"/>
                <w:lang w:eastAsia="uk-UA"/>
              </w:rPr>
              <w:t>23</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CA55D1" w:rsidRPr="001E1A4D" w:rsidRDefault="00CA55D1" w:rsidP="00D91A86">
            <w:pPr>
              <w:jc w:val="both"/>
              <w:rPr>
                <w:sz w:val="24"/>
                <w:szCs w:val="24"/>
                <w:lang w:eastAsia="ru-RU"/>
              </w:rPr>
            </w:pPr>
            <w:r w:rsidRPr="001E1A4D">
              <w:rPr>
                <w:sz w:val="24"/>
                <w:szCs w:val="24"/>
                <w:lang w:eastAsia="ru-RU"/>
              </w:rPr>
              <w:t xml:space="preserve">Забезпечення систематичного контролю за відвідуванням </w:t>
            </w:r>
            <w:r w:rsidR="00D91A86" w:rsidRPr="001E1A4D">
              <w:rPr>
                <w:sz w:val="24"/>
                <w:szCs w:val="24"/>
                <w:lang w:eastAsia="ru-RU"/>
              </w:rPr>
              <w:t>здобувачами освіти</w:t>
            </w:r>
            <w:r w:rsidRPr="001E1A4D">
              <w:rPr>
                <w:sz w:val="24"/>
                <w:szCs w:val="24"/>
                <w:lang w:eastAsia="ru-RU"/>
              </w:rPr>
              <w:t xml:space="preserve"> уроків, організація конкретної роботи щодо </w:t>
            </w:r>
            <w:r w:rsidRPr="001E1A4D">
              <w:rPr>
                <w:sz w:val="24"/>
                <w:szCs w:val="24"/>
                <w:lang w:eastAsia="ru-RU"/>
              </w:rPr>
              <w:lastRenderedPageBreak/>
              <w:t>зміцнення дисципліни в учнівському колективі. Забезпечення змістовної організації дозвілля, залучення здобувачів освіти до занять у гуртках, клубах за інтересами</w:t>
            </w:r>
            <w:r w:rsidR="00D91A86" w:rsidRPr="001E1A4D">
              <w:rPr>
                <w:sz w:val="24"/>
                <w:szCs w:val="24"/>
                <w:lang w:eastAsia="ru-RU"/>
              </w:rPr>
              <w:t>.</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CA55D1" w:rsidRPr="001E1A4D" w:rsidRDefault="00507AE0" w:rsidP="008432A9">
            <w:pPr>
              <w:rPr>
                <w:sz w:val="24"/>
                <w:szCs w:val="24"/>
                <w:lang w:eastAsia="uk-UA"/>
              </w:rPr>
            </w:pPr>
            <w:r>
              <w:rPr>
                <w:sz w:val="24"/>
                <w:szCs w:val="24"/>
                <w:lang w:eastAsia="uk-UA"/>
              </w:rPr>
              <w:lastRenderedPageBreak/>
              <w:t>2021-2024</w:t>
            </w:r>
            <w:r w:rsidR="00CA55D1"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CA55D1" w:rsidRPr="001E1A4D" w:rsidRDefault="00CA55D1" w:rsidP="008432A9">
            <w:pPr>
              <w:rPr>
                <w:sz w:val="24"/>
                <w:szCs w:val="24"/>
                <w:lang w:eastAsia="uk-UA"/>
              </w:rPr>
            </w:pPr>
            <w:r w:rsidRPr="001E1A4D">
              <w:rPr>
                <w:sz w:val="24"/>
                <w:szCs w:val="24"/>
                <w:lang w:eastAsia="uk-UA"/>
              </w:rPr>
              <w:t xml:space="preserve">Заступник директора з виховної </w:t>
            </w:r>
            <w:r w:rsidRPr="001E1A4D">
              <w:rPr>
                <w:sz w:val="24"/>
                <w:szCs w:val="24"/>
                <w:lang w:eastAsia="uk-UA"/>
              </w:rPr>
              <w:lastRenderedPageBreak/>
              <w:t>роботи</w:t>
            </w:r>
          </w:p>
        </w:tc>
        <w:tc>
          <w:tcPr>
            <w:tcW w:w="2593" w:type="dxa"/>
            <w:vMerge/>
            <w:tcBorders>
              <w:left w:val="single" w:sz="4" w:space="0" w:color="auto"/>
              <w:bottom w:val="single" w:sz="12" w:space="0" w:color="000000"/>
              <w:right w:val="single" w:sz="12" w:space="0" w:color="000000"/>
            </w:tcBorders>
            <w:vAlign w:val="center"/>
          </w:tcPr>
          <w:p w:rsidR="00CA55D1" w:rsidRPr="001E1A4D" w:rsidRDefault="00CA55D1"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lastRenderedPageBreak/>
              <w:t>24</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Забезпечення реалізації профілактичних заходів, широкої психологічної просвіти педагогів, здобувачів освіти, батьків щодо конкретного виявлення дітей, чиї риси поведінки створюють підвищений ризик суїциду, здійснення індивідуальної роботи з цією категорією дітей.</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8432A9">
            <w:pPr>
              <w:rPr>
                <w:sz w:val="24"/>
                <w:szCs w:val="24"/>
                <w:lang w:eastAsia="uk-UA"/>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uk-UA"/>
              </w:rPr>
              <w:t>Заступник директора з виховної роботи</w:t>
            </w:r>
          </w:p>
        </w:tc>
        <w:tc>
          <w:tcPr>
            <w:tcW w:w="2593" w:type="dxa"/>
            <w:vMerge w:val="restart"/>
            <w:tcBorders>
              <w:top w:val="single" w:sz="12" w:space="0" w:color="000000"/>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t>25</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Уникнення перевантаження здобувачів освіти, врахувати їх результати навчання у закладах освіти іншого типу (художніх, музичних, спортивних школах.</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8432A9">
            <w:pPr>
              <w:rPr>
                <w:sz w:val="24"/>
                <w:szCs w:val="24"/>
                <w:lang w:eastAsia="uk-UA"/>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uk-UA"/>
              </w:rPr>
              <w:t>Заступник директора з навчально-виховної  роботи</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t>26</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Забезпечення результативної участі  здобувачів освіти у Всеукраїнських учнівських олімпіадах, конкурсах-захистах науково-дослідницьких робіт, турнірах, інтернет олімпіадах, конкурсах учнівської творчості, змаганнях.</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8432A9">
            <w:pPr>
              <w:rPr>
                <w:sz w:val="24"/>
                <w:szCs w:val="24"/>
                <w:lang w:eastAsia="uk-UA"/>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uk-UA"/>
              </w:rPr>
              <w:t>Заступник директора з навчально-виховної  роботи</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t>27</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Забезпечення   в  приміщеннях  та  на  території  безпечні  та  комфортні  умови  для  навчання  та  праці.</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B57FED">
            <w:pPr>
              <w:rPr>
                <w:sz w:val="24"/>
                <w:szCs w:val="24"/>
                <w:lang w:eastAsia="uk-UA"/>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ru-RU"/>
              </w:rPr>
              <w:t>Завідувачі  кабінетами  та  заступник  директора  з  господарської  роботи </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t>28</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Організація  роботи  харчоблоку.</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8432A9">
            <w:pPr>
              <w:rPr>
                <w:color w:val="727272"/>
                <w:sz w:val="24"/>
                <w:szCs w:val="24"/>
                <w:lang w:eastAsia="ru-RU"/>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t>29</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Забезпечення  адаптації  здобувачів освіти  і  педагогічних  працівників  до  освітньої  діяльності  в  школі.</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B57FED">
            <w:pPr>
              <w:rPr>
                <w:color w:val="727272"/>
                <w:sz w:val="24"/>
                <w:szCs w:val="24"/>
                <w:lang w:eastAsia="ru-RU"/>
              </w:rPr>
            </w:pPr>
            <w:r w:rsidRPr="001E1A4D">
              <w:rPr>
                <w:sz w:val="24"/>
                <w:szCs w:val="24"/>
                <w:lang w:eastAsia="uk-UA"/>
              </w:rPr>
              <w:t>2021-2025р.р.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2A5FE2">
            <w:pPr>
              <w:rPr>
                <w:sz w:val="24"/>
                <w:szCs w:val="24"/>
                <w:lang w:eastAsia="ru-RU"/>
              </w:rPr>
            </w:pPr>
            <w:r w:rsidRPr="001E1A4D">
              <w:rPr>
                <w:sz w:val="24"/>
                <w:szCs w:val="24"/>
                <w:lang w:eastAsia="ru-RU"/>
              </w:rPr>
              <w:t>Практичний  психолог</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D91A86" w:rsidP="002A5FE2">
            <w:pPr>
              <w:rPr>
                <w:rFonts w:ascii="inherit" w:hAnsi="inherit"/>
                <w:sz w:val="20"/>
                <w:szCs w:val="20"/>
                <w:lang w:eastAsia="uk-UA"/>
              </w:rPr>
            </w:pPr>
            <w:r w:rsidRPr="001E1A4D">
              <w:rPr>
                <w:rFonts w:ascii="inherit" w:hAnsi="inherit"/>
                <w:sz w:val="20"/>
                <w:szCs w:val="20"/>
                <w:lang w:eastAsia="uk-UA"/>
              </w:rPr>
              <w:t>30</w:t>
            </w:r>
          </w:p>
        </w:tc>
        <w:tc>
          <w:tcPr>
            <w:tcW w:w="4823"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tcPr>
          <w:p w:rsidR="00D91A86" w:rsidRPr="001E1A4D" w:rsidRDefault="00D91A86" w:rsidP="00D91A86">
            <w:pPr>
              <w:jc w:val="both"/>
              <w:rPr>
                <w:sz w:val="24"/>
                <w:szCs w:val="24"/>
                <w:lang w:eastAsia="ru-RU"/>
              </w:rPr>
            </w:pPr>
            <w:r w:rsidRPr="001E1A4D">
              <w:rPr>
                <w:sz w:val="24"/>
                <w:szCs w:val="24"/>
                <w:lang w:eastAsia="ru-RU"/>
              </w:rPr>
              <w:t xml:space="preserve">Середовище  школи  мотивує  здобувачів освіти  до  оволодіння  ключовими  </w:t>
            </w:r>
            <w:proofErr w:type="spellStart"/>
            <w:r w:rsidRPr="001E1A4D">
              <w:rPr>
                <w:sz w:val="24"/>
                <w:szCs w:val="24"/>
                <w:lang w:eastAsia="ru-RU"/>
              </w:rPr>
              <w:t>компетентностями</w:t>
            </w:r>
            <w:proofErr w:type="spellEnd"/>
            <w:r w:rsidRPr="001E1A4D">
              <w:rPr>
                <w:sz w:val="24"/>
                <w:szCs w:val="24"/>
                <w:lang w:eastAsia="ru-RU"/>
              </w:rPr>
              <w:t>  та  наскрізними  уміннями, ведення  здорового  способу  життя.</w:t>
            </w:r>
          </w:p>
        </w:tc>
        <w:tc>
          <w:tcPr>
            <w:tcW w:w="992"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8432A9">
            <w:pPr>
              <w:rPr>
                <w:color w:val="727272"/>
                <w:sz w:val="24"/>
                <w:szCs w:val="24"/>
                <w:lang w:eastAsia="ru-RU"/>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uk-UA"/>
              </w:rPr>
              <w:t>Адміністрація школи</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r w:rsidR="00D91A86" w:rsidRPr="001E1A4D" w:rsidTr="00FF0541">
        <w:trPr>
          <w:trHeight w:val="1351"/>
        </w:trPr>
        <w:tc>
          <w:tcPr>
            <w:tcW w:w="549" w:type="dxa"/>
            <w:tcBorders>
              <w:top w:val="single" w:sz="12" w:space="0" w:color="000000"/>
              <w:left w:val="single" w:sz="12" w:space="0" w:color="000000"/>
              <w:bottom w:val="single" w:sz="6" w:space="0" w:color="auto"/>
              <w:right w:val="single" w:sz="12" w:space="0" w:color="000000"/>
            </w:tcBorders>
            <w:tcMar>
              <w:top w:w="60" w:type="dxa"/>
              <w:left w:w="75" w:type="dxa"/>
              <w:bottom w:w="60" w:type="dxa"/>
              <w:right w:w="150" w:type="dxa"/>
            </w:tcMar>
            <w:vAlign w:val="center"/>
          </w:tcPr>
          <w:p w:rsidR="00D91A86" w:rsidRPr="001E1A4D" w:rsidRDefault="00D91A86" w:rsidP="008432A9">
            <w:pPr>
              <w:rPr>
                <w:rFonts w:ascii="inherit" w:hAnsi="inherit"/>
                <w:sz w:val="20"/>
                <w:szCs w:val="20"/>
                <w:lang w:eastAsia="uk-UA"/>
              </w:rPr>
            </w:pPr>
            <w:r w:rsidRPr="001E1A4D">
              <w:rPr>
                <w:rFonts w:ascii="inherit" w:hAnsi="inherit"/>
                <w:sz w:val="20"/>
                <w:szCs w:val="20"/>
                <w:lang w:eastAsia="uk-UA"/>
              </w:rPr>
              <w:t>31</w:t>
            </w:r>
          </w:p>
        </w:tc>
        <w:tc>
          <w:tcPr>
            <w:tcW w:w="4823" w:type="dxa"/>
            <w:tcBorders>
              <w:top w:val="single" w:sz="12" w:space="0" w:color="000000"/>
              <w:left w:val="single" w:sz="12" w:space="0" w:color="000000"/>
              <w:bottom w:val="single" w:sz="6" w:space="0" w:color="auto"/>
              <w:right w:val="single" w:sz="12" w:space="0" w:color="000000"/>
            </w:tcBorders>
            <w:tcMar>
              <w:top w:w="60" w:type="dxa"/>
              <w:left w:w="75" w:type="dxa"/>
              <w:bottom w:w="60" w:type="dxa"/>
              <w:right w:w="150" w:type="dxa"/>
            </w:tcMar>
          </w:tcPr>
          <w:p w:rsidR="00D91A86" w:rsidRPr="001E1A4D" w:rsidRDefault="00D91A86" w:rsidP="00D91A86">
            <w:pPr>
              <w:widowControl/>
              <w:shd w:val="clear" w:color="auto" w:fill="FFFFFF"/>
              <w:autoSpaceDE/>
              <w:autoSpaceDN/>
              <w:spacing w:after="225" w:line="315" w:lineRule="atLeast"/>
              <w:jc w:val="both"/>
              <w:rPr>
                <w:sz w:val="24"/>
                <w:szCs w:val="24"/>
                <w:lang w:eastAsia="ru-RU"/>
              </w:rPr>
            </w:pPr>
            <w:r w:rsidRPr="001E1A4D">
              <w:rPr>
                <w:sz w:val="24"/>
                <w:szCs w:val="24"/>
                <w:lang w:eastAsia="ru-RU"/>
              </w:rPr>
              <w:t>Ресурси  бібліотеки  використовуються   для  формування  інформаційно-комунікаційної  компетентності  здобувачів освіти.</w:t>
            </w:r>
          </w:p>
        </w:tc>
        <w:tc>
          <w:tcPr>
            <w:tcW w:w="992" w:type="dxa"/>
            <w:tcBorders>
              <w:top w:val="single" w:sz="12" w:space="0" w:color="000000"/>
              <w:left w:val="single" w:sz="12" w:space="0" w:color="000000"/>
              <w:right w:val="single" w:sz="12" w:space="0" w:color="000000"/>
            </w:tcBorders>
            <w:tcMar>
              <w:top w:w="60" w:type="dxa"/>
              <w:left w:w="75" w:type="dxa"/>
              <w:bottom w:w="60" w:type="dxa"/>
              <w:right w:w="150" w:type="dxa"/>
            </w:tcMar>
            <w:vAlign w:val="center"/>
          </w:tcPr>
          <w:p w:rsidR="00D91A86" w:rsidRPr="001E1A4D" w:rsidRDefault="00507AE0" w:rsidP="008432A9">
            <w:pPr>
              <w:rPr>
                <w:color w:val="727272"/>
                <w:sz w:val="24"/>
                <w:szCs w:val="24"/>
                <w:lang w:eastAsia="ru-RU"/>
              </w:rPr>
            </w:pPr>
            <w:r>
              <w:rPr>
                <w:sz w:val="24"/>
                <w:szCs w:val="24"/>
                <w:lang w:eastAsia="uk-UA"/>
              </w:rPr>
              <w:t>2021-2024</w:t>
            </w:r>
            <w:r w:rsidR="00D91A86" w:rsidRPr="001E1A4D">
              <w:rPr>
                <w:sz w:val="24"/>
                <w:szCs w:val="24"/>
                <w:lang w:eastAsia="uk-UA"/>
              </w:rPr>
              <w:t>р.р.</w:t>
            </w:r>
          </w:p>
        </w:tc>
        <w:tc>
          <w:tcPr>
            <w:tcW w:w="1628" w:type="dxa"/>
            <w:tcBorders>
              <w:top w:val="single" w:sz="12" w:space="0" w:color="000000"/>
              <w:left w:val="single" w:sz="12" w:space="0" w:color="000000"/>
              <w:right w:val="single" w:sz="4" w:space="0" w:color="auto"/>
            </w:tcBorders>
            <w:tcMar>
              <w:top w:w="60" w:type="dxa"/>
              <w:left w:w="75" w:type="dxa"/>
              <w:bottom w:w="60" w:type="dxa"/>
              <w:right w:w="150" w:type="dxa"/>
            </w:tcMar>
            <w:vAlign w:val="center"/>
          </w:tcPr>
          <w:p w:rsidR="00D91A86" w:rsidRPr="001E1A4D" w:rsidRDefault="00D91A86" w:rsidP="008432A9">
            <w:pPr>
              <w:rPr>
                <w:sz w:val="24"/>
                <w:szCs w:val="24"/>
                <w:lang w:eastAsia="uk-UA"/>
              </w:rPr>
            </w:pPr>
            <w:r w:rsidRPr="001E1A4D">
              <w:rPr>
                <w:sz w:val="24"/>
                <w:szCs w:val="24"/>
                <w:lang w:eastAsia="uk-UA"/>
              </w:rPr>
              <w:t>Бібліотекар</w:t>
            </w:r>
          </w:p>
        </w:tc>
        <w:tc>
          <w:tcPr>
            <w:tcW w:w="2593" w:type="dxa"/>
            <w:vMerge/>
            <w:tcBorders>
              <w:left w:val="single" w:sz="4" w:space="0" w:color="auto"/>
              <w:right w:val="single" w:sz="12" w:space="0" w:color="000000"/>
            </w:tcBorders>
            <w:vAlign w:val="center"/>
          </w:tcPr>
          <w:p w:rsidR="00D91A86" w:rsidRPr="001E1A4D" w:rsidRDefault="00D91A86" w:rsidP="008432A9">
            <w:pPr>
              <w:rPr>
                <w:rFonts w:ascii="inherit" w:hAnsi="inherit"/>
                <w:sz w:val="20"/>
                <w:szCs w:val="20"/>
                <w:lang w:eastAsia="uk-UA"/>
              </w:rPr>
            </w:pPr>
          </w:p>
        </w:tc>
      </w:tr>
    </w:tbl>
    <w:p w:rsidR="00036651" w:rsidRPr="001E1A4D" w:rsidRDefault="00E717E3" w:rsidP="00036651">
      <w:pPr>
        <w:widowControl/>
        <w:shd w:val="clear" w:color="auto" w:fill="FFFFFF"/>
        <w:autoSpaceDE/>
        <w:autoSpaceDN/>
        <w:spacing w:after="295" w:line="240" w:lineRule="atLeast"/>
        <w:rPr>
          <w:rFonts w:ascii="Verdana" w:hAnsi="Verdana"/>
          <w:color w:val="105B63"/>
          <w:sz w:val="20"/>
          <w:szCs w:val="20"/>
          <w:lang w:eastAsia="ru-RU"/>
        </w:rPr>
      </w:pPr>
      <w:r w:rsidRPr="001E1A4D">
        <w:rPr>
          <w:rFonts w:ascii="Verdana" w:hAnsi="Verdana"/>
          <w:color w:val="105B63"/>
          <w:sz w:val="20"/>
          <w:szCs w:val="20"/>
          <w:lang w:eastAsia="ru-RU"/>
        </w:rPr>
        <w:t xml:space="preserve"> </w:t>
      </w:r>
    </w:p>
    <w:p w:rsidR="00B821CF" w:rsidRPr="001E1A4D" w:rsidRDefault="00792BB4" w:rsidP="00A23C20">
      <w:pPr>
        <w:pStyle w:val="a5"/>
        <w:shd w:val="clear" w:color="auto" w:fill="FFFFFF"/>
        <w:spacing w:line="360" w:lineRule="auto"/>
        <w:ind w:left="254" w:firstLine="0"/>
        <w:jc w:val="both"/>
        <w:textAlignment w:val="baseline"/>
        <w:rPr>
          <w:b/>
          <w:color w:val="222222"/>
          <w:sz w:val="28"/>
          <w:szCs w:val="28"/>
          <w:lang w:eastAsia="uk-UA"/>
        </w:rPr>
      </w:pPr>
      <w:r w:rsidRPr="001E1A4D">
        <w:rPr>
          <w:b/>
          <w:color w:val="222222"/>
          <w:sz w:val="28"/>
          <w:szCs w:val="28"/>
          <w:lang w:eastAsia="uk-UA"/>
        </w:rPr>
        <w:t>5.2.Проє</w:t>
      </w:r>
      <w:r w:rsidR="00B821CF" w:rsidRPr="001E1A4D">
        <w:rPr>
          <w:b/>
          <w:color w:val="222222"/>
          <w:sz w:val="28"/>
          <w:szCs w:val="28"/>
          <w:lang w:eastAsia="uk-UA"/>
        </w:rPr>
        <w:t xml:space="preserve">кт </w:t>
      </w:r>
      <w:r w:rsidR="00B821CF" w:rsidRPr="001E1A4D">
        <w:rPr>
          <w:b/>
          <w:bCs/>
          <w:color w:val="222222"/>
          <w:sz w:val="28"/>
          <w:szCs w:val="28"/>
          <w:lang w:eastAsia="uk-UA"/>
        </w:rPr>
        <w:t>«Єдиний інформаційний простір»</w:t>
      </w:r>
      <w:r w:rsidR="00E0059E" w:rsidRPr="001E1A4D">
        <w:rPr>
          <w:b/>
          <w:bCs/>
          <w:color w:val="222222"/>
          <w:sz w:val="28"/>
          <w:szCs w:val="28"/>
          <w:lang w:eastAsia="uk-UA"/>
        </w:rPr>
        <w:t>.</w:t>
      </w:r>
    </w:p>
    <w:p w:rsidR="00B821CF" w:rsidRPr="001E1A4D" w:rsidRDefault="00792BB4" w:rsidP="00A23C20">
      <w:pPr>
        <w:pStyle w:val="a5"/>
        <w:shd w:val="clear" w:color="auto" w:fill="FFFFFF"/>
        <w:spacing w:line="360" w:lineRule="auto"/>
        <w:ind w:left="254" w:firstLine="0"/>
        <w:jc w:val="both"/>
        <w:textAlignment w:val="baseline"/>
        <w:rPr>
          <w:color w:val="222222"/>
          <w:sz w:val="28"/>
          <w:szCs w:val="28"/>
          <w:lang w:eastAsia="uk-UA"/>
        </w:rPr>
      </w:pPr>
      <w:r w:rsidRPr="001E1A4D">
        <w:rPr>
          <w:i/>
          <w:color w:val="222222"/>
          <w:sz w:val="28"/>
          <w:szCs w:val="28"/>
          <w:lang w:eastAsia="uk-UA"/>
        </w:rPr>
        <w:t>Мета проє</w:t>
      </w:r>
      <w:r w:rsidR="00B821CF" w:rsidRPr="001E1A4D">
        <w:rPr>
          <w:i/>
          <w:color w:val="222222"/>
          <w:sz w:val="28"/>
          <w:szCs w:val="28"/>
          <w:lang w:eastAsia="uk-UA"/>
        </w:rPr>
        <w:t>кту:</w:t>
      </w:r>
      <w:r w:rsidR="00B821CF" w:rsidRPr="001E1A4D">
        <w:rPr>
          <w:color w:val="222222"/>
          <w:sz w:val="28"/>
          <w:szCs w:val="28"/>
          <w:lang w:eastAsia="uk-UA"/>
        </w:rPr>
        <w:t xml:space="preserve"> створення єдиного інформаційно-освітнього простору, який </w:t>
      </w:r>
      <w:r w:rsidR="00B821CF" w:rsidRPr="001E1A4D">
        <w:rPr>
          <w:color w:val="222222"/>
          <w:sz w:val="28"/>
          <w:szCs w:val="28"/>
          <w:lang w:eastAsia="uk-UA"/>
        </w:rPr>
        <w:lastRenderedPageBreak/>
        <w:t>включає сукупність технічних, програмних, телекомунікаційних і методичних засобів, що дозволяють застосовувати в освітньому процесі нові інформаційні технології і здійснювати збір, зберігання і обробку даних системи освіти. Єдиний інформаційно-освітній простір здійснює підтримку освітнього процесу і автоматизацію управлінської діяльності, забезпечує підвищення якості освіти і будується на основі розвитку ІКТ компетен</w:t>
      </w:r>
      <w:r w:rsidR="00787681" w:rsidRPr="001E1A4D">
        <w:rPr>
          <w:color w:val="222222"/>
          <w:sz w:val="28"/>
          <w:szCs w:val="28"/>
          <w:lang w:eastAsia="uk-UA"/>
        </w:rPr>
        <w:t xml:space="preserve">тностей </w:t>
      </w:r>
      <w:r w:rsidR="00B821CF" w:rsidRPr="001E1A4D">
        <w:rPr>
          <w:color w:val="222222"/>
          <w:sz w:val="28"/>
          <w:szCs w:val="28"/>
          <w:lang w:eastAsia="uk-UA"/>
        </w:rPr>
        <w:t>адміністрації, педагогів та здобувачів освіти. Основними учасниками і користувачами єдиного інформаційно-освітнього простору мають бути: педагоги, здобувачі освіти, адміністрація школи, батьки.</w:t>
      </w:r>
    </w:p>
    <w:p w:rsidR="00F27613" w:rsidRPr="001E1A4D" w:rsidRDefault="00F27613" w:rsidP="00A23C20">
      <w:pPr>
        <w:pStyle w:val="a5"/>
        <w:shd w:val="clear" w:color="auto" w:fill="FFFFFF"/>
        <w:spacing w:line="360" w:lineRule="auto"/>
        <w:ind w:left="254" w:firstLine="0"/>
        <w:textAlignment w:val="baseline"/>
        <w:rPr>
          <w:i/>
          <w:color w:val="222222"/>
          <w:sz w:val="28"/>
          <w:szCs w:val="28"/>
          <w:lang w:eastAsia="uk-UA"/>
        </w:rPr>
      </w:pPr>
      <w:r w:rsidRPr="001E1A4D">
        <w:rPr>
          <w:bCs/>
          <w:i/>
          <w:color w:val="222222"/>
          <w:sz w:val="28"/>
          <w:szCs w:val="28"/>
          <w:lang w:eastAsia="uk-UA"/>
        </w:rPr>
        <w:t>Шляхи реалізації проекту</w:t>
      </w:r>
    </w:p>
    <w:tbl>
      <w:tblPr>
        <w:tblW w:w="10565" w:type="dxa"/>
        <w:tblBorders>
          <w:top w:val="single" w:sz="12" w:space="0" w:color="000000"/>
          <w:left w:val="single" w:sz="12" w:space="0" w:color="000000"/>
          <w:bottom w:val="single" w:sz="12" w:space="0" w:color="000000"/>
          <w:right w:val="single" w:sz="12" w:space="0" w:color="000000"/>
        </w:tblBorders>
        <w:tblCellMar>
          <w:left w:w="0" w:type="dxa"/>
          <w:right w:w="0" w:type="dxa"/>
        </w:tblCellMar>
        <w:tblLook w:val="04A0" w:firstRow="1" w:lastRow="0" w:firstColumn="1" w:lastColumn="0" w:noHBand="0" w:noVBand="1"/>
      </w:tblPr>
      <w:tblGrid>
        <w:gridCol w:w="596"/>
        <w:gridCol w:w="4209"/>
        <w:gridCol w:w="1317"/>
        <w:gridCol w:w="2458"/>
        <w:gridCol w:w="1985"/>
      </w:tblGrid>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 п/п</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594162">
            <w:pPr>
              <w:jc w:val="center"/>
              <w:rPr>
                <w:sz w:val="24"/>
                <w:szCs w:val="24"/>
                <w:lang w:eastAsia="uk-UA"/>
              </w:rPr>
            </w:pPr>
            <w:r w:rsidRPr="001E1A4D">
              <w:rPr>
                <w:sz w:val="24"/>
                <w:szCs w:val="24"/>
                <w:lang w:eastAsia="uk-UA"/>
              </w:rPr>
              <w:t>Захід</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594162">
            <w:pPr>
              <w:jc w:val="center"/>
              <w:rPr>
                <w:sz w:val="24"/>
                <w:szCs w:val="24"/>
                <w:lang w:eastAsia="uk-UA"/>
              </w:rPr>
            </w:pPr>
            <w:r w:rsidRPr="001E1A4D">
              <w:rPr>
                <w:sz w:val="24"/>
                <w:szCs w:val="24"/>
                <w:lang w:eastAsia="uk-UA"/>
              </w:rPr>
              <w:t>Термін</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594162">
            <w:pPr>
              <w:jc w:val="center"/>
              <w:rPr>
                <w:sz w:val="24"/>
                <w:szCs w:val="24"/>
                <w:lang w:eastAsia="uk-UA"/>
              </w:rPr>
            </w:pPr>
            <w:r w:rsidRPr="001E1A4D">
              <w:rPr>
                <w:sz w:val="24"/>
                <w:szCs w:val="24"/>
                <w:lang w:eastAsia="uk-UA"/>
              </w:rPr>
              <w:t>Відповідальний</w:t>
            </w:r>
          </w:p>
        </w:tc>
        <w:tc>
          <w:tcPr>
            <w:tcW w:w="1985" w:type="dxa"/>
            <w:tcBorders>
              <w:top w:val="single" w:sz="12" w:space="0" w:color="000000"/>
              <w:left w:val="single" w:sz="4" w:space="0" w:color="auto"/>
              <w:bottom w:val="single" w:sz="12" w:space="0" w:color="000000"/>
              <w:right w:val="single" w:sz="12" w:space="0" w:color="000000"/>
            </w:tcBorders>
            <w:vAlign w:val="center"/>
          </w:tcPr>
          <w:p w:rsidR="00B821CF" w:rsidRPr="001E1A4D" w:rsidRDefault="00B821CF" w:rsidP="00594162">
            <w:pPr>
              <w:jc w:val="center"/>
              <w:rPr>
                <w:rFonts w:ascii="inherit" w:hAnsi="inherit"/>
                <w:sz w:val="24"/>
                <w:szCs w:val="24"/>
                <w:lang w:eastAsia="uk-UA"/>
              </w:rPr>
            </w:pPr>
            <w:r w:rsidRPr="001E1A4D">
              <w:rPr>
                <w:rFonts w:ascii="inherit" w:hAnsi="inherit"/>
                <w:sz w:val="24"/>
                <w:szCs w:val="24"/>
                <w:lang w:eastAsia="uk-UA"/>
              </w:rPr>
              <w:t xml:space="preserve">Очікувані </w:t>
            </w:r>
            <w:proofErr w:type="spellStart"/>
            <w:r w:rsidRPr="001E1A4D">
              <w:rPr>
                <w:rFonts w:ascii="inherit" w:hAnsi="inherit"/>
                <w:sz w:val="24"/>
                <w:szCs w:val="24"/>
                <w:lang w:eastAsia="uk-UA"/>
              </w:rPr>
              <w:t>результаи</w:t>
            </w:r>
            <w:proofErr w:type="spellEnd"/>
          </w:p>
        </w:tc>
      </w:tr>
      <w:tr w:rsidR="00B821CF" w:rsidRPr="001E1A4D" w:rsidTr="00594162">
        <w:tc>
          <w:tcPr>
            <w:tcW w:w="8580"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C23A6D">
            <w:pPr>
              <w:rPr>
                <w:sz w:val="24"/>
                <w:szCs w:val="24"/>
                <w:lang w:eastAsia="uk-UA"/>
              </w:rPr>
            </w:pPr>
            <w:r w:rsidRPr="001E1A4D">
              <w:rPr>
                <w:sz w:val="24"/>
                <w:szCs w:val="24"/>
                <w:lang w:eastAsia="uk-UA"/>
              </w:rPr>
              <w:t xml:space="preserve">І Організаційний </w:t>
            </w:r>
            <w:r w:rsidR="00594162" w:rsidRPr="001E1A4D">
              <w:rPr>
                <w:sz w:val="24"/>
                <w:szCs w:val="24"/>
                <w:lang w:eastAsia="uk-UA"/>
              </w:rPr>
              <w:t xml:space="preserve">етап </w:t>
            </w:r>
          </w:p>
        </w:tc>
        <w:tc>
          <w:tcPr>
            <w:tcW w:w="1985" w:type="dxa"/>
            <w:tcBorders>
              <w:top w:val="single" w:sz="12" w:space="0" w:color="000000"/>
              <w:left w:val="single" w:sz="4" w:space="0" w:color="auto"/>
              <w:bottom w:val="single" w:sz="12" w:space="0" w:color="000000"/>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Моніторинг вивчення реального рівня володіння ІКТ учителями.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B821CF">
            <w:pPr>
              <w:rPr>
                <w:sz w:val="24"/>
                <w:szCs w:val="24"/>
                <w:lang w:eastAsia="uk-UA"/>
              </w:rPr>
            </w:pPr>
            <w:r w:rsidRPr="001E1A4D">
              <w:rPr>
                <w:sz w:val="24"/>
                <w:szCs w:val="24"/>
                <w:lang w:eastAsia="uk-UA"/>
              </w:rPr>
              <w:t>2021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B821CF">
            <w:pPr>
              <w:rPr>
                <w:sz w:val="24"/>
                <w:szCs w:val="24"/>
                <w:lang w:eastAsia="uk-UA"/>
              </w:rPr>
            </w:pPr>
            <w:r w:rsidRPr="001E1A4D">
              <w:rPr>
                <w:sz w:val="24"/>
                <w:szCs w:val="24"/>
                <w:lang w:eastAsia="uk-UA"/>
              </w:rPr>
              <w:t>Заступник директора з  навчально-виховної роботи</w:t>
            </w:r>
          </w:p>
        </w:tc>
        <w:tc>
          <w:tcPr>
            <w:tcW w:w="1985" w:type="dxa"/>
            <w:vMerge w:val="restart"/>
            <w:tcBorders>
              <w:top w:val="single" w:sz="12" w:space="0" w:color="000000"/>
              <w:left w:val="single" w:sz="4" w:space="0" w:color="auto"/>
              <w:right w:val="single" w:sz="12" w:space="0" w:color="000000"/>
            </w:tcBorders>
          </w:tcPr>
          <w:p w:rsidR="00B821CF" w:rsidRPr="001E1A4D" w:rsidRDefault="00EE5379" w:rsidP="00594162">
            <w:pPr>
              <w:shd w:val="clear" w:color="auto" w:fill="FFFFFF"/>
              <w:jc w:val="both"/>
              <w:textAlignment w:val="baseline"/>
              <w:rPr>
                <w:color w:val="222222"/>
                <w:sz w:val="24"/>
                <w:szCs w:val="24"/>
                <w:lang w:eastAsia="uk-UA"/>
              </w:rPr>
            </w:pPr>
            <w:r w:rsidRPr="001E1A4D">
              <w:rPr>
                <w:color w:val="222222"/>
                <w:sz w:val="24"/>
                <w:szCs w:val="24"/>
                <w:lang w:eastAsia="uk-UA"/>
              </w:rPr>
              <w:t>1.С</w:t>
            </w:r>
            <w:r w:rsidR="00B821CF" w:rsidRPr="001E1A4D">
              <w:rPr>
                <w:color w:val="222222"/>
                <w:sz w:val="24"/>
                <w:szCs w:val="24"/>
                <w:lang w:eastAsia="uk-UA"/>
              </w:rPr>
              <w:t>творення комп’ютерної ін</w:t>
            </w:r>
            <w:r w:rsidRPr="001E1A4D">
              <w:rPr>
                <w:color w:val="222222"/>
                <w:sz w:val="24"/>
                <w:szCs w:val="24"/>
                <w:lang w:eastAsia="uk-UA"/>
              </w:rPr>
              <w:t>фраструктури освітнього закладу.</w:t>
            </w:r>
          </w:p>
          <w:p w:rsidR="00B821CF" w:rsidRPr="001E1A4D" w:rsidRDefault="00594162" w:rsidP="00594162">
            <w:pPr>
              <w:pStyle w:val="a5"/>
              <w:shd w:val="clear" w:color="auto" w:fill="FFFFFF"/>
              <w:ind w:left="0" w:firstLine="0"/>
              <w:jc w:val="both"/>
              <w:textAlignment w:val="baseline"/>
              <w:rPr>
                <w:color w:val="222222"/>
                <w:sz w:val="24"/>
                <w:szCs w:val="24"/>
                <w:lang w:eastAsia="uk-UA"/>
              </w:rPr>
            </w:pPr>
            <w:r w:rsidRPr="001E1A4D">
              <w:rPr>
                <w:color w:val="222222"/>
                <w:sz w:val="24"/>
                <w:szCs w:val="24"/>
                <w:lang w:eastAsia="uk-UA"/>
              </w:rPr>
              <w:t>2.</w:t>
            </w:r>
            <w:r w:rsidR="00EE5379" w:rsidRPr="001E1A4D">
              <w:rPr>
                <w:color w:val="222222"/>
                <w:sz w:val="24"/>
                <w:szCs w:val="24"/>
                <w:lang w:eastAsia="uk-UA"/>
              </w:rPr>
              <w:t>О</w:t>
            </w:r>
            <w:r w:rsidR="00B821CF" w:rsidRPr="001E1A4D">
              <w:rPr>
                <w:color w:val="222222"/>
                <w:sz w:val="24"/>
                <w:szCs w:val="24"/>
                <w:lang w:eastAsia="uk-UA"/>
              </w:rPr>
              <w:t>б’єднання вчителів різних спеціальностей для реа</w:t>
            </w:r>
            <w:r w:rsidR="00EE5379" w:rsidRPr="001E1A4D">
              <w:rPr>
                <w:color w:val="222222"/>
                <w:sz w:val="24"/>
                <w:szCs w:val="24"/>
                <w:lang w:eastAsia="uk-UA"/>
              </w:rPr>
              <w:t>лізації Стратегії розвиту школи.</w:t>
            </w:r>
          </w:p>
          <w:p w:rsidR="00B821CF" w:rsidRPr="001E1A4D" w:rsidRDefault="00EE5379" w:rsidP="00594162">
            <w:pPr>
              <w:shd w:val="clear" w:color="auto" w:fill="FFFFFF"/>
              <w:jc w:val="both"/>
              <w:textAlignment w:val="baseline"/>
              <w:rPr>
                <w:color w:val="222222"/>
                <w:sz w:val="24"/>
                <w:szCs w:val="24"/>
                <w:lang w:eastAsia="uk-UA"/>
              </w:rPr>
            </w:pPr>
            <w:r w:rsidRPr="001E1A4D">
              <w:rPr>
                <w:color w:val="222222"/>
                <w:sz w:val="24"/>
                <w:szCs w:val="24"/>
                <w:lang w:eastAsia="uk-UA"/>
              </w:rPr>
              <w:t>3.С</w:t>
            </w:r>
            <w:r w:rsidR="00B821CF" w:rsidRPr="001E1A4D">
              <w:rPr>
                <w:color w:val="222222"/>
                <w:sz w:val="24"/>
                <w:szCs w:val="24"/>
                <w:lang w:eastAsia="uk-UA"/>
              </w:rPr>
              <w:t>творення матеріально-технічної т</w:t>
            </w:r>
            <w:r w:rsidRPr="001E1A4D">
              <w:rPr>
                <w:color w:val="222222"/>
                <w:sz w:val="24"/>
                <w:szCs w:val="24"/>
                <w:lang w:eastAsia="uk-UA"/>
              </w:rPr>
              <w:t>а науково-методичної бази даних.</w:t>
            </w:r>
          </w:p>
          <w:p w:rsidR="00B821CF" w:rsidRPr="001E1A4D" w:rsidRDefault="00EE5379" w:rsidP="00594162">
            <w:pPr>
              <w:shd w:val="clear" w:color="auto" w:fill="FFFFFF"/>
              <w:jc w:val="both"/>
              <w:textAlignment w:val="baseline"/>
              <w:rPr>
                <w:color w:val="222222"/>
                <w:sz w:val="24"/>
                <w:szCs w:val="24"/>
                <w:lang w:eastAsia="uk-UA"/>
              </w:rPr>
            </w:pPr>
            <w:r w:rsidRPr="001E1A4D">
              <w:rPr>
                <w:color w:val="222222"/>
                <w:sz w:val="24"/>
                <w:szCs w:val="24"/>
                <w:lang w:eastAsia="uk-UA"/>
              </w:rPr>
              <w:t>4.О</w:t>
            </w:r>
            <w:r w:rsidR="00B821CF" w:rsidRPr="001E1A4D">
              <w:rPr>
                <w:color w:val="222222"/>
                <w:sz w:val="24"/>
                <w:szCs w:val="24"/>
                <w:lang w:eastAsia="uk-UA"/>
              </w:rPr>
              <w:t>новлення</w:t>
            </w:r>
            <w:r w:rsidRPr="001E1A4D">
              <w:rPr>
                <w:color w:val="222222"/>
                <w:sz w:val="24"/>
                <w:szCs w:val="24"/>
                <w:lang w:eastAsia="uk-UA"/>
              </w:rPr>
              <w:t xml:space="preserve"> наповнюваності шкільного сайту.</w:t>
            </w:r>
          </w:p>
          <w:p w:rsidR="00B821CF" w:rsidRPr="001E1A4D" w:rsidRDefault="00EE5379" w:rsidP="00594162">
            <w:pPr>
              <w:jc w:val="both"/>
              <w:rPr>
                <w:rFonts w:ascii="inherit" w:hAnsi="inherit"/>
                <w:sz w:val="20"/>
                <w:szCs w:val="20"/>
                <w:lang w:eastAsia="uk-UA"/>
              </w:rPr>
            </w:pPr>
            <w:r w:rsidRPr="001E1A4D">
              <w:rPr>
                <w:color w:val="222222"/>
                <w:sz w:val="24"/>
                <w:szCs w:val="24"/>
                <w:lang w:eastAsia="uk-UA"/>
              </w:rPr>
              <w:t>5.П</w:t>
            </w:r>
            <w:r w:rsidR="00B821CF" w:rsidRPr="001E1A4D">
              <w:rPr>
                <w:color w:val="222222"/>
                <w:sz w:val="24"/>
                <w:szCs w:val="24"/>
                <w:lang w:eastAsia="uk-UA"/>
              </w:rPr>
              <w:t>рактичне засвоєння, а в подальшому застосування педагогами та здобувачами освіти ІКТ в освітньому</w:t>
            </w:r>
            <w:r w:rsidR="00B821CF" w:rsidRPr="001E1A4D">
              <w:rPr>
                <w:rFonts w:ascii="inherit" w:hAnsi="inherit" w:cs="Arial"/>
                <w:color w:val="222222"/>
                <w:sz w:val="20"/>
                <w:szCs w:val="20"/>
                <w:lang w:eastAsia="uk-UA"/>
              </w:rPr>
              <w:t xml:space="preserve"> </w:t>
            </w:r>
            <w:r w:rsidR="00B821CF" w:rsidRPr="001E1A4D">
              <w:rPr>
                <w:color w:val="222222"/>
                <w:sz w:val="24"/>
                <w:szCs w:val="24"/>
                <w:lang w:eastAsia="uk-UA"/>
              </w:rPr>
              <w:t>процесі</w:t>
            </w:r>
            <w:r w:rsidR="00B821CF" w:rsidRPr="001E1A4D">
              <w:rPr>
                <w:rFonts w:ascii="inherit" w:hAnsi="inherit" w:cs="Arial"/>
                <w:color w:val="222222"/>
                <w:sz w:val="20"/>
                <w:szCs w:val="20"/>
                <w:lang w:eastAsia="uk-UA"/>
              </w:rPr>
              <w:t>.</w:t>
            </w: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Створення умов для навчання співробітників школи нових комп’ютерних технологій</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B821CF">
            <w:pPr>
              <w:rPr>
                <w:sz w:val="24"/>
                <w:szCs w:val="24"/>
                <w:lang w:eastAsia="uk-UA"/>
              </w:rPr>
            </w:pPr>
            <w:r w:rsidRPr="001E1A4D">
              <w:rPr>
                <w:sz w:val="24"/>
                <w:szCs w:val="24"/>
                <w:lang w:eastAsia="uk-UA"/>
              </w:rPr>
              <w:t>2021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Директор школи, заступники директора, вчителі інформатики</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Вивчення передових освітніх технологій</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B821CF" w:rsidRPr="001E1A4D" w:rsidRDefault="00B821CF">
            <w:pPr>
              <w:rPr>
                <w:sz w:val="24"/>
                <w:szCs w:val="24"/>
                <w:lang w:eastAsia="uk-UA"/>
              </w:rPr>
            </w:pPr>
            <w:r w:rsidRPr="001E1A4D">
              <w:rPr>
                <w:sz w:val="24"/>
                <w:szCs w:val="24"/>
                <w:lang w:eastAsia="uk-UA"/>
              </w:rPr>
              <w:t>2021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Директор, заступники директора, творча група, вчителі.</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Створення внутрішньої бази інформаційних ресурсів</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B821CF" w:rsidRPr="001E1A4D" w:rsidRDefault="00B821CF">
            <w:pPr>
              <w:rPr>
                <w:sz w:val="24"/>
                <w:szCs w:val="24"/>
                <w:lang w:eastAsia="uk-UA"/>
              </w:rPr>
            </w:pPr>
            <w:r w:rsidRPr="001E1A4D">
              <w:rPr>
                <w:sz w:val="24"/>
                <w:szCs w:val="24"/>
                <w:lang w:eastAsia="uk-UA"/>
              </w:rPr>
              <w:t>2021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Директор, заступники директора</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5</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Впровадження навчальних програм з ІКТ – підтримкою</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B821CF" w:rsidRPr="001E1A4D" w:rsidRDefault="00B821CF">
            <w:pPr>
              <w:rPr>
                <w:sz w:val="24"/>
                <w:szCs w:val="24"/>
                <w:lang w:eastAsia="uk-UA"/>
              </w:rPr>
            </w:pPr>
            <w:r w:rsidRPr="001E1A4D">
              <w:rPr>
                <w:sz w:val="24"/>
                <w:szCs w:val="24"/>
                <w:lang w:eastAsia="uk-UA"/>
              </w:rPr>
              <w:t>2021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594162">
            <w:pPr>
              <w:rPr>
                <w:sz w:val="24"/>
                <w:szCs w:val="24"/>
                <w:lang w:eastAsia="uk-UA"/>
              </w:rPr>
            </w:pPr>
            <w:r w:rsidRPr="001E1A4D">
              <w:rPr>
                <w:sz w:val="24"/>
                <w:szCs w:val="24"/>
                <w:lang w:eastAsia="uk-UA"/>
              </w:rPr>
              <w:t>Заступник директора, вчителі, керівники МО.</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8580"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Методичні заходи на реалізацію проєкту</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6</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0E3A0F">
            <w:pPr>
              <w:rPr>
                <w:sz w:val="24"/>
                <w:szCs w:val="24"/>
                <w:lang w:eastAsia="uk-UA"/>
              </w:rPr>
            </w:pPr>
            <w:r w:rsidRPr="001E1A4D">
              <w:rPr>
                <w:sz w:val="24"/>
                <w:szCs w:val="24"/>
                <w:lang w:eastAsia="uk-UA"/>
              </w:rPr>
              <w:t>Круглий стіл «Прое</w:t>
            </w:r>
            <w:r w:rsidR="00B821CF" w:rsidRPr="001E1A4D">
              <w:rPr>
                <w:sz w:val="24"/>
                <w:szCs w:val="24"/>
                <w:lang w:eastAsia="uk-UA"/>
              </w:rPr>
              <w:t>ктна технологія: суть, досвід використання, перспективи».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0E3A0F">
            <w:pPr>
              <w:rPr>
                <w:sz w:val="24"/>
                <w:szCs w:val="24"/>
                <w:lang w:eastAsia="uk-UA"/>
              </w:rPr>
            </w:pPr>
            <w:r w:rsidRPr="001E1A4D">
              <w:rPr>
                <w:sz w:val="24"/>
                <w:szCs w:val="24"/>
                <w:lang w:eastAsia="uk-UA"/>
              </w:rPr>
              <w:t>202</w:t>
            </w:r>
            <w:r w:rsidR="000E3A0F" w:rsidRPr="001E1A4D">
              <w:rPr>
                <w:sz w:val="24"/>
                <w:szCs w:val="24"/>
                <w:lang w:eastAsia="uk-UA"/>
              </w:rPr>
              <w:t>1</w:t>
            </w:r>
            <w:r w:rsidRPr="001E1A4D">
              <w:rPr>
                <w:sz w:val="24"/>
                <w:szCs w:val="24"/>
                <w:lang w:eastAsia="uk-UA"/>
              </w:rPr>
              <w:t xml:space="preserve">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Заступн</w:t>
            </w:r>
            <w:r w:rsidR="00594162" w:rsidRPr="001E1A4D">
              <w:rPr>
                <w:sz w:val="24"/>
                <w:szCs w:val="24"/>
                <w:lang w:eastAsia="uk-UA"/>
              </w:rPr>
              <w:t>ик директора,</w:t>
            </w:r>
            <w:r w:rsidRPr="001E1A4D">
              <w:rPr>
                <w:sz w:val="24"/>
                <w:szCs w:val="24"/>
                <w:lang w:eastAsia="uk-UA"/>
              </w:rPr>
              <w:t xml:space="preserve"> вчитель інформатики</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7</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 xml:space="preserve">Засідання творчої групи «Комп’ютерні технології – один із шляхів підвищення мотивації на </w:t>
            </w:r>
            <w:proofErr w:type="spellStart"/>
            <w:r w:rsidRPr="001E1A4D">
              <w:rPr>
                <w:sz w:val="24"/>
                <w:szCs w:val="24"/>
                <w:lang w:eastAsia="uk-UA"/>
              </w:rPr>
              <w:t>уроках</w:t>
            </w:r>
            <w:proofErr w:type="spellEnd"/>
            <w:r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C23A6D">
            <w:pPr>
              <w:rPr>
                <w:sz w:val="24"/>
                <w:szCs w:val="24"/>
                <w:lang w:eastAsia="uk-UA"/>
              </w:rPr>
            </w:pPr>
            <w:r w:rsidRPr="001E1A4D">
              <w:rPr>
                <w:sz w:val="24"/>
                <w:szCs w:val="24"/>
                <w:lang w:eastAsia="uk-UA"/>
              </w:rPr>
              <w:t>20</w:t>
            </w:r>
            <w:r w:rsidR="00C23A6D" w:rsidRPr="001E1A4D">
              <w:rPr>
                <w:sz w:val="24"/>
                <w:szCs w:val="24"/>
                <w:lang w:eastAsia="uk-UA"/>
              </w:rPr>
              <w:t>21</w:t>
            </w:r>
            <w:r w:rsidRPr="001E1A4D">
              <w:rPr>
                <w:sz w:val="24"/>
                <w:szCs w:val="24"/>
                <w:lang w:eastAsia="uk-UA"/>
              </w:rPr>
              <w:t xml:space="preserve"> 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Голови МО</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8580"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594162">
            <w:pPr>
              <w:rPr>
                <w:sz w:val="24"/>
                <w:szCs w:val="24"/>
                <w:lang w:eastAsia="uk-UA"/>
              </w:rPr>
            </w:pPr>
            <w:r w:rsidRPr="001E1A4D">
              <w:rPr>
                <w:sz w:val="24"/>
                <w:szCs w:val="24"/>
                <w:lang w:eastAsia="uk-UA"/>
              </w:rPr>
              <w:t>ІІ етап  (Реалізаційний )</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 xml:space="preserve">Нарощування комп’ютерної мережі у </w:t>
            </w:r>
            <w:r w:rsidRPr="001E1A4D">
              <w:rPr>
                <w:sz w:val="24"/>
                <w:szCs w:val="24"/>
                <w:lang w:eastAsia="uk-UA"/>
              </w:rPr>
              <w:lastRenderedPageBreak/>
              <w:t>школі ( 1-ші класи)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0E3A0F">
            <w:pPr>
              <w:rPr>
                <w:sz w:val="24"/>
                <w:szCs w:val="24"/>
                <w:lang w:eastAsia="uk-UA"/>
              </w:rPr>
            </w:pPr>
            <w:r w:rsidRPr="001E1A4D">
              <w:rPr>
                <w:sz w:val="24"/>
                <w:szCs w:val="24"/>
                <w:lang w:eastAsia="uk-UA"/>
              </w:rPr>
              <w:lastRenderedPageBreak/>
              <w:t>202</w:t>
            </w:r>
            <w:r w:rsidR="000E3A0F" w:rsidRPr="001E1A4D">
              <w:rPr>
                <w:sz w:val="24"/>
                <w:szCs w:val="24"/>
                <w:lang w:eastAsia="uk-UA"/>
              </w:rPr>
              <w:t>2</w:t>
            </w:r>
            <w:r w:rsidRPr="001E1A4D">
              <w:rPr>
                <w:sz w:val="24"/>
                <w:szCs w:val="24"/>
                <w:lang w:eastAsia="uk-UA"/>
              </w:rPr>
              <w:t xml:space="preserve"> – </w:t>
            </w:r>
            <w:r w:rsidRPr="001E1A4D">
              <w:rPr>
                <w:sz w:val="24"/>
                <w:szCs w:val="24"/>
                <w:lang w:eastAsia="uk-UA"/>
              </w:rPr>
              <w:lastRenderedPageBreak/>
              <w:t>202</w:t>
            </w:r>
            <w:r w:rsidR="00507AE0">
              <w:rPr>
                <w:sz w:val="24"/>
                <w:szCs w:val="24"/>
                <w:lang w:eastAsia="uk-UA"/>
              </w:rPr>
              <w:t>4</w:t>
            </w:r>
            <w:r w:rsidRPr="001E1A4D">
              <w:rPr>
                <w:sz w:val="24"/>
                <w:szCs w:val="24"/>
                <w:lang w:eastAsia="uk-UA"/>
              </w:rPr>
              <w:t>роки</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lastRenderedPageBreak/>
              <w:t>Адміністрація школи</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lastRenderedPageBreak/>
              <w:t>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Систематизація інформаційних ресурсів закладу</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0E3A0F">
            <w:pPr>
              <w:rPr>
                <w:sz w:val="24"/>
                <w:szCs w:val="24"/>
                <w:lang w:eastAsia="uk-UA"/>
              </w:rPr>
            </w:pPr>
            <w:r w:rsidRPr="001E1A4D">
              <w:rPr>
                <w:sz w:val="24"/>
                <w:szCs w:val="24"/>
                <w:lang w:eastAsia="uk-UA"/>
              </w:rPr>
              <w:t>202</w:t>
            </w:r>
            <w:r w:rsidR="000E3A0F" w:rsidRPr="001E1A4D">
              <w:rPr>
                <w:sz w:val="24"/>
                <w:szCs w:val="24"/>
                <w:lang w:eastAsia="uk-UA"/>
              </w:rPr>
              <w:t>2</w:t>
            </w:r>
            <w:r w:rsidRPr="001E1A4D">
              <w:rPr>
                <w:sz w:val="24"/>
                <w:szCs w:val="24"/>
                <w:lang w:eastAsia="uk-UA"/>
              </w:rPr>
              <w:t xml:space="preserve">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творча група вчителів</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Розвиток шкільного сайту</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0E3A0F">
            <w:pPr>
              <w:rPr>
                <w:sz w:val="24"/>
                <w:szCs w:val="24"/>
                <w:lang w:eastAsia="uk-UA"/>
              </w:rPr>
            </w:pPr>
            <w:r w:rsidRPr="001E1A4D">
              <w:rPr>
                <w:sz w:val="24"/>
                <w:szCs w:val="24"/>
                <w:lang w:eastAsia="uk-UA"/>
              </w:rPr>
              <w:t>202</w:t>
            </w:r>
            <w:r w:rsidR="000E3A0F" w:rsidRPr="001E1A4D">
              <w:rPr>
                <w:sz w:val="24"/>
                <w:szCs w:val="24"/>
                <w:lang w:eastAsia="uk-UA"/>
              </w:rPr>
              <w:t>2</w:t>
            </w:r>
            <w:r w:rsidRPr="001E1A4D">
              <w:rPr>
                <w:sz w:val="24"/>
                <w:szCs w:val="24"/>
                <w:lang w:eastAsia="uk-UA"/>
              </w:rPr>
              <w:t>- 202</w:t>
            </w:r>
            <w:r w:rsidR="00507AE0">
              <w:rPr>
                <w:sz w:val="24"/>
                <w:szCs w:val="24"/>
                <w:lang w:eastAsia="uk-UA"/>
              </w:rPr>
              <w:t>4</w:t>
            </w:r>
            <w:r w:rsidRPr="001E1A4D">
              <w:rPr>
                <w:sz w:val="24"/>
                <w:szCs w:val="24"/>
                <w:lang w:eastAsia="uk-UA"/>
              </w:rPr>
              <w:t xml:space="preserve"> роки</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Заступник директора</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5</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Залучення батьків до спілкування через ІКТ – технології (сайт школи, блоги вчителів)</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0E3A0F">
            <w:pPr>
              <w:rPr>
                <w:sz w:val="24"/>
                <w:szCs w:val="24"/>
                <w:lang w:eastAsia="uk-UA"/>
              </w:rPr>
            </w:pPr>
            <w:r w:rsidRPr="001E1A4D">
              <w:rPr>
                <w:sz w:val="24"/>
                <w:szCs w:val="24"/>
                <w:lang w:eastAsia="uk-UA"/>
              </w:rPr>
              <w:t>202</w:t>
            </w:r>
            <w:r w:rsidR="000E3A0F" w:rsidRPr="001E1A4D">
              <w:rPr>
                <w:sz w:val="24"/>
                <w:szCs w:val="24"/>
                <w:lang w:eastAsia="uk-UA"/>
              </w:rPr>
              <w:t>2</w:t>
            </w:r>
            <w:r w:rsidRPr="001E1A4D">
              <w:rPr>
                <w:sz w:val="24"/>
                <w:szCs w:val="24"/>
                <w:lang w:eastAsia="uk-UA"/>
              </w:rPr>
              <w:t>- 202</w:t>
            </w:r>
            <w:r w:rsidR="00507AE0">
              <w:rPr>
                <w:sz w:val="24"/>
                <w:szCs w:val="24"/>
                <w:lang w:eastAsia="uk-UA"/>
              </w:rPr>
              <w:t>4</w:t>
            </w:r>
            <w:r w:rsidRPr="001E1A4D">
              <w:rPr>
                <w:sz w:val="24"/>
                <w:szCs w:val="24"/>
                <w:lang w:eastAsia="uk-UA"/>
              </w:rPr>
              <w:t>н.р.</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Адміністрація школи, батьківський комітет.</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6</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Інформатизація бібліотечної діяльності</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0E3A0F">
            <w:pPr>
              <w:rPr>
                <w:sz w:val="24"/>
                <w:szCs w:val="24"/>
                <w:lang w:eastAsia="uk-UA"/>
              </w:rPr>
            </w:pPr>
            <w:r w:rsidRPr="001E1A4D">
              <w:rPr>
                <w:sz w:val="24"/>
                <w:szCs w:val="24"/>
                <w:lang w:eastAsia="uk-UA"/>
              </w:rPr>
              <w:t>202</w:t>
            </w:r>
            <w:r w:rsidR="000E3A0F" w:rsidRPr="001E1A4D">
              <w:rPr>
                <w:sz w:val="24"/>
                <w:szCs w:val="24"/>
                <w:lang w:eastAsia="uk-UA"/>
              </w:rPr>
              <w:t>2</w:t>
            </w:r>
            <w:r w:rsidRPr="001E1A4D">
              <w:rPr>
                <w:sz w:val="24"/>
                <w:szCs w:val="24"/>
                <w:lang w:eastAsia="uk-UA"/>
              </w:rPr>
              <w:t>- 202</w:t>
            </w:r>
            <w:r w:rsidR="00507AE0">
              <w:rPr>
                <w:sz w:val="24"/>
                <w:szCs w:val="24"/>
                <w:lang w:eastAsia="uk-UA"/>
              </w:rPr>
              <w:t>4</w:t>
            </w:r>
            <w:r w:rsidRPr="001E1A4D">
              <w:rPr>
                <w:sz w:val="24"/>
                <w:szCs w:val="24"/>
                <w:lang w:eastAsia="uk-UA"/>
              </w:rPr>
              <w:t xml:space="preserve"> роки</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Бібліотекар</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7</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Продовження впровадження навчальних програм з ІКТ – підтримкою</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2021 – 2024 роки</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Директор, заступник директора, вчителі.</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8</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Організація внутрішньої системи підтримки обміну досвідом в галузі ІКТ</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2020 – 2024 роки</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Заступники директора, творча група</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8580"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Мет</w:t>
            </w:r>
            <w:r w:rsidR="002B6F59" w:rsidRPr="001E1A4D">
              <w:rPr>
                <w:sz w:val="24"/>
                <w:szCs w:val="24"/>
                <w:lang w:eastAsia="uk-UA"/>
              </w:rPr>
              <w:t>одичні заходи на реалізацію прое</w:t>
            </w:r>
            <w:r w:rsidRPr="001E1A4D">
              <w:rPr>
                <w:sz w:val="24"/>
                <w:szCs w:val="24"/>
                <w:lang w:eastAsia="uk-UA"/>
              </w:rPr>
              <w:t>кту</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9</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Педагогічна рада «Використання ІКТ в процесі самоосвіти вчителів як засіб підвищення професійної компетентності»</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2021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Заступник директора з НВР</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10</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Семінар «Можливості ІКТ та мультимедійних засобів навчання в організації активної навчально-пізнавальної діяльності школярів»</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2022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594162">
            <w:pPr>
              <w:rPr>
                <w:sz w:val="24"/>
                <w:szCs w:val="24"/>
                <w:lang w:eastAsia="uk-UA"/>
              </w:rPr>
            </w:pPr>
            <w:r w:rsidRPr="001E1A4D">
              <w:rPr>
                <w:sz w:val="24"/>
                <w:szCs w:val="24"/>
                <w:lang w:eastAsia="uk-UA"/>
              </w:rPr>
              <w:t xml:space="preserve">Заступник директора </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Конференція «Дистанційна освіта – один із напрямків розвитку освітнього процесу. Можливості та напрямки дистанційної освіти для вчителів і учнів»</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2023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rsidP="00594162">
            <w:pPr>
              <w:rPr>
                <w:sz w:val="24"/>
                <w:szCs w:val="24"/>
                <w:lang w:eastAsia="uk-UA"/>
              </w:rPr>
            </w:pPr>
            <w:r w:rsidRPr="001E1A4D">
              <w:rPr>
                <w:sz w:val="24"/>
                <w:szCs w:val="24"/>
                <w:lang w:eastAsia="uk-UA"/>
              </w:rPr>
              <w:t xml:space="preserve">Заступник директора </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Семінар «Конструювання та раціональна організація комп’ютерного-орієнтованого уроку. Перспективи та вдосконалення»</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2024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Вчит</w:t>
            </w:r>
            <w:r w:rsidR="000E3A0F" w:rsidRPr="001E1A4D">
              <w:rPr>
                <w:sz w:val="24"/>
                <w:szCs w:val="24"/>
                <w:lang w:eastAsia="uk-UA"/>
              </w:rPr>
              <w:t xml:space="preserve">елі </w:t>
            </w:r>
            <w:r w:rsidRPr="001E1A4D">
              <w:rPr>
                <w:sz w:val="24"/>
                <w:szCs w:val="24"/>
                <w:lang w:eastAsia="uk-UA"/>
              </w:rPr>
              <w:t>.інформатики</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Батьківський лекторій «Безпека в Інтернеті – контроль»</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2021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Директор</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8580"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594162" w:rsidP="00594162">
            <w:pPr>
              <w:rPr>
                <w:sz w:val="24"/>
                <w:szCs w:val="24"/>
                <w:lang w:eastAsia="uk-UA"/>
              </w:rPr>
            </w:pPr>
            <w:r w:rsidRPr="001E1A4D">
              <w:rPr>
                <w:sz w:val="24"/>
                <w:szCs w:val="24"/>
                <w:lang w:eastAsia="uk-UA"/>
              </w:rPr>
              <w:t xml:space="preserve">III етап </w:t>
            </w:r>
            <w:r w:rsidR="00B821CF" w:rsidRPr="001E1A4D">
              <w:rPr>
                <w:sz w:val="24"/>
                <w:szCs w:val="24"/>
                <w:lang w:eastAsia="uk-UA"/>
              </w:rPr>
              <w:t xml:space="preserve"> (Узагальнюючий)</w:t>
            </w:r>
          </w:p>
        </w:tc>
        <w:tc>
          <w:tcPr>
            <w:tcW w:w="1985" w:type="dxa"/>
            <w:vMerge/>
            <w:tcBorders>
              <w:left w:val="single" w:sz="4" w:space="0" w:color="auto"/>
              <w:right w:val="single" w:sz="12" w:space="0" w:color="000000"/>
            </w:tcBorders>
            <w:vAlign w:val="center"/>
          </w:tcPr>
          <w:p w:rsidR="00B821CF" w:rsidRPr="001E1A4D" w:rsidRDefault="00B821CF" w:rsidP="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Мультимедійне оснащення навчальних кабінетів. Створення умов для навчання співробітників школи нових комп’ютерних технологій.</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507AE0">
            <w:pPr>
              <w:rPr>
                <w:sz w:val="24"/>
                <w:szCs w:val="24"/>
                <w:lang w:eastAsia="uk-UA"/>
              </w:rPr>
            </w:pPr>
            <w:r>
              <w:rPr>
                <w:sz w:val="24"/>
                <w:szCs w:val="24"/>
                <w:lang w:eastAsia="uk-UA"/>
              </w:rPr>
              <w:t>2024</w:t>
            </w:r>
            <w:r w:rsidR="00B821CF" w:rsidRPr="001E1A4D">
              <w:rPr>
                <w:sz w:val="24"/>
                <w:szCs w:val="24"/>
                <w:lang w:eastAsia="uk-UA"/>
              </w:rPr>
              <w:t xml:space="preserve">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Адміністрація школи, вчителі, меценати, благодійні організації</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Систематизація інформаційних ресурсів закладу</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507AE0">
            <w:pPr>
              <w:rPr>
                <w:sz w:val="24"/>
                <w:szCs w:val="24"/>
                <w:lang w:eastAsia="uk-UA"/>
              </w:rPr>
            </w:pPr>
            <w:r>
              <w:rPr>
                <w:sz w:val="24"/>
                <w:szCs w:val="24"/>
                <w:lang w:eastAsia="uk-UA"/>
              </w:rPr>
              <w:t>2024</w:t>
            </w:r>
            <w:r w:rsidR="00B821CF" w:rsidRPr="001E1A4D">
              <w:rPr>
                <w:sz w:val="24"/>
                <w:szCs w:val="24"/>
                <w:lang w:eastAsia="uk-UA"/>
              </w:rPr>
              <w:t xml:space="preserve">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Директор, заступники директора, вчителі</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 xml:space="preserve">Оснащення предметних кабінетів </w:t>
            </w:r>
            <w:r w:rsidRPr="001E1A4D">
              <w:rPr>
                <w:sz w:val="24"/>
                <w:szCs w:val="24"/>
                <w:lang w:eastAsia="uk-UA"/>
              </w:rPr>
              <w:lastRenderedPageBreak/>
              <w:t>інтерактивним устаткуванням</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507AE0">
            <w:pPr>
              <w:rPr>
                <w:sz w:val="24"/>
                <w:szCs w:val="24"/>
                <w:lang w:eastAsia="uk-UA"/>
              </w:rPr>
            </w:pPr>
            <w:r>
              <w:rPr>
                <w:sz w:val="24"/>
                <w:szCs w:val="24"/>
                <w:lang w:eastAsia="uk-UA"/>
              </w:rPr>
              <w:lastRenderedPageBreak/>
              <w:t>2024</w:t>
            </w:r>
            <w:r w:rsidR="00B821CF" w:rsidRPr="001E1A4D">
              <w:rPr>
                <w:sz w:val="24"/>
                <w:szCs w:val="24"/>
                <w:lang w:eastAsia="uk-UA"/>
              </w:rPr>
              <w:t xml:space="preserve"> рік</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 xml:space="preserve">Адміністрація </w:t>
            </w:r>
            <w:r w:rsidRPr="001E1A4D">
              <w:rPr>
                <w:sz w:val="24"/>
                <w:szCs w:val="24"/>
                <w:lang w:eastAsia="uk-UA"/>
              </w:rPr>
              <w:lastRenderedPageBreak/>
              <w:t>школи, вчителі, меценати, благодійні організації</w:t>
            </w:r>
          </w:p>
        </w:tc>
        <w:tc>
          <w:tcPr>
            <w:tcW w:w="1985" w:type="dxa"/>
            <w:vMerge/>
            <w:tcBorders>
              <w:left w:val="single" w:sz="4" w:space="0" w:color="auto"/>
              <w:right w:val="single" w:sz="12" w:space="0" w:color="000000"/>
            </w:tcBorders>
            <w:vAlign w:val="center"/>
          </w:tcPr>
          <w:p w:rsidR="00B821CF" w:rsidRPr="001E1A4D" w:rsidRDefault="00B821CF">
            <w:pPr>
              <w:rPr>
                <w:rFonts w:ascii="inherit" w:hAnsi="inherit"/>
                <w:sz w:val="20"/>
                <w:szCs w:val="20"/>
                <w:lang w:eastAsia="uk-UA"/>
              </w:rPr>
            </w:pPr>
          </w:p>
        </w:tc>
      </w:tr>
      <w:tr w:rsidR="00B821CF" w:rsidRPr="001E1A4D" w:rsidTr="00594162">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lastRenderedPageBreak/>
              <w:t>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Впровадження дистанційної освіти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507AE0">
            <w:pPr>
              <w:rPr>
                <w:sz w:val="24"/>
                <w:szCs w:val="24"/>
                <w:lang w:eastAsia="ru-RU"/>
              </w:rPr>
            </w:pPr>
            <w:r>
              <w:rPr>
                <w:sz w:val="24"/>
                <w:szCs w:val="24"/>
                <w:lang w:eastAsia="ru-RU"/>
              </w:rPr>
              <w:t>2021-2024</w:t>
            </w:r>
            <w:r w:rsidR="000E3A0F" w:rsidRPr="001E1A4D">
              <w:rPr>
                <w:sz w:val="24"/>
                <w:szCs w:val="24"/>
                <w:lang w:eastAsia="ru-RU"/>
              </w:rPr>
              <w:t xml:space="preserve"> роки</w:t>
            </w:r>
          </w:p>
        </w:tc>
        <w:tc>
          <w:tcPr>
            <w:tcW w:w="245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Адміністрація школи, вчителі.</w:t>
            </w:r>
          </w:p>
        </w:tc>
        <w:tc>
          <w:tcPr>
            <w:tcW w:w="1985" w:type="dxa"/>
            <w:vMerge/>
            <w:tcBorders>
              <w:left w:val="single" w:sz="4" w:space="0" w:color="auto"/>
              <w:bottom w:val="single" w:sz="12" w:space="0" w:color="000000"/>
              <w:right w:val="single" w:sz="12" w:space="0" w:color="000000"/>
            </w:tcBorders>
            <w:vAlign w:val="center"/>
          </w:tcPr>
          <w:p w:rsidR="00B821CF" w:rsidRPr="001E1A4D" w:rsidRDefault="00B821CF" w:rsidP="00B821CF">
            <w:pPr>
              <w:rPr>
                <w:rFonts w:ascii="inherit" w:hAnsi="inherit"/>
                <w:sz w:val="20"/>
                <w:szCs w:val="20"/>
                <w:lang w:eastAsia="uk-UA"/>
              </w:rPr>
            </w:pPr>
          </w:p>
        </w:tc>
      </w:tr>
    </w:tbl>
    <w:p w:rsidR="004A1217" w:rsidRPr="001E1A4D" w:rsidRDefault="004A1217" w:rsidP="00DA1D24">
      <w:pPr>
        <w:pStyle w:val="a5"/>
        <w:shd w:val="clear" w:color="auto" w:fill="FFFFFF"/>
        <w:spacing w:line="300" w:lineRule="atLeast"/>
        <w:ind w:left="254" w:firstLine="0"/>
        <w:jc w:val="both"/>
        <w:textAlignment w:val="baseline"/>
        <w:rPr>
          <w:b/>
          <w:sz w:val="28"/>
          <w:szCs w:val="28"/>
          <w:lang w:eastAsia="uk-UA"/>
        </w:rPr>
      </w:pPr>
    </w:p>
    <w:p w:rsidR="00507AE0" w:rsidRDefault="00507AE0" w:rsidP="004A1217">
      <w:pPr>
        <w:pStyle w:val="a5"/>
        <w:shd w:val="clear" w:color="auto" w:fill="FFFFFF"/>
        <w:spacing w:line="360" w:lineRule="auto"/>
        <w:ind w:left="254" w:firstLine="0"/>
        <w:textAlignment w:val="baseline"/>
        <w:rPr>
          <w:b/>
          <w:color w:val="222222"/>
          <w:sz w:val="28"/>
          <w:szCs w:val="28"/>
          <w:lang w:eastAsia="uk-UA"/>
        </w:rPr>
      </w:pPr>
    </w:p>
    <w:p w:rsidR="00B821CF" w:rsidRPr="001E1A4D" w:rsidRDefault="009A4079" w:rsidP="004A1217">
      <w:pPr>
        <w:pStyle w:val="a5"/>
        <w:shd w:val="clear" w:color="auto" w:fill="FFFFFF"/>
        <w:spacing w:line="360" w:lineRule="auto"/>
        <w:ind w:left="254" w:firstLine="0"/>
        <w:textAlignment w:val="baseline"/>
        <w:rPr>
          <w:b/>
          <w:color w:val="222222"/>
          <w:sz w:val="28"/>
          <w:szCs w:val="28"/>
          <w:lang w:eastAsia="uk-UA"/>
        </w:rPr>
      </w:pPr>
      <w:r w:rsidRPr="001E1A4D">
        <w:rPr>
          <w:b/>
          <w:color w:val="222222"/>
          <w:sz w:val="28"/>
          <w:szCs w:val="28"/>
          <w:lang w:eastAsia="uk-UA"/>
        </w:rPr>
        <w:t>5.</w:t>
      </w:r>
      <w:r w:rsidR="00066243">
        <w:rPr>
          <w:b/>
          <w:color w:val="222222"/>
          <w:sz w:val="28"/>
          <w:szCs w:val="28"/>
          <w:lang w:eastAsia="uk-UA"/>
        </w:rPr>
        <w:t>3</w:t>
      </w:r>
      <w:r w:rsidR="008A325D" w:rsidRPr="001E1A4D">
        <w:rPr>
          <w:b/>
          <w:color w:val="222222"/>
          <w:sz w:val="28"/>
          <w:szCs w:val="28"/>
          <w:lang w:eastAsia="uk-UA"/>
        </w:rPr>
        <w:t>Проє</w:t>
      </w:r>
      <w:r w:rsidR="00B821CF" w:rsidRPr="001E1A4D">
        <w:rPr>
          <w:b/>
          <w:color w:val="222222"/>
          <w:sz w:val="28"/>
          <w:szCs w:val="28"/>
          <w:lang w:eastAsia="uk-UA"/>
        </w:rPr>
        <w:t>кт</w:t>
      </w:r>
      <w:r w:rsidR="00BA5E44" w:rsidRPr="001E1A4D">
        <w:rPr>
          <w:b/>
          <w:color w:val="222222"/>
          <w:sz w:val="28"/>
          <w:szCs w:val="28"/>
          <w:lang w:eastAsia="uk-UA"/>
        </w:rPr>
        <w:t xml:space="preserve"> </w:t>
      </w:r>
      <w:r w:rsidR="00B821CF" w:rsidRPr="001E1A4D">
        <w:rPr>
          <w:b/>
          <w:bCs/>
          <w:color w:val="222222"/>
          <w:sz w:val="28"/>
          <w:szCs w:val="28"/>
          <w:lang w:eastAsia="uk-UA"/>
        </w:rPr>
        <w:t>«Обдарована дитина»</w:t>
      </w:r>
      <w:r w:rsidR="00E0059E" w:rsidRPr="001E1A4D">
        <w:rPr>
          <w:b/>
          <w:bCs/>
          <w:color w:val="222222"/>
          <w:sz w:val="28"/>
          <w:szCs w:val="28"/>
          <w:lang w:eastAsia="uk-UA"/>
        </w:rPr>
        <w:t>.</w:t>
      </w:r>
    </w:p>
    <w:p w:rsidR="00B821CF" w:rsidRPr="001E1A4D" w:rsidRDefault="008A325D" w:rsidP="004A1217">
      <w:pPr>
        <w:pStyle w:val="a5"/>
        <w:shd w:val="clear" w:color="auto" w:fill="FFFFFF"/>
        <w:spacing w:line="360" w:lineRule="auto"/>
        <w:ind w:left="254" w:firstLine="0"/>
        <w:textAlignment w:val="baseline"/>
        <w:rPr>
          <w:color w:val="222222"/>
          <w:sz w:val="28"/>
          <w:szCs w:val="28"/>
          <w:lang w:eastAsia="uk-UA"/>
        </w:rPr>
      </w:pPr>
      <w:r w:rsidRPr="001E1A4D">
        <w:rPr>
          <w:bCs/>
          <w:i/>
          <w:color w:val="222222"/>
          <w:sz w:val="28"/>
          <w:szCs w:val="28"/>
          <w:lang w:eastAsia="uk-UA"/>
        </w:rPr>
        <w:t>Мета проє</w:t>
      </w:r>
      <w:r w:rsidR="00B821CF" w:rsidRPr="001E1A4D">
        <w:rPr>
          <w:bCs/>
          <w:i/>
          <w:color w:val="222222"/>
          <w:sz w:val="28"/>
          <w:szCs w:val="28"/>
          <w:lang w:eastAsia="uk-UA"/>
        </w:rPr>
        <w:t>кту</w:t>
      </w:r>
      <w:r w:rsidR="00B821CF" w:rsidRPr="001E1A4D">
        <w:rPr>
          <w:color w:val="222222"/>
          <w:sz w:val="28"/>
          <w:szCs w:val="28"/>
          <w:lang w:eastAsia="uk-UA"/>
        </w:rPr>
        <w:t>:</w:t>
      </w:r>
      <w:r w:rsidR="00BA5E44" w:rsidRPr="001E1A4D">
        <w:rPr>
          <w:color w:val="222222"/>
          <w:sz w:val="28"/>
          <w:szCs w:val="28"/>
          <w:lang w:eastAsia="uk-UA"/>
        </w:rPr>
        <w:t xml:space="preserve"> </w:t>
      </w:r>
      <w:r w:rsidR="00B821CF" w:rsidRPr="001E1A4D">
        <w:rPr>
          <w:color w:val="222222"/>
          <w:sz w:val="28"/>
          <w:szCs w:val="28"/>
          <w:lang w:eastAsia="uk-UA"/>
        </w:rPr>
        <w:t>створення оптимальних умов для виявлення, розвитку і реалізації потенційних можливостей обдарованих дітей у всіх напрямках: інтелектуальному, творчому, спортивному, естетичному.</w:t>
      </w:r>
    </w:p>
    <w:p w:rsidR="00B821CF" w:rsidRPr="001E1A4D" w:rsidRDefault="008A325D" w:rsidP="004A1217">
      <w:pPr>
        <w:pStyle w:val="a5"/>
        <w:shd w:val="clear" w:color="auto" w:fill="FFFFFF"/>
        <w:spacing w:line="360" w:lineRule="auto"/>
        <w:ind w:left="254" w:firstLine="0"/>
        <w:textAlignment w:val="baseline"/>
        <w:rPr>
          <w:i/>
          <w:color w:val="222222"/>
          <w:sz w:val="28"/>
          <w:szCs w:val="28"/>
          <w:lang w:eastAsia="uk-UA"/>
        </w:rPr>
      </w:pPr>
      <w:r w:rsidRPr="001E1A4D">
        <w:rPr>
          <w:bCs/>
          <w:i/>
          <w:color w:val="222222"/>
          <w:sz w:val="28"/>
          <w:szCs w:val="28"/>
          <w:lang w:eastAsia="uk-UA"/>
        </w:rPr>
        <w:t>Шляхи реалізації проє</w:t>
      </w:r>
      <w:r w:rsidR="00B821CF" w:rsidRPr="001E1A4D">
        <w:rPr>
          <w:bCs/>
          <w:i/>
          <w:color w:val="222222"/>
          <w:sz w:val="28"/>
          <w:szCs w:val="28"/>
          <w:lang w:eastAsia="uk-UA"/>
        </w:rPr>
        <w:t>кту</w:t>
      </w:r>
    </w:p>
    <w:tbl>
      <w:tblPr>
        <w:tblW w:w="10423" w:type="dxa"/>
        <w:tblBorders>
          <w:top w:val="single" w:sz="12" w:space="0" w:color="000000"/>
          <w:left w:val="single" w:sz="12" w:space="0" w:color="000000"/>
          <w:bottom w:val="single" w:sz="12" w:space="0" w:color="000000"/>
          <w:right w:val="single" w:sz="12" w:space="0" w:color="000000"/>
        </w:tblBorders>
        <w:tblCellMar>
          <w:left w:w="0" w:type="dxa"/>
          <w:right w:w="0" w:type="dxa"/>
        </w:tblCellMar>
        <w:tblLook w:val="04A0" w:firstRow="1" w:lastRow="0" w:firstColumn="1" w:lastColumn="0" w:noHBand="0" w:noVBand="1"/>
      </w:tblPr>
      <w:tblGrid>
        <w:gridCol w:w="465"/>
        <w:gridCol w:w="4278"/>
        <w:gridCol w:w="1822"/>
        <w:gridCol w:w="2135"/>
        <w:gridCol w:w="1723"/>
      </w:tblGrid>
      <w:tr w:rsidR="00B821CF" w:rsidRPr="001E1A4D" w:rsidTr="00772843">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Зміст заходу</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Термін реалізації</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B821CF" w:rsidRPr="001E1A4D" w:rsidRDefault="00B821CF">
            <w:pPr>
              <w:rPr>
                <w:sz w:val="24"/>
                <w:szCs w:val="24"/>
                <w:lang w:eastAsia="uk-UA"/>
              </w:rPr>
            </w:pPr>
            <w:r w:rsidRPr="001E1A4D">
              <w:rPr>
                <w:sz w:val="24"/>
                <w:szCs w:val="24"/>
                <w:lang w:eastAsia="uk-UA"/>
              </w:rPr>
              <w:t>Виконавці</w:t>
            </w:r>
          </w:p>
        </w:tc>
        <w:tc>
          <w:tcPr>
            <w:tcW w:w="1679"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772843">
            <w:pPr>
              <w:rPr>
                <w:sz w:val="24"/>
                <w:szCs w:val="24"/>
                <w:lang w:eastAsia="uk-UA"/>
              </w:rPr>
            </w:pPr>
            <w:r w:rsidRPr="001E1A4D">
              <w:rPr>
                <w:sz w:val="24"/>
                <w:szCs w:val="24"/>
                <w:lang w:eastAsia="uk-UA"/>
              </w:rPr>
              <w:t xml:space="preserve">Очікувані </w:t>
            </w:r>
            <w:proofErr w:type="spellStart"/>
            <w:r w:rsidRPr="001E1A4D">
              <w:rPr>
                <w:sz w:val="24"/>
                <w:szCs w:val="24"/>
                <w:lang w:eastAsia="uk-UA"/>
              </w:rPr>
              <w:t>результатии</w:t>
            </w:r>
            <w:proofErr w:type="spellEnd"/>
          </w:p>
        </w:tc>
      </w:tr>
      <w:tr w:rsidR="00772843" w:rsidRPr="001E1A4D" w:rsidTr="00F12F5D">
        <w:tc>
          <w:tcPr>
            <w:tcW w:w="8744"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Організаційно-педагогічні заходи</w:t>
            </w:r>
          </w:p>
        </w:tc>
        <w:tc>
          <w:tcPr>
            <w:tcW w:w="1679" w:type="dxa"/>
            <w:vMerge w:val="restart"/>
            <w:tcBorders>
              <w:top w:val="single" w:sz="12" w:space="0" w:color="000000"/>
              <w:left w:val="single" w:sz="4" w:space="0" w:color="auto"/>
              <w:right w:val="single" w:sz="12" w:space="0" w:color="000000"/>
            </w:tcBorders>
            <w:vAlign w:val="center"/>
          </w:tcPr>
          <w:p w:rsidR="00772843" w:rsidRPr="001E1A4D" w:rsidRDefault="00772843" w:rsidP="00772843">
            <w:pPr>
              <w:shd w:val="clear" w:color="auto" w:fill="FFFFFF"/>
              <w:spacing w:after="300" w:line="300" w:lineRule="atLeast"/>
              <w:textAlignment w:val="baseline"/>
              <w:rPr>
                <w:color w:val="222222"/>
                <w:sz w:val="24"/>
                <w:szCs w:val="24"/>
                <w:lang w:eastAsia="uk-UA"/>
              </w:rPr>
            </w:pPr>
            <w:r w:rsidRPr="001E1A4D">
              <w:rPr>
                <w:color w:val="222222"/>
                <w:sz w:val="24"/>
                <w:szCs w:val="24"/>
                <w:lang w:eastAsia="uk-UA"/>
              </w:rPr>
              <w:t xml:space="preserve">1.Формування банку даних із різноманітних напрямків роботи з </w:t>
            </w:r>
            <w:r w:rsidR="004721D1" w:rsidRPr="001E1A4D">
              <w:rPr>
                <w:color w:val="222222"/>
                <w:sz w:val="24"/>
                <w:szCs w:val="24"/>
                <w:lang w:eastAsia="uk-UA"/>
              </w:rPr>
              <w:t>обдарованими дітьми.</w:t>
            </w:r>
          </w:p>
          <w:p w:rsidR="00772843" w:rsidRPr="001E1A4D" w:rsidRDefault="00772843" w:rsidP="00772843">
            <w:pPr>
              <w:shd w:val="clear" w:color="auto" w:fill="FFFFFF"/>
              <w:spacing w:after="300" w:line="300" w:lineRule="atLeast"/>
              <w:textAlignment w:val="baseline"/>
              <w:rPr>
                <w:color w:val="222222"/>
                <w:sz w:val="24"/>
                <w:szCs w:val="24"/>
                <w:lang w:eastAsia="uk-UA"/>
              </w:rPr>
            </w:pPr>
            <w:r w:rsidRPr="001E1A4D">
              <w:rPr>
                <w:color w:val="222222"/>
                <w:sz w:val="24"/>
                <w:szCs w:val="24"/>
                <w:lang w:eastAsia="uk-UA"/>
              </w:rPr>
              <w:t xml:space="preserve">2.Створення системи виявлення та розвитку </w:t>
            </w:r>
            <w:r w:rsidR="004721D1" w:rsidRPr="001E1A4D">
              <w:rPr>
                <w:color w:val="222222"/>
                <w:sz w:val="24"/>
                <w:szCs w:val="24"/>
                <w:lang w:eastAsia="uk-UA"/>
              </w:rPr>
              <w:t>обдарованих і талановитих дітей.</w:t>
            </w:r>
          </w:p>
          <w:p w:rsidR="00772843" w:rsidRPr="001E1A4D" w:rsidRDefault="00772843" w:rsidP="0003070C">
            <w:pPr>
              <w:shd w:val="clear" w:color="auto" w:fill="FFFFFF"/>
              <w:spacing w:line="300" w:lineRule="atLeast"/>
              <w:textAlignment w:val="baseline"/>
              <w:rPr>
                <w:color w:val="222222"/>
                <w:sz w:val="24"/>
                <w:szCs w:val="24"/>
                <w:lang w:eastAsia="uk-UA"/>
              </w:rPr>
            </w:pPr>
            <w:r w:rsidRPr="001E1A4D">
              <w:rPr>
                <w:color w:val="222222"/>
                <w:sz w:val="24"/>
                <w:szCs w:val="24"/>
                <w:lang w:eastAsia="uk-UA"/>
              </w:rPr>
              <w:t>3.Створення умов для їх самореалізації через надання якісних освітніх послуг, особистісно-орієнтований освітній процес, доступ до сучасних і традиційних інформаційних ресурсів.</w:t>
            </w:r>
          </w:p>
          <w:p w:rsidR="00772843" w:rsidRPr="001E1A4D" w:rsidRDefault="00772843" w:rsidP="00772843">
            <w:pPr>
              <w:shd w:val="clear" w:color="auto" w:fill="FFFFFF"/>
              <w:spacing w:after="300" w:line="300" w:lineRule="atLeast"/>
              <w:textAlignment w:val="baseline"/>
              <w:rPr>
                <w:color w:val="222222"/>
                <w:sz w:val="24"/>
                <w:szCs w:val="24"/>
                <w:lang w:eastAsia="uk-UA"/>
              </w:rPr>
            </w:pPr>
            <w:r w:rsidRPr="001E1A4D">
              <w:rPr>
                <w:color w:val="222222"/>
                <w:sz w:val="24"/>
                <w:szCs w:val="24"/>
                <w:lang w:eastAsia="uk-UA"/>
              </w:rPr>
              <w:lastRenderedPageBreak/>
              <w:t>4.Значні досягнення у предметних олімпіадах, конкурсах, турнірах районного, обласного, Всеукраїнського рівня.</w:t>
            </w:r>
          </w:p>
          <w:p w:rsidR="00772843" w:rsidRPr="001E1A4D" w:rsidRDefault="00772843" w:rsidP="00772843">
            <w:pPr>
              <w:rPr>
                <w:sz w:val="24"/>
                <w:szCs w:val="24"/>
                <w:lang w:eastAsia="uk-UA"/>
              </w:rPr>
            </w:pPr>
          </w:p>
        </w:tc>
      </w:tr>
      <w:tr w:rsidR="00772843" w:rsidRPr="001E1A4D" w:rsidTr="004721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Систематично поповнювати шкільний інформаційний банк даних про: · </w:t>
            </w:r>
            <w:proofErr w:type="spellStart"/>
            <w:r w:rsidRPr="001E1A4D">
              <w:rPr>
                <w:sz w:val="24"/>
                <w:szCs w:val="24"/>
                <w:lang w:eastAsia="uk-UA"/>
              </w:rPr>
              <w:t>інтелектуально</w:t>
            </w:r>
            <w:proofErr w:type="spellEnd"/>
            <w:r w:rsidRPr="001E1A4D">
              <w:rPr>
                <w:sz w:val="24"/>
                <w:szCs w:val="24"/>
                <w:lang w:eastAsia="uk-UA"/>
              </w:rPr>
              <w:t xml:space="preserve"> обдарованих дітей; · творчо обдарованих дітей; · спортивно обдарованих дітей; · технічно обдарованих дітей</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До 01.10 щороку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4721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Висвітлювати інформацію про обдарованих дітей, їх досягненнях на шкільному сайті</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систематично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4721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Оформити і поповнювати банк даних для роботи з обдарованими дітьми з метою визначення творчо обдарованих підлітків та </w:t>
            </w:r>
            <w:r w:rsidR="004721D1" w:rsidRPr="001E1A4D">
              <w:rPr>
                <w:sz w:val="24"/>
                <w:szCs w:val="24"/>
                <w:lang w:eastAsia="uk-UA"/>
              </w:rPr>
              <w:t>надання їм необхідної підтримки.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До 01.10 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4721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Здійснювати інформаційно-педагогічний супровід обдарованих дітей з метою надання консультацій щодо створення особистих портфоліо в рамках · круглого столу «Портфоліо здобувача освіти – крок до успіху»</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До 15.12 кожного року систематично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5</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Забезпечення умов для систематичного підвищення майстерності вчителів, які працюють з обдарованими дітьми, шляхом участі в семінарах і практикумах.</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Адміністрація школи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6</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Поновлювати методичними рекомендаціями науково-методичну базу даних з формування психолого-</w:t>
            </w:r>
            <w:r w:rsidRPr="001E1A4D">
              <w:rPr>
                <w:sz w:val="24"/>
                <w:szCs w:val="24"/>
                <w:lang w:eastAsia="uk-UA"/>
              </w:rPr>
              <w:lastRenderedPageBreak/>
              <w:t>фізіологічної стійкості, профілактики стресів, розумових, емоційних перевантажень здобувачів освіти</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lastRenderedPageBreak/>
              <w:t>До 15.09 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lastRenderedPageBreak/>
              <w:t>7</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Здійснення особистісно орієнтованого підходу до здобувачів освіти шляхом впровадження нових технологій освітнього процесу</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507AE0" w:rsidP="00772843">
            <w:pPr>
              <w:rPr>
                <w:sz w:val="24"/>
                <w:szCs w:val="24"/>
                <w:lang w:eastAsia="uk-UA"/>
              </w:rPr>
            </w:pPr>
            <w:r>
              <w:rPr>
                <w:sz w:val="24"/>
                <w:szCs w:val="24"/>
                <w:lang w:eastAsia="uk-UA"/>
              </w:rPr>
              <w:t>2021-2024</w:t>
            </w:r>
            <w:r w:rsidR="00772843" w:rsidRPr="001E1A4D">
              <w:rPr>
                <w:sz w:val="24"/>
                <w:szCs w:val="24"/>
                <w:lang w:eastAsia="uk-UA"/>
              </w:rPr>
              <w:t xml:space="preserve"> роки</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Педагоги, класні керівники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8</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Координація дій з культурно-просвітницькими закладами регіону</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Адміністрація школи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9</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Здійснення педагогічного відбору методик педагогічних технологій, особистісно розвивальних методик з предметів, що відповідають формам і завданням здобуття освіти обдарованих дітей. Поповнювати методичну скарбничку «Сучасні форми, методи і прийоми роботи з обдарованими дітьми»</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Керівники МО</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10</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Пропаганда кращих авторських розробок дидактичного, психолого-педагогічного забезпечення освітнього </w:t>
            </w:r>
            <w:proofErr w:type="spellStart"/>
            <w:r w:rsidRPr="001E1A4D">
              <w:rPr>
                <w:sz w:val="24"/>
                <w:szCs w:val="24"/>
                <w:lang w:eastAsia="uk-UA"/>
              </w:rPr>
              <w:t>процессу</w:t>
            </w:r>
            <w:proofErr w:type="spellEnd"/>
            <w:r w:rsidRPr="001E1A4D">
              <w:rPr>
                <w:sz w:val="24"/>
                <w:szCs w:val="24"/>
                <w:lang w:eastAsia="uk-UA"/>
              </w:rPr>
              <w:t xml:space="preserve"> · на засіданнях МО під час участі в педагогічних семінарах</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 рази на рік</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Керівники МО Шкільний психолог</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8744"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Соціально-психологічне забезпечення</w:t>
            </w:r>
          </w:p>
        </w:tc>
        <w:tc>
          <w:tcPr>
            <w:tcW w:w="1679" w:type="dxa"/>
            <w:vMerge/>
            <w:tcBorders>
              <w:left w:val="single" w:sz="4" w:space="0" w:color="auto"/>
              <w:right w:val="single" w:sz="12" w:space="0" w:color="000000"/>
            </w:tcBorders>
            <w:vAlign w:val="center"/>
          </w:tcPr>
          <w:p w:rsidR="00772843" w:rsidRPr="001E1A4D" w:rsidRDefault="00772843" w:rsidP="00772843">
            <w:pPr>
              <w:rPr>
                <w:sz w:val="24"/>
                <w:szCs w:val="24"/>
                <w:lang w:eastAsia="uk-UA"/>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Розробка та апробація системи ранньої поетапної діагностики та своєчасного виявлення талановитих дітей</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2021 – 2022 роки</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Здійснювати психологічний моніторинг з м</w:t>
            </w:r>
            <w:r w:rsidR="004721D1" w:rsidRPr="001E1A4D">
              <w:rPr>
                <w:sz w:val="24"/>
                <w:szCs w:val="24"/>
                <w:lang w:eastAsia="uk-UA"/>
              </w:rPr>
              <w:t>етою виявлення обдарованих здобувачів освіти.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Організація семінару для педагогів, спрямованого на підвищення рівня їхньої психолого-педагогічної підготовки для роботи з обдарованими дітьми</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Проведення психологічних обстежень особливостей обдарованих дітей за методикою ПДО, Леонгарда, </w:t>
            </w:r>
            <w:proofErr w:type="spellStart"/>
            <w:r w:rsidRPr="001E1A4D">
              <w:rPr>
                <w:sz w:val="24"/>
                <w:szCs w:val="24"/>
                <w:lang w:eastAsia="uk-UA"/>
              </w:rPr>
              <w:t>Шмішека</w:t>
            </w:r>
            <w:proofErr w:type="spellEnd"/>
            <w:r w:rsidRPr="001E1A4D">
              <w:rPr>
                <w:sz w:val="24"/>
                <w:szCs w:val="24"/>
                <w:lang w:eastAsia="uk-UA"/>
              </w:rPr>
              <w:t xml:space="preserve">, </w:t>
            </w:r>
            <w:proofErr w:type="spellStart"/>
            <w:r w:rsidRPr="001E1A4D">
              <w:rPr>
                <w:sz w:val="24"/>
                <w:szCs w:val="24"/>
                <w:lang w:eastAsia="uk-UA"/>
              </w:rPr>
              <w:t>Кетелла</w:t>
            </w:r>
            <w:proofErr w:type="spellEnd"/>
            <w:r w:rsidRPr="001E1A4D">
              <w:rPr>
                <w:sz w:val="24"/>
                <w:szCs w:val="24"/>
                <w:lang w:eastAsia="uk-UA"/>
              </w:rPr>
              <w:t>.</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15</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Впровадження в роботу рекомендацій з профілактики емоційних та розумових перевантажень, запобігання стресів обдарованих дітей</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16</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Удосконалення алгоритмів, пам’яток для обдарованих дітей, способів проведення самостійної науково-дослідницької діяльності.</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507AE0" w:rsidP="0027599D">
            <w:pPr>
              <w:rPr>
                <w:sz w:val="24"/>
                <w:szCs w:val="24"/>
                <w:lang w:eastAsia="uk-UA"/>
              </w:rPr>
            </w:pPr>
            <w:r>
              <w:rPr>
                <w:sz w:val="24"/>
                <w:szCs w:val="24"/>
                <w:lang w:eastAsia="uk-UA"/>
              </w:rPr>
              <w:t>2021-2024</w:t>
            </w:r>
            <w:r w:rsidR="00772843" w:rsidRPr="001E1A4D">
              <w:rPr>
                <w:sz w:val="24"/>
                <w:szCs w:val="24"/>
                <w:lang w:eastAsia="uk-UA"/>
              </w:rPr>
              <w:t xml:space="preserve"> роки</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lastRenderedPageBreak/>
              <w:t>17</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Залучення здобувачів освіти до соціологічних досліджень як форми наукової роботи</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Соціально-психологічна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lastRenderedPageBreak/>
              <w:t>18</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Організація консультування батьків здобувачів освіти щодо роботи з обдарованими дітьми</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Соціально-психологічна служба</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19</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Підвищення рівня мотивації здобувачів освіти закладу як основа здобуття якісної освіти</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Психолог, вчителі, класні керівники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8744"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Педагогічний супровід</w:t>
            </w:r>
          </w:p>
        </w:tc>
        <w:tc>
          <w:tcPr>
            <w:tcW w:w="1679" w:type="dxa"/>
            <w:vMerge/>
            <w:tcBorders>
              <w:left w:val="single" w:sz="4" w:space="0" w:color="auto"/>
              <w:right w:val="single" w:sz="12" w:space="0" w:color="000000"/>
            </w:tcBorders>
            <w:vAlign w:val="center"/>
          </w:tcPr>
          <w:p w:rsidR="00772843" w:rsidRPr="001E1A4D" w:rsidRDefault="00772843" w:rsidP="00772843">
            <w:pPr>
              <w:rPr>
                <w:sz w:val="24"/>
                <w:szCs w:val="24"/>
                <w:lang w:eastAsia="uk-UA"/>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20</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Удосконалення системи за</w:t>
            </w:r>
            <w:r w:rsidR="004721D1" w:rsidRPr="001E1A4D">
              <w:rPr>
                <w:sz w:val="24"/>
                <w:szCs w:val="24"/>
                <w:lang w:eastAsia="uk-UA"/>
              </w:rPr>
              <w:t>ходів щодо ефективної підготовки</w:t>
            </w:r>
            <w:r w:rsidRPr="001E1A4D">
              <w:rPr>
                <w:sz w:val="24"/>
                <w:szCs w:val="24"/>
                <w:lang w:eastAsia="uk-UA"/>
              </w:rPr>
              <w:t xml:space="preserve"> здобувачів освіти до участі у І етапі олімпіад з базових дисциплін</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Організація і проведення предметних олімпіад</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Жовтень 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4721D1">
            <w:pPr>
              <w:rPr>
                <w:sz w:val="24"/>
                <w:szCs w:val="24"/>
                <w:lang w:eastAsia="uk-UA"/>
              </w:rPr>
            </w:pPr>
            <w:r w:rsidRPr="001E1A4D">
              <w:rPr>
                <w:sz w:val="24"/>
                <w:szCs w:val="24"/>
                <w:lang w:eastAsia="uk-UA"/>
              </w:rPr>
              <w:t>Підготовка здобувачі</w:t>
            </w:r>
            <w:r w:rsidR="00066243">
              <w:rPr>
                <w:sz w:val="24"/>
                <w:szCs w:val="24"/>
                <w:lang w:eastAsia="uk-UA"/>
              </w:rPr>
              <w:t>в освіти до участі в ІІ, ІІІ</w:t>
            </w:r>
            <w:r w:rsidRPr="001E1A4D">
              <w:rPr>
                <w:sz w:val="24"/>
                <w:szCs w:val="24"/>
                <w:lang w:eastAsia="uk-UA"/>
              </w:rPr>
              <w:t xml:space="preserve"> етапах предметних олімпіад</w:t>
            </w:r>
            <w:r w:rsidR="004721D1"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 Педагоги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Організувати та взяти участь </w:t>
            </w:r>
            <w:r w:rsidR="004721D1" w:rsidRPr="001E1A4D">
              <w:rPr>
                <w:sz w:val="24"/>
                <w:szCs w:val="24"/>
                <w:lang w:eastAsia="uk-UA"/>
              </w:rPr>
              <w:t>у</w:t>
            </w:r>
            <w:r w:rsidRPr="001E1A4D">
              <w:rPr>
                <w:sz w:val="24"/>
                <w:szCs w:val="24"/>
                <w:lang w:eastAsia="uk-UA"/>
              </w:rPr>
              <w:t xml:space="preserve"> міжнародних інтерактивних конкурсах з предметів </w:t>
            </w:r>
            <w:proofErr w:type="spellStart"/>
            <w:r w:rsidRPr="001E1A4D">
              <w:rPr>
                <w:sz w:val="24"/>
                <w:szCs w:val="24"/>
                <w:lang w:eastAsia="uk-UA"/>
              </w:rPr>
              <w:t>природночо</w:t>
            </w:r>
            <w:proofErr w:type="spellEnd"/>
            <w:r w:rsidRPr="001E1A4D">
              <w:rPr>
                <w:sz w:val="24"/>
                <w:szCs w:val="24"/>
                <w:lang w:eastAsia="uk-UA"/>
              </w:rPr>
              <w:t>- математичного циклу («Кенгуру», «Левеня» та інші), філологічного циклу («</w:t>
            </w:r>
            <w:proofErr w:type="spellStart"/>
            <w:r w:rsidRPr="001E1A4D">
              <w:rPr>
                <w:sz w:val="24"/>
                <w:szCs w:val="24"/>
                <w:lang w:eastAsia="uk-UA"/>
              </w:rPr>
              <w:t>Геліантус</w:t>
            </w:r>
            <w:proofErr w:type="spellEnd"/>
            <w:r w:rsidRPr="001E1A4D">
              <w:rPr>
                <w:sz w:val="24"/>
                <w:szCs w:val="24"/>
                <w:lang w:eastAsia="uk-UA"/>
              </w:rPr>
              <w:t>», «</w:t>
            </w:r>
            <w:proofErr w:type="spellStart"/>
            <w:r w:rsidRPr="001E1A4D">
              <w:rPr>
                <w:sz w:val="24"/>
                <w:szCs w:val="24"/>
                <w:lang w:eastAsia="uk-UA"/>
              </w:rPr>
              <w:t>Грінвіч</w:t>
            </w:r>
            <w:proofErr w:type="spellEnd"/>
            <w:r w:rsidRPr="001E1A4D">
              <w:rPr>
                <w:sz w:val="24"/>
                <w:szCs w:val="24"/>
                <w:lang w:eastAsia="uk-UA"/>
              </w:rPr>
              <w:t>» тощо)</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 Педагоги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На сторінках шкільного сайту систематично наповнювати рубрику «Наші досягнення» за результатами участі здобувачів освіти у різних конкурсах, турнірах тощо</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Постійно 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 вчителі інформатики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25</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Відзначати переможців та призерів олімпіад, творчо обдарованих здобувачів освіти на святі «Гордість школи»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Травень 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Адміністрація школи </w:t>
            </w:r>
          </w:p>
          <w:p w:rsidR="00772843" w:rsidRPr="001E1A4D" w:rsidRDefault="00772843">
            <w:pPr>
              <w:rPr>
                <w:sz w:val="24"/>
                <w:szCs w:val="24"/>
                <w:lang w:eastAsia="uk-UA"/>
              </w:rPr>
            </w:pPr>
            <w:r w:rsidRPr="001E1A4D">
              <w:rPr>
                <w:sz w:val="24"/>
                <w:szCs w:val="24"/>
                <w:lang w:eastAsia="uk-UA"/>
              </w:rPr>
              <w:t>Педагоги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26</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Започаткувати та удосконалити роботу гуртків, направлених на розвиток творчості естетично обдарованих дітей: вокального,</w:t>
            </w:r>
          </w:p>
          <w:p w:rsidR="00772843" w:rsidRPr="001E1A4D" w:rsidRDefault="00772843">
            <w:pPr>
              <w:spacing w:after="300"/>
              <w:textAlignment w:val="baseline"/>
              <w:rPr>
                <w:sz w:val="24"/>
                <w:szCs w:val="24"/>
                <w:lang w:eastAsia="uk-UA"/>
              </w:rPr>
            </w:pPr>
            <w:proofErr w:type="spellStart"/>
            <w:r w:rsidRPr="001E1A4D">
              <w:rPr>
                <w:sz w:val="24"/>
                <w:szCs w:val="24"/>
                <w:lang w:eastAsia="uk-UA"/>
              </w:rPr>
              <w:t>декоративно</w:t>
            </w:r>
            <w:proofErr w:type="spellEnd"/>
            <w:r w:rsidRPr="001E1A4D">
              <w:rPr>
                <w:sz w:val="24"/>
                <w:szCs w:val="24"/>
                <w:lang w:eastAsia="uk-UA"/>
              </w:rPr>
              <w:t xml:space="preserve"> – ужиткового, хореографічного</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2021-2022рр</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27</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Проводити творчі звіти учасників </w:t>
            </w:r>
            <w:r w:rsidRPr="001E1A4D">
              <w:rPr>
                <w:sz w:val="24"/>
                <w:szCs w:val="24"/>
                <w:lang w:eastAsia="uk-UA"/>
              </w:rPr>
              <w:lastRenderedPageBreak/>
              <w:t>гуртків наприкінці кожного навчального року</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lastRenderedPageBreak/>
              <w:t xml:space="preserve">Травень </w:t>
            </w:r>
            <w:r w:rsidRPr="001E1A4D">
              <w:rPr>
                <w:sz w:val="24"/>
                <w:szCs w:val="24"/>
                <w:lang w:eastAsia="uk-UA"/>
              </w:rPr>
              <w:lastRenderedPageBreak/>
              <w:t>щороку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lastRenderedPageBreak/>
              <w:t xml:space="preserve">Керівники </w:t>
            </w:r>
            <w:r w:rsidRPr="001E1A4D">
              <w:rPr>
                <w:sz w:val="24"/>
                <w:szCs w:val="24"/>
                <w:lang w:eastAsia="uk-UA"/>
              </w:rPr>
              <w:lastRenderedPageBreak/>
              <w:t>гуртків.</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lastRenderedPageBreak/>
              <w:t>28</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Постійно організовувати зустрічі з успішними особистостями ОТГ, колишніх випускників школи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1-2 рази на рік</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135A1" w:rsidRPr="001E1A4D" w:rsidRDefault="00772843">
            <w:pPr>
              <w:rPr>
                <w:sz w:val="24"/>
                <w:szCs w:val="24"/>
                <w:lang w:eastAsia="uk-UA"/>
              </w:rPr>
            </w:pPr>
            <w:r w:rsidRPr="001E1A4D">
              <w:rPr>
                <w:sz w:val="24"/>
                <w:szCs w:val="24"/>
                <w:lang w:eastAsia="uk-UA"/>
              </w:rPr>
              <w:t xml:space="preserve">Заступники директора </w:t>
            </w:r>
          </w:p>
          <w:p w:rsidR="00772843" w:rsidRPr="001E1A4D" w:rsidRDefault="00772843">
            <w:pPr>
              <w:rPr>
                <w:sz w:val="24"/>
                <w:szCs w:val="24"/>
                <w:lang w:eastAsia="uk-UA"/>
              </w:rPr>
            </w:pPr>
            <w:r w:rsidRPr="001E1A4D">
              <w:rPr>
                <w:sz w:val="24"/>
                <w:szCs w:val="24"/>
                <w:lang w:eastAsia="uk-UA"/>
              </w:rPr>
              <w:t>Класні керівники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29</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Оформлення інформаційно-аналітичного документа: «Моніторинг результативності роботи з обдарованими дітьми»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Травень кожного року</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135A1" w:rsidP="007135A1">
            <w:pPr>
              <w:rPr>
                <w:sz w:val="24"/>
                <w:szCs w:val="24"/>
                <w:lang w:eastAsia="uk-UA"/>
              </w:rPr>
            </w:pPr>
            <w:r w:rsidRPr="001E1A4D">
              <w:rPr>
                <w:sz w:val="24"/>
                <w:szCs w:val="24"/>
                <w:lang w:eastAsia="uk-UA"/>
              </w:rPr>
              <w:t>Заступник директора з навчально-виховної роботи</w:t>
            </w:r>
            <w:r w:rsidR="00257055" w:rsidRPr="001E1A4D">
              <w:rPr>
                <w:sz w:val="24"/>
                <w:szCs w:val="24"/>
                <w:lang w:eastAsia="uk-UA"/>
              </w:rPr>
              <w:t>,</w:t>
            </w:r>
            <w:r w:rsidRPr="001E1A4D">
              <w:rPr>
                <w:sz w:val="24"/>
                <w:szCs w:val="24"/>
                <w:lang w:eastAsia="uk-UA"/>
              </w:rPr>
              <w:t xml:space="preserve"> </w:t>
            </w:r>
            <w:r w:rsidR="00257055" w:rsidRPr="001E1A4D">
              <w:rPr>
                <w:sz w:val="24"/>
                <w:szCs w:val="24"/>
                <w:lang w:eastAsia="uk-UA"/>
              </w:rPr>
              <w:t>к</w:t>
            </w:r>
            <w:r w:rsidR="00772843" w:rsidRPr="001E1A4D">
              <w:rPr>
                <w:sz w:val="24"/>
                <w:szCs w:val="24"/>
                <w:lang w:eastAsia="uk-UA"/>
              </w:rPr>
              <w:t>ерівники МО</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F12F5D">
        <w:tc>
          <w:tcPr>
            <w:tcW w:w="8744"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Мет</w:t>
            </w:r>
            <w:r w:rsidR="008A325D" w:rsidRPr="001E1A4D">
              <w:rPr>
                <w:sz w:val="24"/>
                <w:szCs w:val="24"/>
                <w:lang w:eastAsia="uk-UA"/>
              </w:rPr>
              <w:t>одичні заходи на реалізацію проє</w:t>
            </w:r>
            <w:r w:rsidRPr="001E1A4D">
              <w:rPr>
                <w:sz w:val="24"/>
                <w:szCs w:val="24"/>
                <w:lang w:eastAsia="uk-UA"/>
              </w:rPr>
              <w:t>кту</w:t>
            </w:r>
          </w:p>
        </w:tc>
        <w:tc>
          <w:tcPr>
            <w:tcW w:w="1679" w:type="dxa"/>
            <w:vMerge/>
            <w:tcBorders>
              <w:left w:val="single" w:sz="4" w:space="0" w:color="auto"/>
              <w:right w:val="single" w:sz="12" w:space="0" w:color="000000"/>
            </w:tcBorders>
            <w:vAlign w:val="center"/>
          </w:tcPr>
          <w:p w:rsidR="00772843" w:rsidRPr="001E1A4D" w:rsidRDefault="00772843" w:rsidP="00772843">
            <w:pPr>
              <w:rPr>
                <w:sz w:val="24"/>
                <w:szCs w:val="24"/>
                <w:lang w:eastAsia="uk-UA"/>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30</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Семінар «Науково-методичне забезпечення роботи з обдарованими дітьми» ·</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163595" w:rsidP="0027599D">
            <w:pPr>
              <w:rPr>
                <w:sz w:val="24"/>
                <w:szCs w:val="24"/>
                <w:lang w:eastAsia="uk-UA"/>
              </w:rPr>
            </w:pPr>
            <w:r>
              <w:rPr>
                <w:sz w:val="24"/>
                <w:szCs w:val="24"/>
                <w:lang w:eastAsia="uk-UA"/>
              </w:rPr>
              <w:t>2024-2024</w:t>
            </w:r>
            <w:r w:rsidR="00772843" w:rsidRPr="001E1A4D">
              <w:rPr>
                <w:sz w:val="24"/>
                <w:szCs w:val="24"/>
                <w:lang w:eastAsia="uk-UA"/>
              </w:rPr>
              <w:t xml:space="preserve"> </w:t>
            </w:r>
            <w:proofErr w:type="spellStart"/>
            <w:r w:rsidR="00772843" w:rsidRPr="001E1A4D">
              <w:rPr>
                <w:sz w:val="24"/>
                <w:szCs w:val="24"/>
                <w:lang w:eastAsia="uk-UA"/>
              </w:rPr>
              <w:t>н.</w:t>
            </w:r>
            <w:r w:rsidR="0027599D" w:rsidRPr="001E1A4D">
              <w:rPr>
                <w:sz w:val="24"/>
                <w:szCs w:val="24"/>
                <w:lang w:eastAsia="uk-UA"/>
              </w:rPr>
              <w:t>р</w:t>
            </w:r>
            <w:proofErr w:type="spellEnd"/>
            <w:r w:rsidR="0027599D"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772843" w:rsidRPr="001E1A4D" w:rsidRDefault="007135A1">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31</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Круглий стіл «Результативність роботи з обдарованими дітьми»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163595" w:rsidP="0027599D">
            <w:pPr>
              <w:rPr>
                <w:sz w:val="24"/>
                <w:szCs w:val="24"/>
                <w:lang w:eastAsia="uk-UA"/>
              </w:rPr>
            </w:pPr>
            <w:r>
              <w:rPr>
                <w:sz w:val="24"/>
                <w:szCs w:val="24"/>
                <w:lang w:eastAsia="uk-UA"/>
              </w:rPr>
              <w:t>2024-2024</w:t>
            </w:r>
            <w:r w:rsidR="00772843" w:rsidRPr="001E1A4D">
              <w:rPr>
                <w:sz w:val="24"/>
                <w:szCs w:val="24"/>
                <w:lang w:eastAsia="uk-UA"/>
              </w:rPr>
              <w:t xml:space="preserve"> </w:t>
            </w:r>
            <w:proofErr w:type="spellStart"/>
            <w:r w:rsidR="00772843" w:rsidRPr="001E1A4D">
              <w:rPr>
                <w:sz w:val="24"/>
                <w:szCs w:val="24"/>
                <w:lang w:eastAsia="uk-UA"/>
              </w:rPr>
              <w:t>н.р</w:t>
            </w:r>
            <w:proofErr w:type="spellEnd"/>
            <w:r w:rsidR="00772843"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27599D">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32</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rsidP="0027599D">
            <w:pPr>
              <w:rPr>
                <w:sz w:val="24"/>
                <w:szCs w:val="24"/>
                <w:lang w:eastAsia="uk-UA"/>
              </w:rPr>
            </w:pPr>
            <w:r w:rsidRPr="001E1A4D">
              <w:rPr>
                <w:sz w:val="24"/>
                <w:szCs w:val="24"/>
                <w:lang w:eastAsia="uk-UA"/>
              </w:rPr>
              <w:t>Нарада при директор</w:t>
            </w:r>
            <w:r w:rsidR="0027599D" w:rsidRPr="001E1A4D">
              <w:rPr>
                <w:sz w:val="24"/>
                <w:szCs w:val="24"/>
                <w:lang w:eastAsia="uk-UA"/>
              </w:rPr>
              <w:t>ові</w:t>
            </w:r>
            <w:r w:rsidRPr="001E1A4D">
              <w:rPr>
                <w:sz w:val="24"/>
                <w:szCs w:val="24"/>
                <w:lang w:eastAsia="uk-UA"/>
              </w:rPr>
              <w:t xml:space="preserve"> «Робота з обдарованими: проблеми і перспективи»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27599D">
            <w:pPr>
              <w:rPr>
                <w:sz w:val="24"/>
                <w:szCs w:val="24"/>
                <w:lang w:eastAsia="uk-UA"/>
              </w:rPr>
            </w:pPr>
            <w:r w:rsidRPr="001E1A4D">
              <w:rPr>
                <w:sz w:val="24"/>
                <w:szCs w:val="24"/>
                <w:lang w:eastAsia="uk-UA"/>
              </w:rPr>
              <w:t>2023-2024</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C00F67">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33</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C00F67">
            <w:pPr>
              <w:rPr>
                <w:sz w:val="24"/>
                <w:szCs w:val="24"/>
                <w:lang w:eastAsia="uk-UA"/>
              </w:rPr>
            </w:pPr>
            <w:r w:rsidRPr="001E1A4D">
              <w:rPr>
                <w:sz w:val="24"/>
                <w:szCs w:val="24"/>
                <w:lang w:eastAsia="uk-UA"/>
              </w:rPr>
              <w:t>Семінар «Шляхи підвищення рівня мотивації саморозвитку здобувачів освіти як основа успішної освітньої діяльності»</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2021-2022 </w:t>
            </w:r>
            <w:proofErr w:type="spellStart"/>
            <w:r w:rsidRPr="001E1A4D">
              <w:rPr>
                <w:sz w:val="24"/>
                <w:szCs w:val="24"/>
                <w:lang w:eastAsia="uk-UA"/>
              </w:rPr>
              <w:t>н.р</w:t>
            </w:r>
            <w:proofErr w:type="spellEnd"/>
            <w:r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772843">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r w:rsidR="00772843" w:rsidRPr="001E1A4D" w:rsidTr="00C00F67">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34</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772843" w:rsidRPr="001E1A4D" w:rsidRDefault="00772843" w:rsidP="00C00F67">
            <w:pPr>
              <w:rPr>
                <w:sz w:val="24"/>
                <w:szCs w:val="24"/>
                <w:lang w:eastAsia="uk-UA"/>
              </w:rPr>
            </w:pPr>
            <w:r w:rsidRPr="001E1A4D">
              <w:rPr>
                <w:sz w:val="24"/>
                <w:szCs w:val="24"/>
                <w:lang w:eastAsia="uk-UA"/>
              </w:rPr>
              <w:t>Методична рада «Роль наставника у творчому зростанні здобувача освіти»</w:t>
            </w:r>
          </w:p>
        </w:tc>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uk-UA"/>
              </w:rPr>
            </w:pPr>
            <w:r w:rsidRPr="001E1A4D">
              <w:rPr>
                <w:sz w:val="24"/>
                <w:szCs w:val="24"/>
                <w:lang w:eastAsia="uk-UA"/>
              </w:rPr>
              <w:t xml:space="preserve">2023-2024 </w:t>
            </w:r>
            <w:proofErr w:type="spellStart"/>
            <w:r w:rsidRPr="001E1A4D">
              <w:rPr>
                <w:sz w:val="24"/>
                <w:szCs w:val="24"/>
                <w:lang w:eastAsia="uk-UA"/>
              </w:rPr>
              <w:t>н.р</w:t>
            </w:r>
            <w:proofErr w:type="spellEnd"/>
            <w:r w:rsidRPr="001E1A4D">
              <w:rPr>
                <w:sz w:val="24"/>
                <w:szCs w:val="24"/>
                <w:lang w:eastAsia="uk-UA"/>
              </w:rPr>
              <w:t>.</w:t>
            </w:r>
          </w:p>
        </w:tc>
        <w:tc>
          <w:tcPr>
            <w:tcW w:w="0" w:type="auto"/>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tcPr>
          <w:p w:rsidR="00772843" w:rsidRPr="001E1A4D" w:rsidRDefault="00BC7BDD">
            <w:pPr>
              <w:rPr>
                <w:sz w:val="24"/>
                <w:szCs w:val="24"/>
                <w:lang w:eastAsia="uk-UA"/>
              </w:rPr>
            </w:pPr>
            <w:r w:rsidRPr="001E1A4D">
              <w:rPr>
                <w:sz w:val="24"/>
                <w:szCs w:val="24"/>
                <w:lang w:eastAsia="uk-UA"/>
              </w:rPr>
              <w:t>Заступник директора з навчально-виховної роботи</w:t>
            </w:r>
          </w:p>
        </w:tc>
        <w:tc>
          <w:tcPr>
            <w:tcW w:w="1679" w:type="dxa"/>
            <w:vMerge/>
            <w:tcBorders>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772843" w:rsidRPr="001E1A4D" w:rsidRDefault="00772843">
            <w:pPr>
              <w:rPr>
                <w:sz w:val="24"/>
                <w:szCs w:val="24"/>
                <w:lang w:eastAsia="ru-RU"/>
              </w:rPr>
            </w:pPr>
          </w:p>
        </w:tc>
      </w:tr>
    </w:tbl>
    <w:p w:rsidR="00B821CF" w:rsidRPr="001E1A4D" w:rsidRDefault="009A4079" w:rsidP="00830555">
      <w:pPr>
        <w:pStyle w:val="a5"/>
        <w:shd w:val="clear" w:color="auto" w:fill="FFFFFF"/>
        <w:spacing w:line="360" w:lineRule="auto"/>
        <w:ind w:left="254" w:firstLine="0"/>
        <w:textAlignment w:val="baseline"/>
        <w:rPr>
          <w:color w:val="222222"/>
          <w:sz w:val="28"/>
          <w:szCs w:val="28"/>
          <w:lang w:eastAsia="uk-UA"/>
        </w:rPr>
      </w:pPr>
      <w:r w:rsidRPr="001E1A4D">
        <w:rPr>
          <w:b/>
          <w:color w:val="222222"/>
          <w:sz w:val="28"/>
          <w:szCs w:val="28"/>
          <w:lang w:eastAsia="uk-UA"/>
        </w:rPr>
        <w:t>5.</w:t>
      </w:r>
      <w:r w:rsidR="00066243">
        <w:rPr>
          <w:b/>
          <w:color w:val="222222"/>
          <w:sz w:val="28"/>
          <w:szCs w:val="28"/>
          <w:lang w:eastAsia="uk-UA"/>
        </w:rPr>
        <w:t>4</w:t>
      </w:r>
      <w:r w:rsidRPr="001E1A4D">
        <w:rPr>
          <w:b/>
          <w:color w:val="222222"/>
          <w:sz w:val="28"/>
          <w:szCs w:val="28"/>
          <w:lang w:eastAsia="uk-UA"/>
        </w:rPr>
        <w:t>.</w:t>
      </w:r>
      <w:r w:rsidR="00B821CF" w:rsidRPr="001E1A4D">
        <w:rPr>
          <w:b/>
          <w:color w:val="222222"/>
          <w:sz w:val="28"/>
          <w:szCs w:val="28"/>
          <w:lang w:eastAsia="uk-UA"/>
        </w:rPr>
        <w:t>Про</w:t>
      </w:r>
      <w:r w:rsidR="008A325D" w:rsidRPr="001E1A4D">
        <w:rPr>
          <w:b/>
          <w:color w:val="222222"/>
          <w:sz w:val="28"/>
          <w:szCs w:val="28"/>
          <w:lang w:eastAsia="uk-UA"/>
        </w:rPr>
        <w:t>є</w:t>
      </w:r>
      <w:r w:rsidR="00B821CF" w:rsidRPr="001E1A4D">
        <w:rPr>
          <w:b/>
          <w:color w:val="222222"/>
          <w:sz w:val="28"/>
          <w:szCs w:val="28"/>
          <w:lang w:eastAsia="uk-UA"/>
        </w:rPr>
        <w:t>кт</w:t>
      </w:r>
      <w:r w:rsidR="00A13641" w:rsidRPr="001E1A4D">
        <w:rPr>
          <w:b/>
          <w:color w:val="222222"/>
          <w:sz w:val="28"/>
          <w:szCs w:val="28"/>
          <w:lang w:eastAsia="uk-UA"/>
        </w:rPr>
        <w:t xml:space="preserve">: </w:t>
      </w:r>
      <w:r w:rsidR="00B821CF" w:rsidRPr="001E1A4D">
        <w:rPr>
          <w:b/>
          <w:bCs/>
          <w:color w:val="222222"/>
          <w:sz w:val="28"/>
          <w:szCs w:val="28"/>
          <w:lang w:eastAsia="uk-UA"/>
        </w:rPr>
        <w:t>«Інновації в НОВІЙ УКРАЇНСЬКІЙ ШКОЛІ»</w:t>
      </w:r>
      <w:r w:rsidR="00E0059E" w:rsidRPr="001E1A4D">
        <w:rPr>
          <w:b/>
          <w:bCs/>
          <w:color w:val="222222"/>
          <w:sz w:val="28"/>
          <w:szCs w:val="28"/>
          <w:lang w:eastAsia="uk-UA"/>
        </w:rPr>
        <w:t>.</w:t>
      </w:r>
    </w:p>
    <w:p w:rsidR="00B821CF" w:rsidRPr="001E1A4D" w:rsidRDefault="008A325D" w:rsidP="00830555">
      <w:pPr>
        <w:pStyle w:val="a5"/>
        <w:shd w:val="clear" w:color="auto" w:fill="FFFFFF"/>
        <w:spacing w:line="360" w:lineRule="auto"/>
        <w:ind w:left="254" w:firstLine="0"/>
        <w:textAlignment w:val="baseline"/>
        <w:rPr>
          <w:color w:val="222222"/>
          <w:sz w:val="28"/>
          <w:szCs w:val="28"/>
          <w:lang w:eastAsia="uk-UA"/>
        </w:rPr>
      </w:pPr>
      <w:r w:rsidRPr="001E1A4D">
        <w:rPr>
          <w:bCs/>
          <w:i/>
          <w:color w:val="222222"/>
          <w:sz w:val="28"/>
          <w:szCs w:val="28"/>
          <w:lang w:eastAsia="uk-UA"/>
        </w:rPr>
        <w:t>Мета проє</w:t>
      </w:r>
      <w:r w:rsidR="00B821CF" w:rsidRPr="001E1A4D">
        <w:rPr>
          <w:bCs/>
          <w:i/>
          <w:color w:val="222222"/>
          <w:sz w:val="28"/>
          <w:szCs w:val="28"/>
          <w:lang w:eastAsia="uk-UA"/>
        </w:rPr>
        <w:t>кту</w:t>
      </w:r>
      <w:r w:rsidR="00B821CF" w:rsidRPr="001E1A4D">
        <w:rPr>
          <w:color w:val="222222"/>
          <w:sz w:val="28"/>
          <w:szCs w:val="28"/>
          <w:lang w:eastAsia="uk-UA"/>
        </w:rPr>
        <w:t>:</w:t>
      </w:r>
      <w:r w:rsidR="00A13641" w:rsidRPr="001E1A4D">
        <w:rPr>
          <w:color w:val="222222"/>
          <w:sz w:val="28"/>
          <w:szCs w:val="28"/>
          <w:lang w:eastAsia="uk-UA"/>
        </w:rPr>
        <w:t xml:space="preserve"> </w:t>
      </w:r>
      <w:r w:rsidR="00B821CF" w:rsidRPr="001E1A4D">
        <w:rPr>
          <w:color w:val="222222"/>
          <w:sz w:val="28"/>
          <w:szCs w:val="28"/>
          <w:lang w:eastAsia="uk-UA"/>
        </w:rPr>
        <w:t>підвищення рівня майстерності вчителів, спрямування їхньої роботи на реалізацію творчого потенціалу, пошук ефективних шляхів організації освітньої діяльності</w:t>
      </w:r>
      <w:r w:rsidR="00C00F67" w:rsidRPr="001E1A4D">
        <w:rPr>
          <w:color w:val="222222"/>
          <w:sz w:val="28"/>
          <w:szCs w:val="28"/>
          <w:lang w:eastAsia="uk-UA"/>
        </w:rPr>
        <w:t>.</w:t>
      </w:r>
    </w:p>
    <w:p w:rsidR="00B821CF" w:rsidRPr="001E1A4D" w:rsidRDefault="008A325D" w:rsidP="00830555">
      <w:pPr>
        <w:pStyle w:val="a5"/>
        <w:shd w:val="clear" w:color="auto" w:fill="FFFFFF"/>
        <w:spacing w:line="360" w:lineRule="auto"/>
        <w:ind w:left="254" w:firstLine="0"/>
        <w:textAlignment w:val="baseline"/>
        <w:rPr>
          <w:color w:val="222222"/>
          <w:sz w:val="28"/>
          <w:szCs w:val="28"/>
          <w:lang w:eastAsia="uk-UA"/>
        </w:rPr>
      </w:pPr>
      <w:r w:rsidRPr="001E1A4D">
        <w:rPr>
          <w:bCs/>
          <w:i/>
          <w:color w:val="222222"/>
          <w:sz w:val="28"/>
          <w:szCs w:val="28"/>
          <w:lang w:eastAsia="uk-UA"/>
        </w:rPr>
        <w:t>Завдання проє</w:t>
      </w:r>
      <w:r w:rsidR="00B821CF" w:rsidRPr="001E1A4D">
        <w:rPr>
          <w:bCs/>
          <w:i/>
          <w:color w:val="222222"/>
          <w:sz w:val="28"/>
          <w:szCs w:val="28"/>
          <w:lang w:eastAsia="uk-UA"/>
        </w:rPr>
        <w:t>кту</w:t>
      </w:r>
      <w:r w:rsidR="00B821CF" w:rsidRPr="001E1A4D">
        <w:rPr>
          <w:color w:val="222222"/>
          <w:sz w:val="28"/>
          <w:szCs w:val="28"/>
          <w:lang w:eastAsia="uk-UA"/>
        </w:rPr>
        <w:t>:</w:t>
      </w:r>
    </w:p>
    <w:p w:rsidR="00B821CF" w:rsidRPr="001E1A4D" w:rsidRDefault="00A13641" w:rsidP="00830555">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оновлення змісту навчання та побудова його на концептуальній основі новаторських освітніх технологій;</w:t>
      </w:r>
    </w:p>
    <w:p w:rsidR="00B821CF" w:rsidRPr="001E1A4D" w:rsidRDefault="00A13641" w:rsidP="00830555">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 xml:space="preserve"> розвиток системи забезпечення якості освітніх послуг;</w:t>
      </w:r>
    </w:p>
    <w:p w:rsidR="00B821CF" w:rsidRPr="001E1A4D" w:rsidRDefault="00A13641" w:rsidP="00830555">
      <w:pPr>
        <w:shd w:val="clear" w:color="auto" w:fill="FFFFFF"/>
        <w:spacing w:line="360" w:lineRule="auto"/>
        <w:textAlignment w:val="baseline"/>
        <w:rPr>
          <w:color w:val="222222"/>
          <w:sz w:val="28"/>
          <w:szCs w:val="28"/>
          <w:lang w:eastAsia="uk-UA"/>
        </w:rPr>
      </w:pPr>
      <w:r w:rsidRPr="001E1A4D">
        <w:rPr>
          <w:color w:val="222222"/>
          <w:sz w:val="28"/>
          <w:szCs w:val="28"/>
          <w:lang w:eastAsia="uk-UA"/>
        </w:rPr>
        <w:t xml:space="preserve">     -</w:t>
      </w:r>
      <w:r w:rsidR="00B821CF" w:rsidRPr="001E1A4D">
        <w:rPr>
          <w:color w:val="222222"/>
          <w:sz w:val="28"/>
          <w:szCs w:val="28"/>
          <w:lang w:eastAsia="uk-UA"/>
        </w:rPr>
        <w:t>підвищення ефективності управління якістю освіти в школі;</w:t>
      </w:r>
    </w:p>
    <w:p w:rsidR="00B821CF" w:rsidRPr="001E1A4D" w:rsidRDefault="00A13641" w:rsidP="00830555">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 xml:space="preserve"> -</w:t>
      </w:r>
      <w:r w:rsidR="00B821CF" w:rsidRPr="001E1A4D">
        <w:rPr>
          <w:color w:val="222222"/>
          <w:sz w:val="28"/>
          <w:szCs w:val="28"/>
          <w:lang w:eastAsia="uk-UA"/>
        </w:rPr>
        <w:t>підвищення конк</w:t>
      </w:r>
      <w:r w:rsidR="00C63145" w:rsidRPr="001E1A4D">
        <w:rPr>
          <w:color w:val="222222"/>
          <w:sz w:val="28"/>
          <w:szCs w:val="28"/>
          <w:lang w:eastAsia="uk-UA"/>
        </w:rPr>
        <w:t>урентоздатності школи в соціумі</w:t>
      </w:r>
      <w:r w:rsidR="00B821CF" w:rsidRPr="001E1A4D">
        <w:rPr>
          <w:color w:val="222222"/>
          <w:sz w:val="28"/>
          <w:szCs w:val="28"/>
          <w:lang w:eastAsia="uk-UA"/>
        </w:rPr>
        <w:t>;</w:t>
      </w:r>
    </w:p>
    <w:p w:rsidR="00B821CF" w:rsidRPr="001E1A4D" w:rsidRDefault="00A13641" w:rsidP="00830555">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 xml:space="preserve"> -</w:t>
      </w:r>
      <w:r w:rsidR="00B821CF" w:rsidRPr="001E1A4D">
        <w:rPr>
          <w:color w:val="222222"/>
          <w:sz w:val="28"/>
          <w:szCs w:val="28"/>
          <w:lang w:eastAsia="uk-UA"/>
        </w:rPr>
        <w:t xml:space="preserve">пошук та розробка ефективних методів освітнього процесу, управління освітнім </w:t>
      </w:r>
      <w:r w:rsidR="00B821CF" w:rsidRPr="001E1A4D">
        <w:rPr>
          <w:color w:val="222222"/>
          <w:sz w:val="28"/>
          <w:szCs w:val="28"/>
          <w:lang w:eastAsia="uk-UA"/>
        </w:rPr>
        <w:lastRenderedPageBreak/>
        <w:t>процесом та професійним розвитком педагогів;</w:t>
      </w:r>
    </w:p>
    <w:p w:rsidR="00B821CF" w:rsidRPr="001E1A4D" w:rsidRDefault="00A13641" w:rsidP="00C00F67">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упровадження нових та модернізованих форм і методів управлінської діяльності.</w:t>
      </w:r>
    </w:p>
    <w:p w:rsidR="00B821CF" w:rsidRPr="001E1A4D" w:rsidRDefault="008A325D" w:rsidP="00A13641">
      <w:pPr>
        <w:pStyle w:val="a5"/>
        <w:shd w:val="clear" w:color="auto" w:fill="FFFFFF"/>
        <w:spacing w:line="300" w:lineRule="atLeast"/>
        <w:ind w:left="254" w:firstLine="0"/>
        <w:textAlignment w:val="baseline"/>
        <w:rPr>
          <w:i/>
          <w:color w:val="222222"/>
          <w:sz w:val="28"/>
          <w:szCs w:val="28"/>
          <w:lang w:eastAsia="uk-UA"/>
        </w:rPr>
      </w:pPr>
      <w:r w:rsidRPr="001E1A4D">
        <w:rPr>
          <w:bCs/>
          <w:i/>
          <w:color w:val="222222"/>
          <w:sz w:val="28"/>
          <w:szCs w:val="28"/>
          <w:lang w:eastAsia="uk-UA"/>
        </w:rPr>
        <w:t>Шляхи реалізації проє</w:t>
      </w:r>
      <w:r w:rsidR="00B821CF" w:rsidRPr="001E1A4D">
        <w:rPr>
          <w:bCs/>
          <w:i/>
          <w:color w:val="222222"/>
          <w:sz w:val="28"/>
          <w:szCs w:val="28"/>
          <w:lang w:eastAsia="uk-UA"/>
        </w:rPr>
        <w:t>кту</w:t>
      </w:r>
    </w:p>
    <w:tbl>
      <w:tblPr>
        <w:tblW w:w="10542" w:type="dxa"/>
        <w:tblBorders>
          <w:top w:val="single" w:sz="12" w:space="0" w:color="000000"/>
          <w:left w:val="single" w:sz="12" w:space="0" w:color="000000"/>
          <w:bottom w:val="single" w:sz="12" w:space="0" w:color="000000"/>
          <w:right w:val="single" w:sz="12" w:space="0" w:color="000000"/>
        </w:tblBorders>
        <w:tblCellMar>
          <w:left w:w="0" w:type="dxa"/>
          <w:right w:w="0" w:type="dxa"/>
        </w:tblCellMar>
        <w:tblLook w:val="04A0" w:firstRow="1" w:lastRow="0" w:firstColumn="1" w:lastColumn="0" w:noHBand="0" w:noVBand="1"/>
      </w:tblPr>
      <w:tblGrid>
        <w:gridCol w:w="465"/>
        <w:gridCol w:w="4160"/>
        <w:gridCol w:w="1416"/>
        <w:gridCol w:w="2121"/>
        <w:gridCol w:w="2380"/>
      </w:tblGrid>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03070C">
            <w:pPr>
              <w:rPr>
                <w:sz w:val="24"/>
                <w:szCs w:val="24"/>
                <w:lang w:eastAsia="uk-UA"/>
              </w:rPr>
            </w:pPr>
            <w:r w:rsidRPr="001E1A4D">
              <w:rPr>
                <w:sz w:val="24"/>
                <w:szCs w:val="24"/>
                <w:lang w:eastAsia="uk-UA"/>
              </w:rPr>
              <w:t>№</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C63145">
            <w:pPr>
              <w:jc w:val="center"/>
              <w:rPr>
                <w:sz w:val="24"/>
                <w:szCs w:val="24"/>
                <w:lang w:eastAsia="uk-UA"/>
              </w:rPr>
            </w:pPr>
            <w:r w:rsidRPr="001E1A4D">
              <w:rPr>
                <w:sz w:val="24"/>
                <w:szCs w:val="24"/>
                <w:lang w:eastAsia="uk-UA"/>
              </w:rPr>
              <w:t>Зміст заходу</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C63145">
            <w:pPr>
              <w:jc w:val="center"/>
              <w:rPr>
                <w:sz w:val="24"/>
                <w:szCs w:val="24"/>
                <w:lang w:eastAsia="uk-UA"/>
              </w:rPr>
            </w:pPr>
            <w:r w:rsidRPr="001E1A4D">
              <w:rPr>
                <w:sz w:val="24"/>
                <w:szCs w:val="24"/>
                <w:lang w:eastAsia="uk-UA"/>
              </w:rPr>
              <w:t>Термін реалізації</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C63145">
            <w:pPr>
              <w:jc w:val="center"/>
              <w:rPr>
                <w:sz w:val="24"/>
                <w:szCs w:val="24"/>
                <w:lang w:eastAsia="uk-UA"/>
              </w:rPr>
            </w:pPr>
            <w:r w:rsidRPr="001E1A4D">
              <w:rPr>
                <w:sz w:val="24"/>
                <w:szCs w:val="24"/>
                <w:lang w:eastAsia="uk-UA"/>
              </w:rPr>
              <w:t>Виконавці</w:t>
            </w:r>
          </w:p>
        </w:tc>
        <w:tc>
          <w:tcPr>
            <w:tcW w:w="2387" w:type="dxa"/>
            <w:tcBorders>
              <w:top w:val="single" w:sz="12" w:space="0" w:color="000000"/>
              <w:left w:val="single" w:sz="12" w:space="0" w:color="000000"/>
              <w:bottom w:val="single" w:sz="12" w:space="0" w:color="000000"/>
              <w:right w:val="single" w:sz="12" w:space="0" w:color="000000"/>
            </w:tcBorders>
          </w:tcPr>
          <w:p w:rsidR="0003070C" w:rsidRPr="001E1A4D" w:rsidRDefault="0003070C" w:rsidP="00C63145">
            <w:pPr>
              <w:pStyle w:val="a5"/>
              <w:shd w:val="clear" w:color="auto" w:fill="FFFFFF"/>
              <w:spacing w:after="300" w:line="300" w:lineRule="atLeast"/>
              <w:ind w:left="0" w:firstLine="280"/>
              <w:jc w:val="center"/>
              <w:textAlignment w:val="baseline"/>
              <w:rPr>
                <w:color w:val="222222"/>
                <w:sz w:val="24"/>
                <w:szCs w:val="24"/>
                <w:lang w:eastAsia="uk-UA"/>
              </w:rPr>
            </w:pPr>
            <w:r w:rsidRPr="001E1A4D">
              <w:rPr>
                <w:bCs/>
                <w:color w:val="222222"/>
                <w:sz w:val="24"/>
                <w:szCs w:val="24"/>
                <w:lang w:eastAsia="uk-UA"/>
              </w:rPr>
              <w:t>Очікувані результати</w:t>
            </w:r>
          </w:p>
          <w:p w:rsidR="0003070C" w:rsidRPr="001E1A4D" w:rsidRDefault="0003070C" w:rsidP="00C63145">
            <w:pPr>
              <w:ind w:firstLine="280"/>
              <w:jc w:val="center"/>
              <w:rPr>
                <w:sz w:val="24"/>
                <w:szCs w:val="24"/>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E155D1">
            <w:pPr>
              <w:jc w:val="both"/>
              <w:rPr>
                <w:sz w:val="24"/>
                <w:szCs w:val="24"/>
                <w:lang w:eastAsia="uk-UA"/>
              </w:rPr>
            </w:pPr>
            <w:r w:rsidRPr="001E1A4D">
              <w:rPr>
                <w:sz w:val="24"/>
                <w:szCs w:val="24"/>
                <w:lang w:eastAsia="uk-UA"/>
              </w:rPr>
              <w:t>Теоретична, науково-методична підтримка педагогів до інноваційної роботи, створення сприятливого психологічного клімату.</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Постійно</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t>Адміністрація школи</w:t>
            </w:r>
          </w:p>
        </w:tc>
        <w:tc>
          <w:tcPr>
            <w:tcW w:w="2387" w:type="dxa"/>
            <w:vMerge w:val="restart"/>
            <w:tcBorders>
              <w:top w:val="single" w:sz="12" w:space="0" w:color="000000"/>
              <w:left w:val="single" w:sz="12" w:space="0" w:color="000000"/>
              <w:right w:val="single" w:sz="12" w:space="0" w:color="000000"/>
            </w:tcBorders>
          </w:tcPr>
          <w:p w:rsidR="0003070C" w:rsidRPr="001E1A4D" w:rsidRDefault="00820126" w:rsidP="00820126">
            <w:pPr>
              <w:shd w:val="clear" w:color="auto" w:fill="FFFFFF"/>
              <w:spacing w:line="300" w:lineRule="atLeast"/>
              <w:textAlignment w:val="baseline"/>
              <w:rPr>
                <w:color w:val="222222"/>
                <w:sz w:val="24"/>
                <w:szCs w:val="24"/>
                <w:lang w:eastAsia="uk-UA"/>
              </w:rPr>
            </w:pPr>
            <w:r w:rsidRPr="001E1A4D">
              <w:rPr>
                <w:color w:val="222222"/>
                <w:sz w:val="24"/>
                <w:szCs w:val="24"/>
                <w:lang w:eastAsia="uk-UA"/>
              </w:rPr>
              <w:t>1.</w:t>
            </w:r>
            <w:r w:rsidR="0003070C" w:rsidRPr="001E1A4D">
              <w:rPr>
                <w:color w:val="222222"/>
                <w:sz w:val="24"/>
                <w:szCs w:val="24"/>
                <w:lang w:eastAsia="uk-UA"/>
              </w:rPr>
              <w:t>Узагальнення основних шляхів, форм, засобів та умов, які забезпечують якісну організацію освітнього процесу.</w:t>
            </w:r>
          </w:p>
          <w:p w:rsidR="0003070C" w:rsidRPr="001E1A4D" w:rsidRDefault="00820126" w:rsidP="00820126">
            <w:pPr>
              <w:shd w:val="clear" w:color="auto" w:fill="FFFFFF"/>
              <w:spacing w:line="300" w:lineRule="atLeast"/>
              <w:textAlignment w:val="baseline"/>
              <w:rPr>
                <w:color w:val="222222"/>
                <w:sz w:val="24"/>
                <w:szCs w:val="24"/>
                <w:lang w:eastAsia="uk-UA"/>
              </w:rPr>
            </w:pPr>
            <w:r w:rsidRPr="001E1A4D">
              <w:rPr>
                <w:color w:val="222222"/>
                <w:sz w:val="24"/>
                <w:szCs w:val="24"/>
                <w:lang w:eastAsia="uk-UA"/>
              </w:rPr>
              <w:t>2.</w:t>
            </w:r>
            <w:r w:rsidR="0003070C" w:rsidRPr="001E1A4D">
              <w:rPr>
                <w:color w:val="222222"/>
                <w:sz w:val="24"/>
                <w:szCs w:val="24"/>
                <w:lang w:eastAsia="uk-UA"/>
              </w:rPr>
              <w:t>Відкритість школи до нововведень в умовах динамічного розвитку освіти.</w:t>
            </w:r>
          </w:p>
          <w:p w:rsidR="0003070C" w:rsidRPr="001E1A4D" w:rsidRDefault="00820126" w:rsidP="00820126">
            <w:pPr>
              <w:shd w:val="clear" w:color="auto" w:fill="FFFFFF"/>
              <w:spacing w:line="300" w:lineRule="atLeast"/>
              <w:textAlignment w:val="baseline"/>
              <w:rPr>
                <w:color w:val="222222"/>
                <w:sz w:val="24"/>
                <w:szCs w:val="24"/>
                <w:lang w:eastAsia="uk-UA"/>
              </w:rPr>
            </w:pPr>
            <w:r w:rsidRPr="001E1A4D">
              <w:rPr>
                <w:color w:val="222222"/>
                <w:sz w:val="24"/>
                <w:szCs w:val="24"/>
                <w:lang w:eastAsia="uk-UA"/>
              </w:rPr>
              <w:t>3.</w:t>
            </w:r>
            <w:r w:rsidR="0003070C" w:rsidRPr="001E1A4D">
              <w:rPr>
                <w:color w:val="222222"/>
                <w:sz w:val="24"/>
                <w:szCs w:val="24"/>
                <w:lang w:eastAsia="uk-UA"/>
              </w:rPr>
              <w:t>Ефективна організація науково – методичних структур колегіального управління (науково – методичні ради, малі педагогічні ради, творчі групи, тощо).</w:t>
            </w:r>
          </w:p>
          <w:p w:rsidR="0003070C" w:rsidRPr="001E1A4D" w:rsidRDefault="00820126" w:rsidP="00820126">
            <w:pPr>
              <w:shd w:val="clear" w:color="auto" w:fill="FFFFFF"/>
              <w:spacing w:line="300" w:lineRule="atLeast"/>
              <w:textAlignment w:val="baseline"/>
              <w:rPr>
                <w:color w:val="222222"/>
                <w:sz w:val="24"/>
                <w:szCs w:val="24"/>
                <w:lang w:eastAsia="uk-UA"/>
              </w:rPr>
            </w:pPr>
            <w:r w:rsidRPr="001E1A4D">
              <w:rPr>
                <w:color w:val="222222"/>
                <w:sz w:val="24"/>
                <w:szCs w:val="24"/>
                <w:lang w:eastAsia="uk-UA"/>
              </w:rPr>
              <w:t>4.</w:t>
            </w:r>
            <w:r w:rsidR="0003070C" w:rsidRPr="001E1A4D">
              <w:rPr>
                <w:color w:val="222222"/>
                <w:sz w:val="24"/>
                <w:szCs w:val="24"/>
                <w:lang w:eastAsia="uk-UA"/>
              </w:rPr>
              <w:t>Запровадження інноваційної діяльності в роботі педагогів, адміністрації школи.</w:t>
            </w:r>
          </w:p>
          <w:p w:rsidR="0003070C" w:rsidRPr="001E1A4D" w:rsidRDefault="00820126" w:rsidP="00820126">
            <w:pPr>
              <w:shd w:val="clear" w:color="auto" w:fill="FFFFFF"/>
              <w:spacing w:line="300" w:lineRule="atLeast"/>
              <w:textAlignment w:val="baseline"/>
              <w:rPr>
                <w:color w:val="222222"/>
                <w:sz w:val="24"/>
                <w:szCs w:val="24"/>
                <w:lang w:eastAsia="uk-UA"/>
              </w:rPr>
            </w:pPr>
            <w:r w:rsidRPr="001E1A4D">
              <w:rPr>
                <w:color w:val="222222"/>
                <w:sz w:val="24"/>
                <w:szCs w:val="24"/>
                <w:lang w:eastAsia="uk-UA"/>
              </w:rPr>
              <w:t>5.</w:t>
            </w:r>
            <w:r w:rsidR="0003070C" w:rsidRPr="001E1A4D">
              <w:rPr>
                <w:color w:val="222222"/>
                <w:sz w:val="24"/>
                <w:szCs w:val="24"/>
                <w:lang w:eastAsia="uk-UA"/>
              </w:rPr>
              <w:t>Створення в</w:t>
            </w:r>
            <w:r w:rsidR="00E155D1" w:rsidRPr="001E1A4D">
              <w:rPr>
                <w:color w:val="222222"/>
                <w:sz w:val="24"/>
                <w:szCs w:val="24"/>
                <w:lang w:eastAsia="uk-UA"/>
              </w:rPr>
              <w:t xml:space="preserve"> педагогічному колективі </w:t>
            </w:r>
            <w:r w:rsidR="0003070C" w:rsidRPr="001E1A4D">
              <w:rPr>
                <w:color w:val="222222"/>
                <w:sz w:val="24"/>
                <w:szCs w:val="24"/>
                <w:lang w:eastAsia="uk-UA"/>
              </w:rPr>
              <w:t xml:space="preserve"> закладу освіти власну модель інноваційного розвитку.</w:t>
            </w:r>
          </w:p>
          <w:p w:rsidR="0003070C" w:rsidRPr="001E1A4D" w:rsidRDefault="0003070C" w:rsidP="00C63145">
            <w:pPr>
              <w:ind w:firstLine="280"/>
              <w:rPr>
                <w:sz w:val="24"/>
                <w:szCs w:val="24"/>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E155D1">
            <w:pPr>
              <w:jc w:val="both"/>
              <w:rPr>
                <w:sz w:val="24"/>
                <w:szCs w:val="24"/>
                <w:lang w:eastAsia="uk-UA"/>
              </w:rPr>
            </w:pPr>
            <w:r w:rsidRPr="001E1A4D">
              <w:rPr>
                <w:sz w:val="24"/>
                <w:szCs w:val="24"/>
                <w:lang w:eastAsia="uk-UA"/>
              </w:rPr>
              <w:t>Забезпе</w:t>
            </w:r>
            <w:r w:rsidR="00E155D1" w:rsidRPr="001E1A4D">
              <w:rPr>
                <w:sz w:val="24"/>
                <w:szCs w:val="24"/>
                <w:lang w:eastAsia="uk-UA"/>
              </w:rPr>
              <w:t>чити участь освітнього закладу в</w:t>
            </w:r>
            <w:r w:rsidRPr="001E1A4D">
              <w:rPr>
                <w:sz w:val="24"/>
                <w:szCs w:val="24"/>
                <w:lang w:eastAsia="uk-UA"/>
              </w:rPr>
              <w:t xml:space="preserve"> Програмі </w:t>
            </w:r>
            <w:r w:rsidR="00E155D1" w:rsidRPr="001E1A4D">
              <w:rPr>
                <w:sz w:val="24"/>
                <w:szCs w:val="24"/>
                <w:lang w:eastAsia="uk-UA"/>
              </w:rPr>
              <w:t>Н</w:t>
            </w:r>
            <w:r w:rsidRPr="001E1A4D">
              <w:rPr>
                <w:sz w:val="24"/>
                <w:szCs w:val="24"/>
                <w:lang w:eastAsia="uk-UA"/>
              </w:rPr>
              <w:t>ової української школи. Створення ініціативної групи у закладі</w:t>
            </w:r>
            <w:r w:rsidR="00E155D1"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2A2D84">
            <w:pPr>
              <w:rPr>
                <w:sz w:val="24"/>
                <w:szCs w:val="24"/>
                <w:lang w:eastAsia="uk-UA"/>
              </w:rPr>
            </w:pPr>
            <w:r>
              <w:rPr>
                <w:sz w:val="24"/>
                <w:szCs w:val="24"/>
                <w:lang w:eastAsia="uk-UA"/>
              </w:rPr>
              <w:t>2021-2024</w:t>
            </w:r>
            <w:bookmarkStart w:id="6" w:name="_GoBack"/>
            <w:bookmarkEnd w:id="6"/>
            <w:r w:rsidR="0003070C" w:rsidRPr="001E1A4D">
              <w:rPr>
                <w:sz w:val="24"/>
                <w:szCs w:val="24"/>
                <w:lang w:eastAsia="uk-UA"/>
              </w:rPr>
              <w:t>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E155D1">
            <w:pPr>
              <w:jc w:val="center"/>
              <w:rPr>
                <w:sz w:val="24"/>
                <w:szCs w:val="24"/>
                <w:lang w:eastAsia="uk-UA"/>
              </w:rPr>
            </w:pPr>
            <w:r>
              <w:rPr>
                <w:sz w:val="24"/>
                <w:szCs w:val="24"/>
                <w:lang w:eastAsia="uk-UA"/>
              </w:rPr>
              <w:t xml:space="preserve">Заступник </w:t>
            </w:r>
            <w:r w:rsidR="0003070C" w:rsidRPr="001E1A4D">
              <w:rPr>
                <w:sz w:val="24"/>
                <w:szCs w:val="24"/>
                <w:lang w:eastAsia="uk-UA"/>
              </w:rPr>
              <w:t>директора</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3</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E155D1">
            <w:pPr>
              <w:jc w:val="both"/>
              <w:rPr>
                <w:sz w:val="24"/>
                <w:szCs w:val="24"/>
                <w:lang w:eastAsia="uk-UA"/>
              </w:rPr>
            </w:pPr>
            <w:r w:rsidRPr="001E1A4D">
              <w:rPr>
                <w:sz w:val="24"/>
                <w:szCs w:val="24"/>
                <w:lang w:eastAsia="uk-UA"/>
              </w:rPr>
              <w:t>Запровадження інновацій в управлінні освітнім закладом</w:t>
            </w:r>
            <w:r w:rsidR="00E155D1"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Постійно</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t>Адміністрація школи</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4</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E155D1">
            <w:pPr>
              <w:jc w:val="both"/>
              <w:rPr>
                <w:sz w:val="24"/>
                <w:szCs w:val="24"/>
                <w:lang w:eastAsia="uk-UA"/>
              </w:rPr>
            </w:pPr>
            <w:r w:rsidRPr="001E1A4D">
              <w:rPr>
                <w:sz w:val="24"/>
                <w:szCs w:val="24"/>
                <w:lang w:eastAsia="uk-UA"/>
              </w:rPr>
              <w:t>Створення картотеки з проблеми «Інноваційні технології освітнього процесу»</w:t>
            </w:r>
            <w:r w:rsidR="00555FEC"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2021 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t>Заступник з НВР</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5</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Опрацювання науково-методичної літератури з даної проблеми. Здійснювати інформаційне забезпечення педагогів із питань запровадження освітніх інновацій (ознайомлення педагогічних працівників із науковими процесами, рекомендаціями, іншими матеріалами)</w:t>
            </w:r>
            <w:r w:rsidR="00555FEC"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2021 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Заступник з</w:t>
            </w:r>
            <w:r w:rsidR="00E155D1" w:rsidRPr="001E1A4D">
              <w:rPr>
                <w:sz w:val="24"/>
                <w:szCs w:val="24"/>
                <w:lang w:eastAsia="uk-UA"/>
              </w:rPr>
              <w:t xml:space="preserve"> НВР Творча група «Інновації у Н</w:t>
            </w:r>
            <w:r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6</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Вивчення педагогічного досвіду вчителів школи, України</w:t>
            </w:r>
            <w:r w:rsidR="00555FEC"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2021 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Заступник з НВР Голови МО</w:t>
            </w:r>
          </w:p>
          <w:p w:rsidR="0003070C" w:rsidRPr="001E1A4D" w:rsidRDefault="0003070C" w:rsidP="00E155D1">
            <w:pPr>
              <w:spacing w:after="300"/>
              <w:textAlignment w:val="baseline"/>
              <w:rPr>
                <w:sz w:val="24"/>
                <w:szCs w:val="24"/>
                <w:lang w:eastAsia="uk-UA"/>
              </w:rPr>
            </w:pPr>
            <w:r w:rsidRPr="001E1A4D">
              <w:rPr>
                <w:sz w:val="24"/>
                <w:szCs w:val="24"/>
                <w:lang w:eastAsia="uk-UA"/>
              </w:rPr>
              <w:t xml:space="preserve">Творча група «Інновації у </w:t>
            </w:r>
            <w:r w:rsidR="00E155D1" w:rsidRPr="001E1A4D">
              <w:rPr>
                <w:sz w:val="24"/>
                <w:szCs w:val="24"/>
                <w:lang w:eastAsia="uk-UA"/>
              </w:rPr>
              <w:t>Н</w:t>
            </w:r>
            <w:r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7</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Діагностування рівня підготовленості педагогічних працівників школи до інноваційної діяльності</w:t>
            </w:r>
            <w:r w:rsidR="00555FEC"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t>2021 рік</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Заступник з НВР Психолог</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8</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155D1" w:rsidRPr="001E1A4D" w:rsidRDefault="0003070C">
            <w:pPr>
              <w:rPr>
                <w:sz w:val="24"/>
                <w:szCs w:val="24"/>
                <w:lang w:eastAsia="uk-UA"/>
              </w:rPr>
            </w:pPr>
            <w:r w:rsidRPr="001E1A4D">
              <w:rPr>
                <w:sz w:val="24"/>
                <w:szCs w:val="24"/>
                <w:lang w:eastAsia="uk-UA"/>
              </w:rPr>
              <w:t xml:space="preserve">Розробка рекомендацій щодо впровадження інновацій у практику роботи школи : </w:t>
            </w:r>
          </w:p>
          <w:p w:rsidR="00E155D1" w:rsidRPr="001E1A4D" w:rsidRDefault="0003070C">
            <w:pPr>
              <w:rPr>
                <w:sz w:val="24"/>
                <w:szCs w:val="24"/>
                <w:lang w:eastAsia="uk-UA"/>
              </w:rPr>
            </w:pPr>
            <w:r w:rsidRPr="001E1A4D">
              <w:rPr>
                <w:sz w:val="24"/>
                <w:szCs w:val="24"/>
                <w:lang w:eastAsia="uk-UA"/>
              </w:rPr>
              <w:t xml:space="preserve">– рекомендувати педагогам для опрацювання сучасні науково-методичні посібники, монографії, рекомендації конференції; </w:t>
            </w:r>
          </w:p>
          <w:p w:rsidR="0003070C" w:rsidRPr="001E1A4D" w:rsidRDefault="0003070C">
            <w:pPr>
              <w:rPr>
                <w:sz w:val="24"/>
                <w:szCs w:val="24"/>
                <w:lang w:eastAsia="uk-UA"/>
              </w:rPr>
            </w:pPr>
            <w:r w:rsidRPr="001E1A4D">
              <w:rPr>
                <w:sz w:val="24"/>
                <w:szCs w:val="24"/>
                <w:lang w:eastAsia="uk-UA"/>
              </w:rPr>
              <w:t>– надават</w:t>
            </w:r>
            <w:r w:rsidR="00E155D1" w:rsidRPr="001E1A4D">
              <w:rPr>
                <w:sz w:val="24"/>
                <w:szCs w:val="24"/>
                <w:lang w:eastAsia="uk-UA"/>
              </w:rPr>
              <w:t xml:space="preserve">и методичну допомогу </w:t>
            </w:r>
            <w:r w:rsidR="00E155D1" w:rsidRPr="001E1A4D">
              <w:rPr>
                <w:sz w:val="24"/>
                <w:szCs w:val="24"/>
                <w:lang w:eastAsia="uk-UA"/>
              </w:rPr>
              <w:lastRenderedPageBreak/>
              <w:t>педагогам у</w:t>
            </w:r>
            <w:r w:rsidRPr="001E1A4D">
              <w:rPr>
                <w:sz w:val="24"/>
                <w:szCs w:val="24"/>
                <w:lang w:eastAsia="uk-UA"/>
              </w:rPr>
              <w:t xml:space="preserve"> розробці індивіду</w:t>
            </w:r>
            <w:r w:rsidR="00E155D1" w:rsidRPr="001E1A4D">
              <w:rPr>
                <w:sz w:val="24"/>
                <w:szCs w:val="24"/>
                <w:lang w:eastAsia="uk-UA"/>
              </w:rPr>
              <w:t>альної траєкторії професійного й</w:t>
            </w:r>
            <w:r w:rsidRPr="001E1A4D">
              <w:rPr>
                <w:sz w:val="24"/>
                <w:szCs w:val="24"/>
                <w:lang w:eastAsia="uk-UA"/>
              </w:rPr>
              <w:t xml:space="preserve"> особистого розвитку.</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lastRenderedPageBreak/>
              <w:t>2021-2022н.р.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 xml:space="preserve">Заступник з НВР Голови МО Творча група «Інновації </w:t>
            </w:r>
            <w:r w:rsidR="00E155D1" w:rsidRPr="001E1A4D">
              <w:rPr>
                <w:sz w:val="24"/>
                <w:szCs w:val="24"/>
                <w:lang w:eastAsia="uk-UA"/>
              </w:rPr>
              <w:t>в</w:t>
            </w:r>
            <w:r w:rsidRPr="001E1A4D">
              <w:rPr>
                <w:sz w:val="24"/>
                <w:szCs w:val="24"/>
                <w:lang w:eastAsia="uk-UA"/>
              </w:rPr>
              <w:t xml:space="preserve"> </w:t>
            </w:r>
            <w:r w:rsidR="00E155D1" w:rsidRPr="001E1A4D">
              <w:rPr>
                <w:sz w:val="24"/>
                <w:szCs w:val="24"/>
                <w:lang w:eastAsia="uk-UA"/>
              </w:rPr>
              <w:t>Н</w:t>
            </w:r>
            <w:r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lastRenderedPageBreak/>
              <w:t>9</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Апробація теоретичних положень та методичних рекомендацій</w:t>
            </w:r>
            <w:r w:rsidR="002A2D84"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t xml:space="preserve">2021-2022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rPr>
                <w:sz w:val="24"/>
                <w:szCs w:val="24"/>
                <w:lang w:eastAsia="uk-UA"/>
              </w:rPr>
            </w:pPr>
            <w:r w:rsidRPr="001E1A4D">
              <w:rPr>
                <w:sz w:val="24"/>
                <w:szCs w:val="24"/>
                <w:lang w:eastAsia="uk-UA"/>
              </w:rPr>
              <w:t>Заступник з НВР Голов</w:t>
            </w:r>
            <w:r w:rsidR="00E155D1" w:rsidRPr="001E1A4D">
              <w:rPr>
                <w:sz w:val="24"/>
                <w:szCs w:val="24"/>
                <w:lang w:eastAsia="uk-UA"/>
              </w:rPr>
              <w:t>и МО Творча група «Інновації у Н</w:t>
            </w:r>
            <w:r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10</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155D1" w:rsidRPr="001E1A4D" w:rsidRDefault="0003070C">
            <w:pPr>
              <w:rPr>
                <w:sz w:val="24"/>
                <w:szCs w:val="24"/>
                <w:lang w:eastAsia="uk-UA"/>
              </w:rPr>
            </w:pPr>
            <w:r w:rsidRPr="001E1A4D">
              <w:rPr>
                <w:sz w:val="24"/>
                <w:szCs w:val="24"/>
                <w:lang w:eastAsia="uk-UA"/>
              </w:rPr>
              <w:t xml:space="preserve">Проведення роботи з колективом закладу освіти щодо впровадження </w:t>
            </w:r>
            <w:proofErr w:type="spellStart"/>
            <w:r w:rsidRPr="001E1A4D">
              <w:rPr>
                <w:sz w:val="24"/>
                <w:szCs w:val="24"/>
                <w:lang w:eastAsia="uk-UA"/>
              </w:rPr>
              <w:t>компетентнісно</w:t>
            </w:r>
            <w:proofErr w:type="spellEnd"/>
            <w:r w:rsidRPr="001E1A4D">
              <w:rPr>
                <w:sz w:val="24"/>
                <w:szCs w:val="24"/>
                <w:lang w:eastAsia="uk-UA"/>
              </w:rPr>
              <w:t xml:space="preserve"> орієнтованої технології навчання:</w:t>
            </w:r>
          </w:p>
          <w:p w:rsidR="00E155D1" w:rsidRPr="001E1A4D" w:rsidRDefault="00E155D1">
            <w:pPr>
              <w:rPr>
                <w:sz w:val="24"/>
                <w:szCs w:val="24"/>
                <w:lang w:eastAsia="uk-UA"/>
              </w:rPr>
            </w:pPr>
            <w:r w:rsidRPr="001E1A4D">
              <w:rPr>
                <w:sz w:val="24"/>
                <w:szCs w:val="24"/>
                <w:lang w:eastAsia="uk-UA"/>
              </w:rPr>
              <w:t xml:space="preserve"> – психологічна  та </w:t>
            </w:r>
            <w:r w:rsidR="0003070C" w:rsidRPr="001E1A4D">
              <w:rPr>
                <w:sz w:val="24"/>
                <w:szCs w:val="24"/>
                <w:lang w:eastAsia="uk-UA"/>
              </w:rPr>
              <w:t>мотиваційна підготовка;</w:t>
            </w:r>
          </w:p>
          <w:p w:rsidR="0003070C" w:rsidRPr="001E1A4D" w:rsidRDefault="0003070C">
            <w:pPr>
              <w:rPr>
                <w:sz w:val="24"/>
                <w:szCs w:val="24"/>
                <w:lang w:eastAsia="uk-UA"/>
              </w:rPr>
            </w:pPr>
            <w:r w:rsidRPr="001E1A4D">
              <w:rPr>
                <w:sz w:val="24"/>
                <w:szCs w:val="24"/>
                <w:lang w:eastAsia="uk-UA"/>
              </w:rPr>
              <w:t xml:space="preserve"> – теоретична підготовка.</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jc w:val="center"/>
              <w:rPr>
                <w:sz w:val="24"/>
                <w:szCs w:val="24"/>
                <w:lang w:eastAsia="uk-UA"/>
              </w:rPr>
            </w:pPr>
            <w:r w:rsidRPr="001E1A4D">
              <w:rPr>
                <w:sz w:val="24"/>
                <w:szCs w:val="24"/>
                <w:lang w:eastAsia="uk-UA"/>
              </w:rPr>
              <w:t xml:space="preserve">2021-2022 </w:t>
            </w:r>
            <w:proofErr w:type="spellStart"/>
            <w:r w:rsidRPr="001E1A4D">
              <w:rPr>
                <w:sz w:val="24"/>
                <w:szCs w:val="24"/>
                <w:lang w:eastAsia="uk-UA"/>
              </w:rPr>
              <w:t>н.р</w:t>
            </w:r>
            <w:proofErr w:type="spellEnd"/>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jc w:val="center"/>
              <w:rPr>
                <w:sz w:val="24"/>
                <w:szCs w:val="24"/>
                <w:lang w:eastAsia="uk-UA"/>
              </w:rPr>
            </w:pPr>
            <w:r w:rsidRPr="001E1A4D">
              <w:rPr>
                <w:sz w:val="24"/>
                <w:szCs w:val="24"/>
                <w:lang w:eastAsia="uk-UA"/>
              </w:rPr>
              <w:t>Заступник з НВР Голов</w:t>
            </w:r>
            <w:r w:rsidR="00E155D1" w:rsidRPr="001E1A4D">
              <w:rPr>
                <w:sz w:val="24"/>
                <w:szCs w:val="24"/>
                <w:lang w:eastAsia="uk-UA"/>
              </w:rPr>
              <w:t>и МО Творча група «Інновації у Н</w:t>
            </w:r>
            <w:r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11</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Створення умов, за яких можлива інноваційна педагогічна діяльність</w:t>
            </w:r>
            <w:r w:rsidR="002A2D84"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E155D1">
            <w:pPr>
              <w:jc w:val="center"/>
              <w:rPr>
                <w:sz w:val="24"/>
                <w:szCs w:val="24"/>
                <w:lang w:eastAsia="uk-UA"/>
              </w:rPr>
            </w:pPr>
            <w:r>
              <w:rPr>
                <w:sz w:val="24"/>
                <w:szCs w:val="24"/>
                <w:lang w:eastAsia="uk-UA"/>
              </w:rPr>
              <w:t>2021-2024</w:t>
            </w:r>
            <w:r w:rsidR="0003070C" w:rsidRPr="001E1A4D">
              <w:rPr>
                <w:sz w:val="24"/>
                <w:szCs w:val="24"/>
                <w:lang w:eastAsia="uk-UA"/>
              </w:rPr>
              <w:t xml:space="preserve"> </w:t>
            </w:r>
            <w:proofErr w:type="spellStart"/>
            <w:r w:rsidR="0003070C" w:rsidRPr="001E1A4D">
              <w:rPr>
                <w:sz w:val="24"/>
                <w:szCs w:val="24"/>
                <w:lang w:eastAsia="uk-UA"/>
              </w:rPr>
              <w:t>н.р</w:t>
            </w:r>
            <w:proofErr w:type="spellEnd"/>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jc w:val="center"/>
              <w:rPr>
                <w:sz w:val="24"/>
                <w:szCs w:val="24"/>
                <w:lang w:eastAsia="uk-UA"/>
              </w:rPr>
            </w:pPr>
            <w:r w:rsidRPr="001E1A4D">
              <w:rPr>
                <w:sz w:val="24"/>
                <w:szCs w:val="24"/>
                <w:lang w:eastAsia="uk-UA"/>
              </w:rPr>
              <w:t>Адміністрація школи</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2A2D8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12</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Аналіз проміжних результатів напрацювань у практи</w:t>
            </w:r>
            <w:r w:rsidR="00E155D1" w:rsidRPr="001E1A4D">
              <w:rPr>
                <w:sz w:val="24"/>
                <w:szCs w:val="24"/>
                <w:lang w:eastAsia="uk-UA"/>
              </w:rPr>
              <w:t>ці</w:t>
            </w:r>
            <w:r w:rsidRPr="001E1A4D">
              <w:rPr>
                <w:sz w:val="24"/>
                <w:szCs w:val="24"/>
                <w:lang w:eastAsia="uk-UA"/>
              </w:rPr>
              <w:t xml:space="preserve"> роботи членів творчої групи</w:t>
            </w:r>
            <w:r w:rsidR="002A2D84"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2A2D84">
            <w:pPr>
              <w:jc w:val="center"/>
              <w:rPr>
                <w:sz w:val="24"/>
                <w:szCs w:val="24"/>
                <w:lang w:eastAsia="uk-UA"/>
              </w:rPr>
            </w:pPr>
            <w:r>
              <w:rPr>
                <w:sz w:val="24"/>
                <w:szCs w:val="24"/>
                <w:lang w:eastAsia="uk-UA"/>
              </w:rPr>
              <w:t>2021-20254</w:t>
            </w:r>
            <w:r w:rsidR="0003070C" w:rsidRPr="001E1A4D">
              <w:rPr>
                <w:sz w:val="24"/>
                <w:szCs w:val="24"/>
                <w:lang w:eastAsia="uk-UA"/>
              </w:rPr>
              <w:t>н.р.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2A2D84">
            <w:pPr>
              <w:jc w:val="center"/>
              <w:rPr>
                <w:sz w:val="24"/>
                <w:szCs w:val="24"/>
                <w:lang w:eastAsia="uk-UA"/>
              </w:rPr>
            </w:pPr>
            <w:r w:rsidRPr="001E1A4D">
              <w:rPr>
                <w:sz w:val="24"/>
                <w:szCs w:val="24"/>
                <w:lang w:eastAsia="uk-UA"/>
              </w:rPr>
              <w:t>Заступник з НВР Голови МО</w:t>
            </w:r>
          </w:p>
          <w:p w:rsidR="0003070C" w:rsidRPr="001E1A4D" w:rsidRDefault="0003070C" w:rsidP="002A2D84">
            <w:pPr>
              <w:spacing w:after="300"/>
              <w:jc w:val="center"/>
              <w:textAlignment w:val="baseline"/>
              <w:rPr>
                <w:sz w:val="24"/>
                <w:szCs w:val="24"/>
                <w:lang w:eastAsia="uk-UA"/>
              </w:rPr>
            </w:pPr>
            <w:r w:rsidRPr="001E1A4D">
              <w:rPr>
                <w:sz w:val="24"/>
                <w:szCs w:val="24"/>
                <w:lang w:eastAsia="uk-UA"/>
              </w:rPr>
              <w:t>Творча група «Інновації у новій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1B11F4">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13</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Управління процесом впровадження інноваційних знахідок у школі</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1B11F4">
            <w:pPr>
              <w:jc w:val="center"/>
              <w:rPr>
                <w:sz w:val="24"/>
                <w:szCs w:val="24"/>
                <w:lang w:eastAsia="uk-UA"/>
              </w:rPr>
            </w:pPr>
            <w:r>
              <w:rPr>
                <w:sz w:val="24"/>
                <w:szCs w:val="24"/>
                <w:lang w:eastAsia="uk-UA"/>
              </w:rPr>
              <w:t>2021-2024</w:t>
            </w:r>
            <w:r w:rsidR="0003070C" w:rsidRPr="001E1A4D">
              <w:rPr>
                <w:sz w:val="24"/>
                <w:szCs w:val="24"/>
                <w:lang w:eastAsia="uk-UA"/>
              </w:rPr>
              <w:t xml:space="preserve"> </w:t>
            </w:r>
            <w:proofErr w:type="spellStart"/>
            <w:r w:rsidR="0003070C" w:rsidRPr="001E1A4D">
              <w:rPr>
                <w:sz w:val="24"/>
                <w:szCs w:val="24"/>
                <w:lang w:eastAsia="uk-UA"/>
              </w:rPr>
              <w:t>н.р</w:t>
            </w:r>
            <w:proofErr w:type="spellEnd"/>
            <w:r w:rsidR="0003070C"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Адміністрація школи</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E155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14</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D61BCA" w:rsidRPr="001E1A4D" w:rsidRDefault="0003070C" w:rsidP="00160D62">
            <w:pPr>
              <w:jc w:val="both"/>
              <w:rPr>
                <w:sz w:val="24"/>
                <w:szCs w:val="24"/>
                <w:lang w:eastAsia="uk-UA"/>
              </w:rPr>
            </w:pPr>
            <w:r w:rsidRPr="001E1A4D">
              <w:rPr>
                <w:sz w:val="24"/>
                <w:szCs w:val="24"/>
                <w:lang w:eastAsia="uk-UA"/>
              </w:rPr>
              <w:t>Освоєння нових педагогічних ідей шляхом залучення педагогів до інноваційної діяльності:</w:t>
            </w:r>
          </w:p>
          <w:p w:rsidR="00D61BCA" w:rsidRPr="001E1A4D" w:rsidRDefault="0003070C" w:rsidP="00160D62">
            <w:pPr>
              <w:jc w:val="both"/>
              <w:rPr>
                <w:sz w:val="24"/>
                <w:szCs w:val="24"/>
                <w:lang w:eastAsia="uk-UA"/>
              </w:rPr>
            </w:pPr>
            <w:r w:rsidRPr="001E1A4D">
              <w:rPr>
                <w:sz w:val="24"/>
                <w:szCs w:val="24"/>
                <w:lang w:eastAsia="uk-UA"/>
              </w:rPr>
              <w:t xml:space="preserve">– засідання педагогічної ради, круглі </w:t>
            </w:r>
            <w:proofErr w:type="spellStart"/>
            <w:r w:rsidRPr="001E1A4D">
              <w:rPr>
                <w:sz w:val="24"/>
                <w:szCs w:val="24"/>
                <w:lang w:eastAsia="uk-UA"/>
              </w:rPr>
              <w:t>столи,семінари</w:t>
            </w:r>
            <w:proofErr w:type="spellEnd"/>
            <w:r w:rsidRPr="001E1A4D">
              <w:rPr>
                <w:sz w:val="24"/>
                <w:szCs w:val="24"/>
                <w:lang w:eastAsia="uk-UA"/>
              </w:rPr>
              <w:t xml:space="preserve"> тощо;</w:t>
            </w:r>
          </w:p>
          <w:p w:rsidR="00D61BCA" w:rsidRPr="001E1A4D" w:rsidRDefault="0003070C" w:rsidP="00160D62">
            <w:pPr>
              <w:jc w:val="both"/>
              <w:rPr>
                <w:sz w:val="24"/>
                <w:szCs w:val="24"/>
                <w:lang w:eastAsia="uk-UA"/>
              </w:rPr>
            </w:pPr>
            <w:r w:rsidRPr="001E1A4D">
              <w:rPr>
                <w:sz w:val="24"/>
                <w:szCs w:val="24"/>
                <w:lang w:eastAsia="uk-UA"/>
              </w:rPr>
              <w:t xml:space="preserve"> – творча діяльність педагогів у методичних об’єднаннях; </w:t>
            </w:r>
          </w:p>
          <w:p w:rsidR="00D61BCA" w:rsidRPr="001E1A4D" w:rsidRDefault="0003070C" w:rsidP="00160D62">
            <w:pPr>
              <w:jc w:val="both"/>
              <w:rPr>
                <w:sz w:val="24"/>
                <w:szCs w:val="24"/>
                <w:lang w:eastAsia="uk-UA"/>
              </w:rPr>
            </w:pPr>
            <w:r w:rsidRPr="001E1A4D">
              <w:rPr>
                <w:sz w:val="24"/>
                <w:szCs w:val="24"/>
                <w:lang w:eastAsia="uk-UA"/>
              </w:rPr>
              <w:t xml:space="preserve">– участь у науково-практичних конференціях; </w:t>
            </w:r>
          </w:p>
          <w:p w:rsidR="00D61BCA" w:rsidRPr="001E1A4D" w:rsidRDefault="0003070C" w:rsidP="00160D62">
            <w:pPr>
              <w:jc w:val="both"/>
              <w:rPr>
                <w:sz w:val="24"/>
                <w:szCs w:val="24"/>
                <w:lang w:eastAsia="uk-UA"/>
              </w:rPr>
            </w:pPr>
            <w:r w:rsidRPr="001E1A4D">
              <w:rPr>
                <w:sz w:val="24"/>
                <w:szCs w:val="24"/>
                <w:lang w:eastAsia="uk-UA"/>
              </w:rPr>
              <w:t xml:space="preserve">– узагальнення власного досвіду </w:t>
            </w:r>
            <w:r w:rsidR="00D61BCA" w:rsidRPr="001E1A4D">
              <w:rPr>
                <w:sz w:val="24"/>
                <w:szCs w:val="24"/>
                <w:lang w:eastAsia="uk-UA"/>
              </w:rPr>
              <w:t>та</w:t>
            </w:r>
            <w:r w:rsidRPr="001E1A4D">
              <w:rPr>
                <w:sz w:val="24"/>
                <w:szCs w:val="24"/>
                <w:lang w:eastAsia="uk-UA"/>
              </w:rPr>
              <w:t xml:space="preserve"> досвіду  колег; </w:t>
            </w:r>
          </w:p>
          <w:p w:rsidR="00D61BCA" w:rsidRPr="001E1A4D" w:rsidRDefault="0003070C" w:rsidP="00160D62">
            <w:pPr>
              <w:jc w:val="both"/>
              <w:rPr>
                <w:sz w:val="24"/>
                <w:szCs w:val="24"/>
                <w:lang w:eastAsia="uk-UA"/>
              </w:rPr>
            </w:pPr>
            <w:r w:rsidRPr="001E1A4D">
              <w:rPr>
                <w:sz w:val="24"/>
                <w:szCs w:val="24"/>
                <w:lang w:eastAsia="uk-UA"/>
              </w:rPr>
              <w:t xml:space="preserve">– сертифікація на курсах підвищення кваліфікації; </w:t>
            </w:r>
          </w:p>
          <w:p w:rsidR="0003070C" w:rsidRPr="001E1A4D" w:rsidRDefault="0003070C" w:rsidP="00160D62">
            <w:pPr>
              <w:jc w:val="both"/>
              <w:rPr>
                <w:sz w:val="24"/>
                <w:szCs w:val="24"/>
                <w:lang w:eastAsia="uk-UA"/>
              </w:rPr>
            </w:pPr>
            <w:r w:rsidRPr="001E1A4D">
              <w:rPr>
                <w:sz w:val="24"/>
                <w:szCs w:val="24"/>
                <w:lang w:eastAsia="uk-UA"/>
              </w:rPr>
              <w:t>– самостійна дослідницька, творча робота над темою, проблемою.</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1B11F4">
            <w:pPr>
              <w:jc w:val="center"/>
              <w:rPr>
                <w:sz w:val="24"/>
                <w:szCs w:val="24"/>
                <w:lang w:eastAsia="uk-UA"/>
              </w:rPr>
            </w:pPr>
            <w:r>
              <w:rPr>
                <w:sz w:val="24"/>
                <w:szCs w:val="24"/>
                <w:lang w:eastAsia="uk-UA"/>
              </w:rPr>
              <w:t>2021-2024</w:t>
            </w:r>
            <w:r w:rsidR="0003070C" w:rsidRPr="001E1A4D">
              <w:rPr>
                <w:sz w:val="24"/>
                <w:szCs w:val="24"/>
                <w:lang w:eastAsia="uk-UA"/>
              </w:rPr>
              <w:t>н.р.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Заступник з НВР Голови МО</w:t>
            </w:r>
          </w:p>
          <w:p w:rsidR="0003070C" w:rsidRPr="001E1A4D" w:rsidRDefault="0003070C" w:rsidP="00E155D1">
            <w:pPr>
              <w:spacing w:after="300"/>
              <w:textAlignment w:val="baseline"/>
              <w:rPr>
                <w:sz w:val="24"/>
                <w:szCs w:val="24"/>
                <w:lang w:eastAsia="uk-UA"/>
              </w:rPr>
            </w:pPr>
            <w:r w:rsidRPr="001E1A4D">
              <w:rPr>
                <w:sz w:val="24"/>
                <w:szCs w:val="24"/>
                <w:lang w:eastAsia="uk-UA"/>
              </w:rPr>
              <w:t>Творча група «Інновації у новій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E155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15</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Узагальнення досвіду роботи членів творчої групи: розробка рекомендацій та порад щодо впровадження в практику роботи школи інноваційних технологій</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163595">
            <w:pPr>
              <w:jc w:val="center"/>
              <w:rPr>
                <w:sz w:val="24"/>
                <w:szCs w:val="24"/>
                <w:lang w:eastAsia="uk-UA"/>
              </w:rPr>
            </w:pPr>
            <w:r>
              <w:rPr>
                <w:sz w:val="24"/>
                <w:szCs w:val="24"/>
                <w:lang w:eastAsia="uk-UA"/>
              </w:rPr>
              <w:t>2023-2024</w:t>
            </w:r>
            <w:r w:rsidR="0003070C" w:rsidRPr="001E1A4D">
              <w:rPr>
                <w:sz w:val="24"/>
                <w:szCs w:val="24"/>
                <w:lang w:eastAsia="uk-UA"/>
              </w:rPr>
              <w:t xml:space="preserve"> </w:t>
            </w:r>
            <w:proofErr w:type="spellStart"/>
            <w:r w:rsidR="0003070C" w:rsidRPr="001E1A4D">
              <w:rPr>
                <w:sz w:val="24"/>
                <w:szCs w:val="24"/>
                <w:lang w:eastAsia="uk-UA"/>
              </w:rPr>
              <w:t>н.р</w:t>
            </w:r>
            <w:proofErr w:type="spellEnd"/>
            <w:r w:rsidR="0003070C"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з НВР Голови МО</w:t>
            </w:r>
          </w:p>
          <w:p w:rsidR="0003070C" w:rsidRPr="001E1A4D" w:rsidRDefault="00E155D1">
            <w:pPr>
              <w:spacing w:after="300"/>
              <w:textAlignment w:val="baseline"/>
              <w:rPr>
                <w:sz w:val="24"/>
                <w:szCs w:val="24"/>
                <w:lang w:eastAsia="uk-UA"/>
              </w:rPr>
            </w:pPr>
            <w:r w:rsidRPr="001E1A4D">
              <w:rPr>
                <w:sz w:val="24"/>
                <w:szCs w:val="24"/>
                <w:lang w:eastAsia="uk-UA"/>
              </w:rPr>
              <w:t>Творча група «Інновації у Н</w:t>
            </w:r>
            <w:r w:rsidR="0003070C"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E155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lastRenderedPageBreak/>
              <w:t>16</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Вивчення та узагальнення стану роботи з упровадження інноваційних процесів у школі</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163595" w:rsidP="00163595">
            <w:pPr>
              <w:jc w:val="center"/>
              <w:rPr>
                <w:sz w:val="24"/>
                <w:szCs w:val="24"/>
                <w:lang w:eastAsia="uk-UA"/>
              </w:rPr>
            </w:pPr>
            <w:r>
              <w:rPr>
                <w:sz w:val="24"/>
                <w:szCs w:val="24"/>
                <w:lang w:eastAsia="uk-UA"/>
              </w:rPr>
              <w:t>2023-2024</w:t>
            </w:r>
            <w:r w:rsidR="0003070C" w:rsidRPr="001E1A4D">
              <w:rPr>
                <w:sz w:val="24"/>
                <w:szCs w:val="24"/>
                <w:lang w:eastAsia="uk-UA"/>
              </w:rPr>
              <w:t>н.р.</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з НВР Голови МО</w:t>
            </w:r>
          </w:p>
          <w:p w:rsidR="0003070C" w:rsidRPr="001E1A4D" w:rsidRDefault="00E155D1">
            <w:pPr>
              <w:spacing w:after="300"/>
              <w:textAlignment w:val="baseline"/>
              <w:rPr>
                <w:sz w:val="24"/>
                <w:szCs w:val="24"/>
                <w:lang w:eastAsia="uk-UA"/>
              </w:rPr>
            </w:pPr>
            <w:r w:rsidRPr="001E1A4D">
              <w:rPr>
                <w:sz w:val="24"/>
                <w:szCs w:val="24"/>
                <w:lang w:eastAsia="uk-UA"/>
              </w:rPr>
              <w:t>Творча група «Інновації у Н</w:t>
            </w:r>
            <w:r w:rsidR="0003070C" w:rsidRPr="001E1A4D">
              <w:rPr>
                <w:sz w:val="24"/>
                <w:szCs w:val="24"/>
                <w:lang w:eastAsia="uk-UA"/>
              </w:rPr>
              <w:t>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E155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lastRenderedPageBreak/>
              <w:t>17</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Захист напрацювань на засіданнях педагогічної ради, методичної ради</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163595">
            <w:pPr>
              <w:jc w:val="center"/>
              <w:rPr>
                <w:sz w:val="24"/>
                <w:szCs w:val="24"/>
                <w:lang w:eastAsia="uk-UA"/>
              </w:rPr>
            </w:pPr>
            <w:r w:rsidRPr="001E1A4D">
              <w:rPr>
                <w:sz w:val="24"/>
                <w:szCs w:val="24"/>
                <w:lang w:eastAsia="uk-UA"/>
              </w:rPr>
              <w:t>202</w:t>
            </w:r>
            <w:r w:rsidR="00163595">
              <w:rPr>
                <w:sz w:val="24"/>
                <w:szCs w:val="24"/>
                <w:lang w:eastAsia="uk-UA"/>
              </w:rPr>
              <w:t>3</w:t>
            </w:r>
            <w:r w:rsidRPr="001E1A4D">
              <w:rPr>
                <w:sz w:val="24"/>
                <w:szCs w:val="24"/>
                <w:lang w:eastAsia="uk-UA"/>
              </w:rPr>
              <w:t>-202</w:t>
            </w:r>
            <w:r w:rsidR="00163595">
              <w:rPr>
                <w:sz w:val="24"/>
                <w:szCs w:val="24"/>
                <w:lang w:eastAsia="uk-UA"/>
              </w:rPr>
              <w:t>4</w:t>
            </w:r>
            <w:r w:rsidRPr="001E1A4D">
              <w:rPr>
                <w:sz w:val="24"/>
                <w:szCs w:val="24"/>
                <w:lang w:eastAsia="uk-UA"/>
              </w:rPr>
              <w:t xml:space="preserve">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з НВР Голови МО</w:t>
            </w:r>
          </w:p>
          <w:p w:rsidR="0003070C" w:rsidRPr="001E1A4D" w:rsidRDefault="00E155D1">
            <w:pPr>
              <w:spacing w:after="300"/>
              <w:textAlignment w:val="baseline"/>
              <w:rPr>
                <w:sz w:val="24"/>
                <w:szCs w:val="24"/>
                <w:lang w:eastAsia="uk-UA"/>
              </w:rPr>
            </w:pPr>
            <w:r w:rsidRPr="001E1A4D">
              <w:rPr>
                <w:sz w:val="24"/>
                <w:szCs w:val="24"/>
                <w:lang w:eastAsia="uk-UA"/>
              </w:rPr>
              <w:t>Творча група «Інновації у Н</w:t>
            </w:r>
            <w:r w:rsidR="0003070C" w:rsidRPr="001E1A4D">
              <w:rPr>
                <w:sz w:val="24"/>
                <w:szCs w:val="24"/>
                <w:lang w:eastAsia="uk-UA"/>
              </w:rPr>
              <w:t>овій українській школі»</w:t>
            </w:r>
          </w:p>
        </w:tc>
        <w:tc>
          <w:tcPr>
            <w:tcW w:w="2387" w:type="dxa"/>
            <w:vMerge/>
            <w:tcBorders>
              <w:left w:val="single" w:sz="12" w:space="0" w:color="000000"/>
              <w:bottom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E155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18</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E155D1">
            <w:pPr>
              <w:rPr>
                <w:sz w:val="24"/>
                <w:szCs w:val="24"/>
                <w:lang w:eastAsia="uk-UA"/>
              </w:rPr>
            </w:pPr>
            <w:r w:rsidRPr="001E1A4D">
              <w:rPr>
                <w:sz w:val="24"/>
                <w:szCs w:val="24"/>
                <w:lang w:eastAsia="uk-UA"/>
              </w:rPr>
              <w:t>Моніторинг якості інноваційної діяльності</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163595">
            <w:pPr>
              <w:jc w:val="center"/>
              <w:rPr>
                <w:sz w:val="24"/>
                <w:szCs w:val="24"/>
                <w:lang w:eastAsia="uk-UA"/>
              </w:rPr>
            </w:pPr>
            <w:r w:rsidRPr="001E1A4D">
              <w:rPr>
                <w:sz w:val="24"/>
                <w:szCs w:val="24"/>
                <w:lang w:eastAsia="uk-UA"/>
              </w:rPr>
              <w:t>202</w:t>
            </w:r>
            <w:r w:rsidR="00163595">
              <w:rPr>
                <w:sz w:val="24"/>
                <w:szCs w:val="24"/>
                <w:lang w:eastAsia="uk-UA"/>
              </w:rPr>
              <w:t>3</w:t>
            </w:r>
            <w:r w:rsidRPr="001E1A4D">
              <w:rPr>
                <w:sz w:val="24"/>
                <w:szCs w:val="24"/>
                <w:lang w:eastAsia="uk-UA"/>
              </w:rPr>
              <w:t>-202</w:t>
            </w:r>
            <w:r w:rsidR="00163595">
              <w:rPr>
                <w:sz w:val="24"/>
                <w:szCs w:val="24"/>
                <w:lang w:eastAsia="uk-UA"/>
              </w:rPr>
              <w:t>4</w:t>
            </w:r>
            <w:r w:rsidRPr="001E1A4D">
              <w:rPr>
                <w:sz w:val="24"/>
                <w:szCs w:val="24"/>
                <w:lang w:eastAsia="uk-UA"/>
              </w:rPr>
              <w:t xml:space="preserve">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з НВР Голови МО</w:t>
            </w:r>
          </w:p>
          <w:p w:rsidR="0003070C" w:rsidRPr="001E1A4D" w:rsidRDefault="00E155D1">
            <w:pPr>
              <w:spacing w:after="300"/>
              <w:textAlignment w:val="baseline"/>
              <w:rPr>
                <w:sz w:val="24"/>
                <w:szCs w:val="24"/>
                <w:lang w:eastAsia="uk-UA"/>
              </w:rPr>
            </w:pPr>
            <w:r w:rsidRPr="001E1A4D">
              <w:rPr>
                <w:sz w:val="24"/>
                <w:szCs w:val="24"/>
                <w:lang w:eastAsia="uk-UA"/>
              </w:rPr>
              <w:t>Творча група «Інновації у Н</w:t>
            </w:r>
            <w:r w:rsidR="0003070C" w:rsidRPr="001E1A4D">
              <w:rPr>
                <w:sz w:val="24"/>
                <w:szCs w:val="24"/>
                <w:lang w:eastAsia="uk-UA"/>
              </w:rPr>
              <w:t>овій українській школі»</w:t>
            </w:r>
          </w:p>
        </w:tc>
        <w:tc>
          <w:tcPr>
            <w:tcW w:w="2387" w:type="dxa"/>
            <w:vMerge w:val="restart"/>
            <w:tcBorders>
              <w:top w:val="single" w:sz="12" w:space="0" w:color="000000"/>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E155D1">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19</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8A325D" w:rsidP="00E155D1">
            <w:pPr>
              <w:rPr>
                <w:sz w:val="24"/>
                <w:szCs w:val="24"/>
                <w:lang w:eastAsia="uk-UA"/>
              </w:rPr>
            </w:pPr>
            <w:proofErr w:type="spellStart"/>
            <w:r w:rsidRPr="001E1A4D">
              <w:rPr>
                <w:sz w:val="24"/>
                <w:szCs w:val="24"/>
                <w:lang w:eastAsia="uk-UA"/>
              </w:rPr>
              <w:t>Проє</w:t>
            </w:r>
            <w:r w:rsidR="0003070C" w:rsidRPr="001E1A4D">
              <w:rPr>
                <w:sz w:val="24"/>
                <w:szCs w:val="24"/>
                <w:lang w:eastAsia="uk-UA"/>
              </w:rPr>
              <w:t>ктування</w:t>
            </w:r>
            <w:proofErr w:type="spellEnd"/>
            <w:r w:rsidR="0003070C" w:rsidRPr="001E1A4D">
              <w:rPr>
                <w:sz w:val="24"/>
                <w:szCs w:val="24"/>
                <w:lang w:eastAsia="uk-UA"/>
              </w:rPr>
              <w:t xml:space="preserve"> оновленого освітнього простору школи</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03070C" w:rsidRPr="001E1A4D" w:rsidRDefault="0003070C" w:rsidP="00163595">
            <w:pPr>
              <w:jc w:val="center"/>
              <w:rPr>
                <w:sz w:val="24"/>
                <w:szCs w:val="24"/>
                <w:lang w:eastAsia="uk-UA"/>
              </w:rPr>
            </w:pPr>
            <w:r w:rsidRPr="001E1A4D">
              <w:rPr>
                <w:sz w:val="24"/>
                <w:szCs w:val="24"/>
                <w:lang w:eastAsia="uk-UA"/>
              </w:rPr>
              <w:t>2021-202</w:t>
            </w:r>
            <w:r w:rsidR="00163595">
              <w:rPr>
                <w:sz w:val="24"/>
                <w:szCs w:val="24"/>
                <w:lang w:eastAsia="uk-UA"/>
              </w:rPr>
              <w:t>2</w:t>
            </w:r>
            <w:r w:rsidRPr="001E1A4D">
              <w:rPr>
                <w:sz w:val="24"/>
                <w:szCs w:val="24"/>
                <w:lang w:eastAsia="uk-UA"/>
              </w:rPr>
              <w:t xml:space="preserve">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з НВР Голови МО Творча група «Інновації у новій українській школі»</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20</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326AB5">
            <w:pPr>
              <w:rPr>
                <w:sz w:val="24"/>
                <w:szCs w:val="24"/>
                <w:lang w:eastAsia="uk-UA"/>
              </w:rPr>
            </w:pPr>
            <w:r w:rsidRPr="001E1A4D">
              <w:rPr>
                <w:sz w:val="24"/>
                <w:szCs w:val="24"/>
                <w:lang w:eastAsia="uk-UA"/>
              </w:rPr>
              <w:t>Здійсн</w:t>
            </w:r>
            <w:r w:rsidR="00326AB5" w:rsidRPr="001E1A4D">
              <w:rPr>
                <w:sz w:val="24"/>
                <w:szCs w:val="24"/>
                <w:lang w:eastAsia="uk-UA"/>
              </w:rPr>
              <w:t>ення</w:t>
            </w:r>
            <w:r w:rsidRPr="001E1A4D">
              <w:rPr>
                <w:sz w:val="24"/>
                <w:szCs w:val="24"/>
                <w:lang w:eastAsia="uk-UA"/>
              </w:rPr>
              <w:t xml:space="preserve"> діагностику щодо виявлення готовності педагога до інноваційної діяльності (анкетування, аналіз освітнього процесу, участь у методичних заходах)</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163595">
            <w:pPr>
              <w:jc w:val="center"/>
              <w:rPr>
                <w:sz w:val="24"/>
                <w:szCs w:val="24"/>
                <w:lang w:eastAsia="uk-UA"/>
              </w:rPr>
            </w:pPr>
            <w:r w:rsidRPr="001E1A4D">
              <w:rPr>
                <w:sz w:val="24"/>
                <w:szCs w:val="24"/>
                <w:lang w:eastAsia="uk-UA"/>
              </w:rPr>
              <w:t>20</w:t>
            </w:r>
            <w:r w:rsidR="00163595">
              <w:rPr>
                <w:sz w:val="24"/>
                <w:szCs w:val="24"/>
                <w:lang w:eastAsia="uk-UA"/>
              </w:rPr>
              <w:t>21</w:t>
            </w:r>
            <w:r w:rsidRPr="001E1A4D">
              <w:rPr>
                <w:sz w:val="24"/>
                <w:szCs w:val="24"/>
                <w:lang w:eastAsia="uk-UA"/>
              </w:rPr>
              <w:t xml:space="preserve">-2024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з НВР Голови МО</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21</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Координація та су</w:t>
            </w:r>
            <w:r w:rsidR="008A325D" w:rsidRPr="001E1A4D">
              <w:rPr>
                <w:sz w:val="24"/>
                <w:szCs w:val="24"/>
                <w:lang w:eastAsia="uk-UA"/>
              </w:rPr>
              <w:t xml:space="preserve">провід окремих інноваційних </w:t>
            </w:r>
            <w:r w:rsidR="00160D62" w:rsidRPr="001E1A4D">
              <w:rPr>
                <w:sz w:val="24"/>
                <w:szCs w:val="24"/>
                <w:lang w:eastAsia="uk-UA"/>
              </w:rPr>
              <w:t>проектів.</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160D62">
            <w:pPr>
              <w:jc w:val="center"/>
              <w:rPr>
                <w:sz w:val="24"/>
                <w:szCs w:val="24"/>
                <w:lang w:eastAsia="uk-UA"/>
              </w:rPr>
            </w:pPr>
            <w:r w:rsidRPr="001E1A4D">
              <w:rPr>
                <w:sz w:val="24"/>
                <w:szCs w:val="24"/>
                <w:lang w:eastAsia="uk-UA"/>
              </w:rPr>
              <w:t>За потребою</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Адміністрація школи</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22</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Конференція «Використання досягнень науки у системі роботи вчителя – основа розвитку творчої особистості здобувача освіти»</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160D62">
            <w:pPr>
              <w:jc w:val="center"/>
              <w:rPr>
                <w:sz w:val="24"/>
                <w:szCs w:val="24"/>
                <w:lang w:eastAsia="uk-UA"/>
              </w:rPr>
            </w:pPr>
            <w:r w:rsidRPr="001E1A4D">
              <w:rPr>
                <w:sz w:val="24"/>
                <w:szCs w:val="24"/>
                <w:lang w:eastAsia="uk-UA"/>
              </w:rPr>
              <w:t>2021-2022 рік</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НВР</w:t>
            </w:r>
          </w:p>
        </w:tc>
        <w:tc>
          <w:tcPr>
            <w:tcW w:w="2387" w:type="dxa"/>
            <w:vMerge/>
            <w:tcBorders>
              <w:left w:val="single" w:sz="12" w:space="0" w:color="000000"/>
              <w:right w:val="single" w:sz="12" w:space="0" w:color="000000"/>
            </w:tcBorders>
          </w:tcPr>
          <w:p w:rsidR="0003070C" w:rsidRPr="001E1A4D" w:rsidRDefault="0003070C" w:rsidP="00F12F5D">
            <w:pPr>
              <w:rPr>
                <w:rFonts w:ascii="inherit" w:hAnsi="inherit"/>
                <w:sz w:val="20"/>
                <w:szCs w:val="20"/>
                <w:lang w:eastAsia="uk-UA"/>
              </w:rPr>
            </w:pPr>
          </w:p>
        </w:tc>
      </w:tr>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23</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Семінар «Інновації в освітньому процесі. Шляхи впровадження»</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160D62">
            <w:pPr>
              <w:jc w:val="center"/>
              <w:rPr>
                <w:sz w:val="24"/>
                <w:szCs w:val="24"/>
                <w:lang w:eastAsia="uk-UA"/>
              </w:rPr>
            </w:pPr>
            <w:r w:rsidRPr="001E1A4D">
              <w:rPr>
                <w:sz w:val="24"/>
                <w:szCs w:val="24"/>
                <w:lang w:eastAsia="uk-UA"/>
              </w:rPr>
              <w:t>2021-202</w:t>
            </w:r>
            <w:r w:rsidR="00163595">
              <w:rPr>
                <w:sz w:val="24"/>
                <w:szCs w:val="24"/>
                <w:lang w:eastAsia="uk-UA"/>
              </w:rPr>
              <w:t xml:space="preserve">2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НВР</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24</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Мет</w:t>
            </w:r>
            <w:r w:rsidR="009F1F09" w:rsidRPr="001E1A4D">
              <w:rPr>
                <w:sz w:val="24"/>
                <w:szCs w:val="24"/>
                <w:lang w:eastAsia="uk-UA"/>
              </w:rPr>
              <w:t>одична рада «В</w:t>
            </w:r>
            <w:r w:rsidRPr="001E1A4D">
              <w:rPr>
                <w:sz w:val="24"/>
                <w:szCs w:val="24"/>
                <w:lang w:eastAsia="uk-UA"/>
              </w:rPr>
              <w:t>досконалення самоосвіти вчителя – чинник професійного зростання»</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160D62">
            <w:pPr>
              <w:jc w:val="center"/>
              <w:rPr>
                <w:sz w:val="24"/>
                <w:szCs w:val="24"/>
                <w:lang w:eastAsia="uk-UA"/>
              </w:rPr>
            </w:pPr>
            <w:r w:rsidRPr="001E1A4D">
              <w:rPr>
                <w:sz w:val="24"/>
                <w:szCs w:val="24"/>
                <w:lang w:eastAsia="uk-UA"/>
              </w:rPr>
              <w:t>2021-202</w:t>
            </w:r>
            <w:r w:rsidR="008A325D" w:rsidRPr="001E1A4D">
              <w:rPr>
                <w:sz w:val="24"/>
                <w:szCs w:val="24"/>
                <w:lang w:eastAsia="uk-UA"/>
              </w:rPr>
              <w:t>2</w:t>
            </w:r>
            <w:r w:rsidRPr="001E1A4D">
              <w:rPr>
                <w:sz w:val="24"/>
                <w:szCs w:val="24"/>
                <w:lang w:eastAsia="uk-UA"/>
              </w:rPr>
              <w:t xml:space="preserve">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НВР</w:t>
            </w:r>
          </w:p>
        </w:tc>
        <w:tc>
          <w:tcPr>
            <w:tcW w:w="2387" w:type="dxa"/>
            <w:vMerge/>
            <w:tcBorders>
              <w:left w:val="single" w:sz="12" w:space="0" w:color="000000"/>
              <w:right w:val="single" w:sz="12" w:space="0" w:color="000000"/>
            </w:tcBorders>
          </w:tcPr>
          <w:p w:rsidR="0003070C" w:rsidRPr="001E1A4D" w:rsidRDefault="0003070C">
            <w:pPr>
              <w:rPr>
                <w:rFonts w:ascii="inherit" w:hAnsi="inherit"/>
                <w:sz w:val="20"/>
                <w:szCs w:val="20"/>
                <w:lang w:eastAsia="uk-UA"/>
              </w:rPr>
            </w:pPr>
          </w:p>
        </w:tc>
      </w:tr>
      <w:tr w:rsidR="0003070C" w:rsidRPr="001E1A4D" w:rsidTr="00787A75">
        <w:tc>
          <w:tcPr>
            <w:tcW w:w="0" w:type="auto"/>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25</w:t>
            </w:r>
          </w:p>
        </w:tc>
        <w:tc>
          <w:tcPr>
            <w:tcW w:w="418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Круглий стіл</w:t>
            </w:r>
            <w:r w:rsidR="009F1F09" w:rsidRPr="001E1A4D">
              <w:rPr>
                <w:sz w:val="24"/>
                <w:szCs w:val="24"/>
                <w:lang w:eastAsia="uk-UA"/>
              </w:rPr>
              <w:t xml:space="preserve"> «Професійне зростання вчителя в</w:t>
            </w:r>
            <w:r w:rsidRPr="001E1A4D">
              <w:rPr>
                <w:sz w:val="24"/>
                <w:szCs w:val="24"/>
                <w:lang w:eastAsia="uk-UA"/>
              </w:rPr>
              <w:t xml:space="preserve"> сучасному освітньому просторі»</w:t>
            </w:r>
            <w:r w:rsidR="00160D62" w:rsidRPr="001E1A4D">
              <w:rPr>
                <w:sz w:val="24"/>
                <w:szCs w:val="24"/>
                <w:lang w:eastAsia="uk-UA"/>
              </w:rPr>
              <w:t>.</w:t>
            </w:r>
          </w:p>
        </w:tc>
        <w:tc>
          <w:tcPr>
            <w:tcW w:w="141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rsidP="00160D62">
            <w:pPr>
              <w:jc w:val="center"/>
              <w:rPr>
                <w:sz w:val="24"/>
                <w:szCs w:val="24"/>
                <w:lang w:eastAsia="uk-UA"/>
              </w:rPr>
            </w:pPr>
            <w:r w:rsidRPr="001E1A4D">
              <w:rPr>
                <w:sz w:val="24"/>
                <w:szCs w:val="24"/>
                <w:lang w:eastAsia="uk-UA"/>
              </w:rPr>
              <w:t xml:space="preserve">2022-2023 </w:t>
            </w:r>
            <w:proofErr w:type="spellStart"/>
            <w:r w:rsidRPr="001E1A4D">
              <w:rPr>
                <w:sz w:val="24"/>
                <w:szCs w:val="24"/>
                <w:lang w:eastAsia="uk-UA"/>
              </w:rPr>
              <w:t>н.р</w:t>
            </w:r>
            <w:proofErr w:type="spellEnd"/>
            <w:r w:rsidRPr="001E1A4D">
              <w:rPr>
                <w:sz w:val="24"/>
                <w:szCs w:val="24"/>
                <w:lang w:eastAsia="uk-UA"/>
              </w:rPr>
              <w:t>.</w:t>
            </w:r>
          </w:p>
        </w:tc>
        <w:tc>
          <w:tcPr>
            <w:tcW w:w="2126"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03070C" w:rsidRPr="001E1A4D" w:rsidRDefault="0003070C">
            <w:pPr>
              <w:rPr>
                <w:sz w:val="24"/>
                <w:szCs w:val="24"/>
                <w:lang w:eastAsia="uk-UA"/>
              </w:rPr>
            </w:pPr>
            <w:r w:rsidRPr="001E1A4D">
              <w:rPr>
                <w:sz w:val="24"/>
                <w:szCs w:val="24"/>
                <w:lang w:eastAsia="uk-UA"/>
              </w:rPr>
              <w:t>Заступник НВР</w:t>
            </w:r>
          </w:p>
        </w:tc>
        <w:tc>
          <w:tcPr>
            <w:tcW w:w="2387" w:type="dxa"/>
            <w:vMerge/>
            <w:tcBorders>
              <w:left w:val="single" w:sz="12" w:space="0" w:color="000000"/>
              <w:bottom w:val="single" w:sz="12" w:space="0" w:color="000000"/>
              <w:right w:val="single" w:sz="12" w:space="0" w:color="000000"/>
            </w:tcBorders>
          </w:tcPr>
          <w:p w:rsidR="0003070C" w:rsidRPr="001E1A4D" w:rsidRDefault="0003070C">
            <w:pPr>
              <w:rPr>
                <w:rFonts w:ascii="inherit" w:hAnsi="inherit"/>
                <w:sz w:val="20"/>
                <w:szCs w:val="20"/>
                <w:lang w:eastAsia="uk-UA"/>
              </w:rPr>
            </w:pPr>
          </w:p>
        </w:tc>
      </w:tr>
    </w:tbl>
    <w:p w:rsidR="00B821CF" w:rsidRPr="001E1A4D" w:rsidRDefault="009A4079" w:rsidP="004F7A6C">
      <w:pPr>
        <w:pStyle w:val="a5"/>
        <w:shd w:val="clear" w:color="auto" w:fill="FFFFFF"/>
        <w:spacing w:line="360" w:lineRule="auto"/>
        <w:ind w:left="254" w:firstLine="0"/>
        <w:jc w:val="both"/>
        <w:textAlignment w:val="baseline"/>
        <w:rPr>
          <w:color w:val="222222"/>
          <w:sz w:val="28"/>
          <w:szCs w:val="28"/>
          <w:lang w:eastAsia="uk-UA"/>
        </w:rPr>
      </w:pPr>
      <w:r w:rsidRPr="001E1A4D">
        <w:rPr>
          <w:b/>
          <w:color w:val="222222"/>
          <w:sz w:val="28"/>
          <w:szCs w:val="28"/>
          <w:lang w:eastAsia="uk-UA"/>
        </w:rPr>
        <w:t>5.</w:t>
      </w:r>
      <w:r w:rsidR="00066243">
        <w:rPr>
          <w:b/>
          <w:color w:val="222222"/>
          <w:sz w:val="28"/>
          <w:szCs w:val="28"/>
          <w:lang w:eastAsia="uk-UA"/>
        </w:rPr>
        <w:t>5</w:t>
      </w:r>
      <w:r w:rsidRPr="001E1A4D">
        <w:rPr>
          <w:b/>
          <w:color w:val="222222"/>
          <w:sz w:val="28"/>
          <w:szCs w:val="28"/>
          <w:lang w:eastAsia="uk-UA"/>
        </w:rPr>
        <w:t>.</w:t>
      </w:r>
      <w:r w:rsidR="00F12F5D" w:rsidRPr="001E1A4D">
        <w:rPr>
          <w:b/>
          <w:color w:val="222222"/>
          <w:sz w:val="28"/>
          <w:szCs w:val="28"/>
          <w:lang w:eastAsia="uk-UA"/>
        </w:rPr>
        <w:t>Про</w:t>
      </w:r>
      <w:r w:rsidR="008A325D" w:rsidRPr="001E1A4D">
        <w:rPr>
          <w:b/>
          <w:color w:val="222222"/>
          <w:sz w:val="28"/>
          <w:szCs w:val="28"/>
          <w:lang w:eastAsia="uk-UA"/>
        </w:rPr>
        <w:t>є</w:t>
      </w:r>
      <w:r w:rsidR="00B821CF" w:rsidRPr="001E1A4D">
        <w:rPr>
          <w:b/>
          <w:color w:val="222222"/>
          <w:sz w:val="28"/>
          <w:szCs w:val="28"/>
          <w:lang w:eastAsia="uk-UA"/>
        </w:rPr>
        <w:t>кт</w:t>
      </w:r>
      <w:r w:rsidR="00F12F5D" w:rsidRPr="001E1A4D">
        <w:rPr>
          <w:b/>
          <w:color w:val="222222"/>
          <w:sz w:val="28"/>
          <w:szCs w:val="28"/>
          <w:lang w:eastAsia="uk-UA"/>
        </w:rPr>
        <w:t xml:space="preserve">  </w:t>
      </w:r>
      <w:r w:rsidR="00B821CF" w:rsidRPr="001E1A4D">
        <w:rPr>
          <w:b/>
          <w:bCs/>
          <w:color w:val="222222"/>
          <w:sz w:val="28"/>
          <w:szCs w:val="28"/>
          <w:lang w:eastAsia="uk-UA"/>
        </w:rPr>
        <w:t>«Заклад освіти – толерантне середовище,</w:t>
      </w:r>
      <w:r w:rsidR="00F12F5D" w:rsidRPr="001E1A4D">
        <w:rPr>
          <w:b/>
          <w:bCs/>
          <w:color w:val="222222"/>
          <w:sz w:val="28"/>
          <w:szCs w:val="28"/>
          <w:lang w:eastAsia="uk-UA"/>
        </w:rPr>
        <w:t xml:space="preserve"> вільне від булінгу»</w:t>
      </w:r>
      <w:r w:rsidR="00E0059E" w:rsidRPr="001E1A4D">
        <w:rPr>
          <w:b/>
          <w:bCs/>
          <w:color w:val="222222"/>
          <w:sz w:val="28"/>
          <w:szCs w:val="28"/>
          <w:lang w:eastAsia="uk-UA"/>
        </w:rPr>
        <w:t>.</w:t>
      </w:r>
    </w:p>
    <w:p w:rsidR="00F12F5D" w:rsidRPr="001E1A4D" w:rsidRDefault="00F12F5D" w:rsidP="004F7A6C">
      <w:pPr>
        <w:pStyle w:val="a5"/>
        <w:shd w:val="clear" w:color="auto" w:fill="FFFFFF"/>
        <w:spacing w:line="360" w:lineRule="auto"/>
        <w:ind w:left="254" w:firstLine="0"/>
        <w:jc w:val="both"/>
        <w:textAlignment w:val="baseline"/>
        <w:rPr>
          <w:i/>
          <w:color w:val="222222"/>
          <w:sz w:val="28"/>
          <w:szCs w:val="28"/>
          <w:lang w:eastAsia="uk-UA"/>
        </w:rPr>
      </w:pPr>
      <w:r w:rsidRPr="001E1A4D">
        <w:rPr>
          <w:bCs/>
          <w:i/>
          <w:color w:val="222222"/>
          <w:sz w:val="28"/>
          <w:szCs w:val="28"/>
          <w:lang w:eastAsia="uk-UA"/>
        </w:rPr>
        <w:lastRenderedPageBreak/>
        <w:t>Мета про</w:t>
      </w:r>
      <w:r w:rsidR="008A325D" w:rsidRPr="001E1A4D">
        <w:rPr>
          <w:bCs/>
          <w:i/>
          <w:color w:val="222222"/>
          <w:sz w:val="28"/>
          <w:szCs w:val="28"/>
          <w:lang w:eastAsia="uk-UA"/>
        </w:rPr>
        <w:t>є</w:t>
      </w:r>
      <w:r w:rsidR="00B821CF" w:rsidRPr="001E1A4D">
        <w:rPr>
          <w:bCs/>
          <w:i/>
          <w:color w:val="222222"/>
          <w:sz w:val="28"/>
          <w:szCs w:val="28"/>
          <w:lang w:eastAsia="uk-UA"/>
        </w:rPr>
        <w:t>кту</w:t>
      </w:r>
      <w:r w:rsidR="00B821CF" w:rsidRPr="001E1A4D">
        <w:rPr>
          <w:i/>
          <w:color w:val="222222"/>
          <w:sz w:val="28"/>
          <w:szCs w:val="28"/>
          <w:lang w:eastAsia="uk-UA"/>
        </w:rPr>
        <w:t>:</w:t>
      </w:r>
      <w:r w:rsidRPr="001E1A4D">
        <w:rPr>
          <w:i/>
          <w:color w:val="222222"/>
          <w:sz w:val="28"/>
          <w:szCs w:val="28"/>
          <w:lang w:eastAsia="uk-UA"/>
        </w:rPr>
        <w:t xml:space="preserve"> </w:t>
      </w:r>
    </w:p>
    <w:p w:rsidR="00B821CF" w:rsidRPr="001E1A4D" w:rsidRDefault="00F12F5D" w:rsidP="004F7A6C">
      <w:pPr>
        <w:pStyle w:val="a5"/>
        <w:shd w:val="clear" w:color="auto" w:fill="FFFFFF"/>
        <w:spacing w:line="360" w:lineRule="auto"/>
        <w:ind w:left="254" w:firstLine="0"/>
        <w:jc w:val="both"/>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сприяти розвитку особистості дитини, формуванню її інтелектуального та морального потенціалу; формуванню особистості патріота України, гідного громадянина, який усвідомлює свою приналежність до сучасної Європейської цивілізації;</w:t>
      </w:r>
    </w:p>
    <w:p w:rsidR="00B821CF" w:rsidRPr="001E1A4D" w:rsidRDefault="00F12F5D" w:rsidP="004F7A6C">
      <w:pPr>
        <w:pStyle w:val="a5"/>
        <w:shd w:val="clear" w:color="auto" w:fill="FFFFFF"/>
        <w:spacing w:line="360" w:lineRule="auto"/>
        <w:ind w:left="254" w:firstLine="0"/>
        <w:jc w:val="both"/>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скоординувати зусилля педагогічної, батьківської громадськості для попередження булінгу, протиправних дій та вчинків серед здобувачів освіти;</w:t>
      </w:r>
    </w:p>
    <w:p w:rsidR="00B821CF" w:rsidRPr="001E1A4D" w:rsidRDefault="00F12F5D" w:rsidP="004F7A6C">
      <w:pPr>
        <w:pStyle w:val="a5"/>
        <w:shd w:val="clear" w:color="auto" w:fill="FFFFFF"/>
        <w:spacing w:line="360" w:lineRule="auto"/>
        <w:ind w:left="254" w:firstLine="0"/>
        <w:jc w:val="both"/>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організувати профілактичну роботу на основі глибокого вивчення причин і умов, які сприяють скоєнню здобувачами освіти правопорушень;</w:t>
      </w:r>
    </w:p>
    <w:p w:rsidR="00B821CF" w:rsidRPr="001E1A4D" w:rsidRDefault="00F12F5D" w:rsidP="004F7A6C">
      <w:pPr>
        <w:pStyle w:val="a5"/>
        <w:shd w:val="clear" w:color="auto" w:fill="FFFFFF"/>
        <w:spacing w:line="360" w:lineRule="auto"/>
        <w:ind w:left="254" w:firstLine="0"/>
        <w:jc w:val="both"/>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забезпечити ор</w:t>
      </w:r>
      <w:r w:rsidR="009F1F09" w:rsidRPr="001E1A4D">
        <w:rPr>
          <w:color w:val="222222"/>
          <w:sz w:val="28"/>
          <w:szCs w:val="28"/>
          <w:lang w:eastAsia="uk-UA"/>
        </w:rPr>
        <w:t>ганізацію змістовного дозвілля та</w:t>
      </w:r>
      <w:r w:rsidR="00B821CF" w:rsidRPr="001E1A4D">
        <w:rPr>
          <w:color w:val="222222"/>
          <w:sz w:val="28"/>
          <w:szCs w:val="28"/>
          <w:lang w:eastAsia="uk-UA"/>
        </w:rPr>
        <w:t xml:space="preserve"> відпочинку;</w:t>
      </w:r>
    </w:p>
    <w:p w:rsidR="00B821CF" w:rsidRPr="001E1A4D" w:rsidRDefault="00F12F5D" w:rsidP="004F7A6C">
      <w:pPr>
        <w:pStyle w:val="a5"/>
        <w:shd w:val="clear" w:color="auto" w:fill="FFFFFF"/>
        <w:spacing w:line="360" w:lineRule="auto"/>
        <w:ind w:left="254" w:firstLine="0"/>
        <w:jc w:val="both"/>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поліпшити роботу психологічної служби, головну увагу приділити соціально-психолого-педагогічній допомозі здобувачам освіти та їхнім батькам, захисту прав та інтересів неповнолітніх;</w:t>
      </w:r>
    </w:p>
    <w:p w:rsidR="00B821CF" w:rsidRPr="001E1A4D" w:rsidRDefault="00F12F5D" w:rsidP="004F7A6C">
      <w:pPr>
        <w:pStyle w:val="a5"/>
        <w:shd w:val="clear" w:color="auto" w:fill="FFFFFF"/>
        <w:spacing w:line="360" w:lineRule="auto"/>
        <w:ind w:left="254" w:firstLine="0"/>
        <w:jc w:val="both"/>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налагодити правову пропаганду й освіту через наочну агітацію та шкільну газету;</w:t>
      </w:r>
    </w:p>
    <w:p w:rsidR="00B821CF" w:rsidRPr="001E1A4D" w:rsidRDefault="00F12F5D" w:rsidP="004F7A6C">
      <w:pPr>
        <w:pStyle w:val="a5"/>
        <w:shd w:val="clear" w:color="auto" w:fill="FFFFFF"/>
        <w:spacing w:line="360" w:lineRule="auto"/>
        <w:ind w:left="254" w:firstLine="0"/>
        <w:textAlignment w:val="baseline"/>
        <w:rPr>
          <w:i/>
          <w:color w:val="222222"/>
          <w:sz w:val="28"/>
          <w:szCs w:val="28"/>
          <w:lang w:eastAsia="uk-UA"/>
        </w:rPr>
      </w:pPr>
      <w:r w:rsidRPr="001E1A4D">
        <w:rPr>
          <w:bCs/>
          <w:i/>
          <w:color w:val="222222"/>
          <w:sz w:val="28"/>
          <w:szCs w:val="28"/>
          <w:lang w:eastAsia="uk-UA"/>
        </w:rPr>
        <w:t>Шляхи реалізації про</w:t>
      </w:r>
      <w:r w:rsidR="008A325D" w:rsidRPr="001E1A4D">
        <w:rPr>
          <w:bCs/>
          <w:i/>
          <w:color w:val="222222"/>
          <w:sz w:val="28"/>
          <w:szCs w:val="28"/>
          <w:lang w:eastAsia="uk-UA"/>
        </w:rPr>
        <w:t>є</w:t>
      </w:r>
      <w:r w:rsidR="00B821CF" w:rsidRPr="001E1A4D">
        <w:rPr>
          <w:bCs/>
          <w:i/>
          <w:color w:val="222222"/>
          <w:sz w:val="28"/>
          <w:szCs w:val="28"/>
          <w:lang w:eastAsia="uk-UA"/>
        </w:rPr>
        <w:t>кту</w:t>
      </w:r>
    </w:p>
    <w:tbl>
      <w:tblPr>
        <w:tblW w:w="10565" w:type="dxa"/>
        <w:tblBorders>
          <w:top w:val="single" w:sz="12" w:space="0" w:color="000000"/>
          <w:left w:val="single" w:sz="12" w:space="0" w:color="000000"/>
          <w:bottom w:val="single" w:sz="12" w:space="0" w:color="000000"/>
          <w:right w:val="single" w:sz="12" w:space="0" w:color="000000"/>
        </w:tblBorders>
        <w:tblLayout w:type="fixed"/>
        <w:tblCellMar>
          <w:left w:w="0" w:type="dxa"/>
          <w:right w:w="0" w:type="dxa"/>
        </w:tblCellMar>
        <w:tblLook w:val="04A0" w:firstRow="1" w:lastRow="0" w:firstColumn="1" w:lastColumn="0" w:noHBand="0" w:noVBand="1"/>
      </w:tblPr>
      <w:tblGrid>
        <w:gridCol w:w="549"/>
        <w:gridCol w:w="5141"/>
        <w:gridCol w:w="1394"/>
        <w:gridCol w:w="1638"/>
        <w:gridCol w:w="1843"/>
      </w:tblGrid>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 п/п</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Назва заходу</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Термін виконання</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Відповідальний</w:t>
            </w:r>
          </w:p>
        </w:tc>
        <w:tc>
          <w:tcPr>
            <w:tcW w:w="1843" w:type="dxa"/>
            <w:vMerge w:val="restart"/>
            <w:tcBorders>
              <w:top w:val="single" w:sz="12" w:space="0" w:color="000000"/>
              <w:left w:val="single" w:sz="4" w:space="0" w:color="auto"/>
              <w:right w:val="single" w:sz="12" w:space="0" w:color="000000"/>
            </w:tcBorders>
          </w:tcPr>
          <w:p w:rsidR="00995B98" w:rsidRPr="001E1A4D" w:rsidRDefault="00995B98" w:rsidP="008E3E7A">
            <w:pPr>
              <w:pStyle w:val="a5"/>
              <w:shd w:val="clear" w:color="auto" w:fill="FFFFFF"/>
              <w:ind w:left="254" w:firstLine="0"/>
              <w:textAlignment w:val="baseline"/>
              <w:rPr>
                <w:color w:val="222222"/>
                <w:sz w:val="24"/>
                <w:szCs w:val="24"/>
                <w:lang w:eastAsia="uk-UA"/>
              </w:rPr>
            </w:pPr>
            <w:r w:rsidRPr="001E1A4D">
              <w:rPr>
                <w:bCs/>
                <w:color w:val="222222"/>
                <w:sz w:val="24"/>
                <w:szCs w:val="24"/>
                <w:lang w:eastAsia="uk-UA"/>
              </w:rPr>
              <w:t>Очікувані результати:</w:t>
            </w:r>
          </w:p>
          <w:p w:rsidR="00BA4C76" w:rsidRPr="001E1A4D" w:rsidRDefault="00BA4C76" w:rsidP="008E3E7A">
            <w:pPr>
              <w:shd w:val="clear" w:color="auto" w:fill="FFFFFF"/>
              <w:spacing w:line="300" w:lineRule="atLeast"/>
              <w:jc w:val="both"/>
              <w:textAlignment w:val="baseline"/>
              <w:rPr>
                <w:color w:val="222222"/>
                <w:sz w:val="24"/>
                <w:szCs w:val="24"/>
                <w:lang w:eastAsia="uk-UA"/>
              </w:rPr>
            </w:pPr>
          </w:p>
          <w:p w:rsidR="00BA4C76" w:rsidRPr="001E1A4D" w:rsidRDefault="00BA4C76" w:rsidP="008E3E7A">
            <w:pPr>
              <w:shd w:val="clear" w:color="auto" w:fill="FFFFFF"/>
              <w:spacing w:line="300" w:lineRule="atLeast"/>
              <w:jc w:val="both"/>
              <w:textAlignment w:val="baseline"/>
              <w:rPr>
                <w:color w:val="222222"/>
                <w:sz w:val="24"/>
                <w:szCs w:val="24"/>
                <w:lang w:eastAsia="uk-UA"/>
              </w:rPr>
            </w:pPr>
          </w:p>
          <w:p w:rsidR="00995B98" w:rsidRPr="001E1A4D" w:rsidRDefault="00995B98" w:rsidP="008E3E7A">
            <w:pPr>
              <w:shd w:val="clear" w:color="auto" w:fill="FFFFFF"/>
              <w:spacing w:line="300" w:lineRule="atLeast"/>
              <w:jc w:val="both"/>
              <w:textAlignment w:val="baseline"/>
              <w:rPr>
                <w:color w:val="222222"/>
                <w:sz w:val="24"/>
                <w:szCs w:val="24"/>
                <w:lang w:eastAsia="uk-UA"/>
              </w:rPr>
            </w:pPr>
            <w:r w:rsidRPr="001E1A4D">
              <w:rPr>
                <w:color w:val="222222"/>
                <w:sz w:val="24"/>
                <w:szCs w:val="24"/>
                <w:lang w:eastAsia="uk-UA"/>
              </w:rPr>
              <w:t>1.Створення системи виховної та профілактичної роботи в закладі.</w:t>
            </w:r>
          </w:p>
          <w:p w:rsidR="00995B98" w:rsidRPr="001E1A4D" w:rsidRDefault="00995B98" w:rsidP="008E3E7A">
            <w:pPr>
              <w:shd w:val="clear" w:color="auto" w:fill="FFFFFF"/>
              <w:spacing w:line="300" w:lineRule="atLeast"/>
              <w:jc w:val="both"/>
              <w:textAlignment w:val="baseline"/>
              <w:rPr>
                <w:color w:val="222222"/>
                <w:sz w:val="24"/>
                <w:szCs w:val="24"/>
                <w:lang w:eastAsia="uk-UA"/>
              </w:rPr>
            </w:pPr>
            <w:r w:rsidRPr="001E1A4D">
              <w:rPr>
                <w:color w:val="222222"/>
                <w:sz w:val="24"/>
                <w:szCs w:val="24"/>
                <w:lang w:eastAsia="uk-UA"/>
              </w:rPr>
              <w:t>2.Д</w:t>
            </w:r>
            <w:r w:rsidR="00994ECD" w:rsidRPr="001E1A4D">
              <w:rPr>
                <w:color w:val="222222"/>
                <w:sz w:val="24"/>
                <w:szCs w:val="24"/>
                <w:lang w:eastAsia="uk-UA"/>
              </w:rPr>
              <w:t>опомога здобувачам освіти та</w:t>
            </w:r>
            <w:r w:rsidRPr="001E1A4D">
              <w:rPr>
                <w:color w:val="222222"/>
                <w:sz w:val="24"/>
                <w:szCs w:val="24"/>
                <w:lang w:eastAsia="uk-UA"/>
              </w:rPr>
              <w:t xml:space="preserve"> їхнім батькам у захисті своїх прав</w:t>
            </w:r>
            <w:r w:rsidR="00994ECD" w:rsidRPr="001E1A4D">
              <w:rPr>
                <w:color w:val="222222"/>
                <w:sz w:val="24"/>
                <w:szCs w:val="24"/>
                <w:lang w:eastAsia="uk-UA"/>
              </w:rPr>
              <w:t>,</w:t>
            </w:r>
            <w:r w:rsidRPr="001E1A4D">
              <w:rPr>
                <w:color w:val="222222"/>
                <w:sz w:val="24"/>
                <w:szCs w:val="24"/>
                <w:lang w:eastAsia="uk-UA"/>
              </w:rPr>
              <w:t xml:space="preserve"> інтересів.</w:t>
            </w:r>
          </w:p>
          <w:p w:rsidR="00995B98" w:rsidRPr="001E1A4D" w:rsidRDefault="00995B98" w:rsidP="008E3E7A">
            <w:pPr>
              <w:shd w:val="clear" w:color="auto" w:fill="FFFFFF"/>
              <w:spacing w:line="300" w:lineRule="atLeast"/>
              <w:jc w:val="both"/>
              <w:textAlignment w:val="baseline"/>
              <w:rPr>
                <w:color w:val="222222"/>
                <w:sz w:val="24"/>
                <w:szCs w:val="24"/>
                <w:lang w:eastAsia="uk-UA"/>
              </w:rPr>
            </w:pPr>
            <w:r w:rsidRPr="001E1A4D">
              <w:rPr>
                <w:color w:val="222222"/>
                <w:sz w:val="24"/>
                <w:szCs w:val="24"/>
                <w:lang w:eastAsia="uk-UA"/>
              </w:rPr>
              <w:t>3.Навчання дітей знаходити вихід із кризових ситуацій та захищати себе від усіх видів насильства (булінгу).</w:t>
            </w:r>
          </w:p>
          <w:p w:rsidR="00995B98" w:rsidRPr="001E1A4D" w:rsidRDefault="00995B98" w:rsidP="008E3E7A">
            <w:pPr>
              <w:shd w:val="clear" w:color="auto" w:fill="FFFFFF"/>
              <w:spacing w:line="300" w:lineRule="atLeast"/>
              <w:jc w:val="both"/>
              <w:textAlignment w:val="baseline"/>
              <w:rPr>
                <w:color w:val="222222"/>
                <w:sz w:val="24"/>
                <w:szCs w:val="24"/>
                <w:lang w:eastAsia="uk-UA"/>
              </w:rPr>
            </w:pPr>
            <w:r w:rsidRPr="001E1A4D">
              <w:rPr>
                <w:color w:val="222222"/>
                <w:sz w:val="24"/>
                <w:szCs w:val="24"/>
                <w:lang w:eastAsia="uk-UA"/>
              </w:rPr>
              <w:t xml:space="preserve">4.Профілактика </w:t>
            </w:r>
            <w:r w:rsidRPr="001E1A4D">
              <w:rPr>
                <w:color w:val="222222"/>
                <w:sz w:val="24"/>
                <w:szCs w:val="24"/>
                <w:lang w:eastAsia="uk-UA"/>
              </w:rPr>
              <w:lastRenderedPageBreak/>
              <w:t>правопорушень і злочинності сере</w:t>
            </w:r>
            <w:r w:rsidR="00F247BF" w:rsidRPr="001E1A4D">
              <w:rPr>
                <w:color w:val="222222"/>
                <w:sz w:val="24"/>
                <w:szCs w:val="24"/>
                <w:lang w:eastAsia="uk-UA"/>
              </w:rPr>
              <w:t>д молоді.</w:t>
            </w:r>
          </w:p>
          <w:p w:rsidR="00995B98" w:rsidRPr="001E1A4D" w:rsidRDefault="00995B98" w:rsidP="008E3E7A">
            <w:pPr>
              <w:shd w:val="clear" w:color="auto" w:fill="FFFFFF"/>
              <w:spacing w:line="300" w:lineRule="atLeast"/>
              <w:jc w:val="both"/>
              <w:textAlignment w:val="baseline"/>
              <w:rPr>
                <w:color w:val="222222"/>
                <w:sz w:val="24"/>
                <w:szCs w:val="24"/>
                <w:lang w:eastAsia="uk-UA"/>
              </w:rPr>
            </w:pPr>
            <w:r w:rsidRPr="001E1A4D">
              <w:rPr>
                <w:color w:val="222222"/>
                <w:sz w:val="24"/>
                <w:szCs w:val="24"/>
                <w:lang w:eastAsia="uk-UA"/>
              </w:rPr>
              <w:t>5.Створення без</w:t>
            </w:r>
            <w:r w:rsidR="008E3E7A" w:rsidRPr="001E1A4D">
              <w:rPr>
                <w:color w:val="222222"/>
                <w:sz w:val="24"/>
                <w:szCs w:val="24"/>
                <w:lang w:eastAsia="uk-UA"/>
              </w:rPr>
              <w:t>печного толерантного середовища.</w:t>
            </w:r>
          </w:p>
          <w:p w:rsidR="00995B98" w:rsidRPr="001E1A4D" w:rsidRDefault="00995B98">
            <w:pPr>
              <w:rPr>
                <w:rFonts w:ascii="inherit" w:hAnsi="inherit"/>
                <w:sz w:val="20"/>
                <w:szCs w:val="20"/>
                <w:lang w:eastAsia="uk-UA"/>
              </w:rPr>
            </w:pPr>
          </w:p>
        </w:tc>
      </w:tr>
      <w:tr w:rsidR="00995B98" w:rsidRPr="001E1A4D" w:rsidTr="00F247BF">
        <w:tc>
          <w:tcPr>
            <w:tcW w:w="5690" w:type="dxa"/>
            <w:gridSpan w:val="2"/>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i/>
                <w:iCs/>
                <w:sz w:val="24"/>
                <w:szCs w:val="24"/>
                <w:lang w:eastAsia="uk-UA"/>
              </w:rPr>
              <w:t> Діагностичний етап</w:t>
            </w:r>
          </w:p>
        </w:tc>
        <w:tc>
          <w:tcPr>
            <w:tcW w:w="3032" w:type="dxa"/>
            <w:gridSpan w:val="2"/>
            <w:tcBorders>
              <w:top w:val="single" w:sz="12" w:space="0" w:color="000000"/>
              <w:left w:val="single" w:sz="4" w:space="0" w:color="auto"/>
              <w:bottom w:val="single" w:sz="12" w:space="0" w:color="000000"/>
              <w:right w:val="single" w:sz="4" w:space="0" w:color="auto"/>
            </w:tcBorders>
            <w:vAlign w:val="center"/>
          </w:tcPr>
          <w:p w:rsidR="00995B98" w:rsidRPr="001E1A4D" w:rsidRDefault="00995B98">
            <w:pPr>
              <w:rPr>
                <w:i/>
                <w:iCs/>
                <w:sz w:val="24"/>
                <w:szCs w:val="24"/>
                <w:lang w:eastAsia="uk-UA"/>
              </w:rPr>
            </w:pPr>
          </w:p>
        </w:tc>
        <w:tc>
          <w:tcPr>
            <w:tcW w:w="1843" w:type="dxa"/>
            <w:vMerge/>
            <w:tcBorders>
              <w:left w:val="single" w:sz="4" w:space="0" w:color="auto"/>
              <w:right w:val="single" w:sz="12" w:space="0" w:color="000000"/>
            </w:tcBorders>
            <w:vAlign w:val="center"/>
          </w:tcPr>
          <w:p w:rsidR="00995B98" w:rsidRPr="001E1A4D" w:rsidRDefault="00995B98">
            <w:pPr>
              <w:rPr>
                <w:rFonts w:ascii="inherit" w:hAnsi="inherit"/>
                <w:i/>
                <w:iCs/>
                <w:sz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1</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F12F5D">
            <w:pPr>
              <w:rPr>
                <w:sz w:val="24"/>
                <w:szCs w:val="24"/>
                <w:lang w:eastAsia="uk-UA"/>
              </w:rPr>
            </w:pPr>
            <w:r w:rsidRPr="001E1A4D">
              <w:rPr>
                <w:sz w:val="24"/>
                <w:szCs w:val="24"/>
                <w:lang w:eastAsia="uk-UA"/>
              </w:rPr>
              <w:t>Створення бази інструментарію для діагностування рівня напруги, тривожності в учнівських колективах</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F12F5D">
            <w:pPr>
              <w:rPr>
                <w:sz w:val="24"/>
                <w:szCs w:val="24"/>
                <w:lang w:eastAsia="uk-UA"/>
              </w:rPr>
            </w:pPr>
            <w:r w:rsidRPr="001E1A4D">
              <w:rPr>
                <w:sz w:val="24"/>
                <w:szCs w:val="24"/>
                <w:lang w:eastAsia="uk-UA"/>
              </w:rPr>
              <w:t>2021</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F12F5D">
            <w:pPr>
              <w:rPr>
                <w:sz w:val="24"/>
                <w:szCs w:val="24"/>
                <w:lang w:eastAsia="uk-UA"/>
              </w:rPr>
            </w:pPr>
            <w:r w:rsidRPr="001E1A4D">
              <w:rPr>
                <w:sz w:val="24"/>
                <w:szCs w:val="24"/>
                <w:lang w:eastAsia="uk-UA"/>
              </w:rPr>
              <w:t>Психолог школи</w:t>
            </w:r>
          </w:p>
          <w:p w:rsidR="00995B98" w:rsidRPr="001E1A4D" w:rsidRDefault="00995B98" w:rsidP="00F12F5D">
            <w:pPr>
              <w:spacing w:after="300"/>
              <w:textAlignment w:val="baseline"/>
              <w:rPr>
                <w:sz w:val="24"/>
                <w:szCs w:val="24"/>
                <w:lang w:eastAsia="uk-UA"/>
              </w:rPr>
            </w:pP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2</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F12F5D">
            <w:pPr>
              <w:rPr>
                <w:sz w:val="24"/>
                <w:szCs w:val="24"/>
                <w:lang w:eastAsia="uk-UA"/>
              </w:rPr>
            </w:pPr>
            <w:r w:rsidRPr="001E1A4D">
              <w:rPr>
                <w:sz w:val="24"/>
                <w:szCs w:val="24"/>
                <w:lang w:eastAsia="uk-UA"/>
              </w:rPr>
              <w:t>Діагностування рівня напруги, тривожності в учнівських колективах:</w:t>
            </w:r>
          </w:p>
          <w:p w:rsidR="00995B98" w:rsidRPr="001E1A4D" w:rsidRDefault="00995B98" w:rsidP="00F12F5D">
            <w:pPr>
              <w:textAlignment w:val="baseline"/>
              <w:rPr>
                <w:sz w:val="24"/>
                <w:szCs w:val="24"/>
                <w:lang w:eastAsia="uk-UA"/>
              </w:rPr>
            </w:pPr>
            <w:r w:rsidRPr="001E1A4D">
              <w:rPr>
                <w:sz w:val="24"/>
                <w:szCs w:val="24"/>
                <w:lang w:eastAsia="uk-UA"/>
              </w:rPr>
              <w:t>–      спостереження за міжособистісною поведінкою здобувачів освіти;</w:t>
            </w:r>
          </w:p>
          <w:p w:rsidR="00995B98" w:rsidRPr="001E1A4D" w:rsidRDefault="00995B98" w:rsidP="00F12F5D">
            <w:pPr>
              <w:textAlignment w:val="baseline"/>
              <w:rPr>
                <w:sz w:val="24"/>
                <w:szCs w:val="24"/>
                <w:lang w:eastAsia="uk-UA"/>
              </w:rPr>
            </w:pPr>
            <w:r w:rsidRPr="001E1A4D">
              <w:rPr>
                <w:sz w:val="24"/>
                <w:szCs w:val="24"/>
                <w:lang w:eastAsia="uk-UA"/>
              </w:rPr>
              <w:t>–      опитування (анкетування) учасників освітнього процесу;</w:t>
            </w:r>
          </w:p>
          <w:p w:rsidR="00995B98" w:rsidRPr="001E1A4D" w:rsidRDefault="00995B98" w:rsidP="00F12F5D">
            <w:pPr>
              <w:textAlignment w:val="baseline"/>
              <w:rPr>
                <w:sz w:val="24"/>
                <w:szCs w:val="24"/>
                <w:lang w:eastAsia="uk-UA"/>
              </w:rPr>
            </w:pPr>
            <w:r w:rsidRPr="001E1A4D">
              <w:rPr>
                <w:sz w:val="24"/>
                <w:szCs w:val="24"/>
                <w:lang w:eastAsia="uk-UA"/>
              </w:rPr>
              <w:t xml:space="preserve">–      психологічні діагностики мікроклімату, згуртованості класних колективів та емоційних станів </w:t>
            </w:r>
            <w:r w:rsidR="00BA4C76" w:rsidRPr="001E1A4D">
              <w:rPr>
                <w:sz w:val="24"/>
                <w:szCs w:val="24"/>
                <w:lang w:eastAsia="uk-UA"/>
              </w:rPr>
              <w:t>здобувачів освіти</w:t>
            </w:r>
            <w:r w:rsidRPr="001E1A4D">
              <w:rPr>
                <w:sz w:val="24"/>
                <w:szCs w:val="24"/>
                <w:lang w:eastAsia="uk-UA"/>
              </w:rPr>
              <w:t>;</w:t>
            </w:r>
          </w:p>
          <w:p w:rsidR="00995B98" w:rsidRPr="001E1A4D" w:rsidRDefault="00995B98" w:rsidP="00F12F5D">
            <w:pPr>
              <w:textAlignment w:val="baseline"/>
              <w:rPr>
                <w:sz w:val="24"/>
                <w:szCs w:val="24"/>
                <w:lang w:eastAsia="uk-UA"/>
              </w:rPr>
            </w:pPr>
            <w:r w:rsidRPr="001E1A4D">
              <w:rPr>
                <w:sz w:val="24"/>
                <w:szCs w:val="24"/>
                <w:lang w:eastAsia="uk-UA"/>
              </w:rPr>
              <w:t>–      соціальне дослідження наявності референтних груп та відторгнених в колективах;</w:t>
            </w:r>
          </w:p>
          <w:p w:rsidR="00995B98" w:rsidRPr="001E1A4D" w:rsidRDefault="00995B98" w:rsidP="00BA4C76">
            <w:pPr>
              <w:textAlignment w:val="baseline"/>
              <w:rPr>
                <w:sz w:val="24"/>
                <w:szCs w:val="24"/>
                <w:lang w:eastAsia="uk-UA"/>
              </w:rPr>
            </w:pPr>
            <w:r w:rsidRPr="001E1A4D">
              <w:rPr>
                <w:sz w:val="24"/>
                <w:szCs w:val="24"/>
                <w:lang w:eastAsia="uk-UA"/>
              </w:rPr>
              <w:t xml:space="preserve">–      визначення рівня тривоги та депресії </w:t>
            </w:r>
            <w:r w:rsidR="00BA4C76" w:rsidRPr="001E1A4D">
              <w:rPr>
                <w:sz w:val="24"/>
                <w:szCs w:val="24"/>
                <w:lang w:eastAsia="uk-UA"/>
              </w:rPr>
              <w:t xml:space="preserve"> здобувачів освіти</w:t>
            </w:r>
            <w:r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163595" w:rsidP="00F12F5D">
            <w:pPr>
              <w:rPr>
                <w:sz w:val="24"/>
                <w:szCs w:val="24"/>
                <w:lang w:eastAsia="uk-UA"/>
              </w:rPr>
            </w:pPr>
            <w:r>
              <w:rPr>
                <w:sz w:val="24"/>
                <w:szCs w:val="24"/>
                <w:lang w:eastAsia="uk-UA"/>
              </w:rPr>
              <w:t>2021-2024</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 xml:space="preserve">Класні керівники, </w:t>
            </w:r>
          </w:p>
          <w:p w:rsidR="00995B98" w:rsidRPr="001E1A4D" w:rsidRDefault="00995B98">
            <w:pPr>
              <w:spacing w:after="300"/>
              <w:textAlignment w:val="baseline"/>
              <w:rPr>
                <w:sz w:val="24"/>
                <w:szCs w:val="24"/>
                <w:lang w:eastAsia="uk-UA"/>
              </w:rPr>
            </w:pPr>
            <w:r w:rsidRPr="001E1A4D">
              <w:rPr>
                <w:sz w:val="24"/>
                <w:szCs w:val="24"/>
                <w:lang w:eastAsia="uk-UA"/>
              </w:rPr>
              <w:t>практичний психолог школи</w:t>
            </w:r>
          </w:p>
          <w:p w:rsidR="00995B98" w:rsidRPr="001E1A4D" w:rsidRDefault="00995B98">
            <w:pPr>
              <w:spacing w:after="300"/>
              <w:textAlignment w:val="baseline"/>
              <w:rPr>
                <w:sz w:val="24"/>
                <w:szCs w:val="24"/>
                <w:lang w:eastAsia="uk-UA"/>
              </w:rPr>
            </w:pP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690" w:type="dxa"/>
            <w:gridSpan w:val="2"/>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i/>
                <w:iCs/>
                <w:sz w:val="24"/>
                <w:szCs w:val="24"/>
                <w:lang w:eastAsia="uk-UA"/>
              </w:rPr>
              <w:t> Інформаційно-профілактичні заходи</w:t>
            </w:r>
          </w:p>
        </w:tc>
        <w:tc>
          <w:tcPr>
            <w:tcW w:w="3032" w:type="dxa"/>
            <w:gridSpan w:val="2"/>
            <w:tcBorders>
              <w:top w:val="single" w:sz="12" w:space="0" w:color="000000"/>
              <w:left w:val="single" w:sz="4" w:space="0" w:color="auto"/>
              <w:bottom w:val="single" w:sz="12" w:space="0" w:color="000000"/>
              <w:right w:val="single" w:sz="4" w:space="0" w:color="auto"/>
            </w:tcBorders>
            <w:vAlign w:val="center"/>
          </w:tcPr>
          <w:p w:rsidR="00995B98" w:rsidRPr="001E1A4D" w:rsidRDefault="00995B98" w:rsidP="00F12F5D">
            <w:pPr>
              <w:rPr>
                <w:sz w:val="24"/>
                <w:szCs w:val="24"/>
                <w:lang w:eastAsia="uk-UA"/>
              </w:rPr>
            </w:pPr>
          </w:p>
        </w:tc>
        <w:tc>
          <w:tcPr>
            <w:tcW w:w="1843" w:type="dxa"/>
            <w:vMerge/>
            <w:tcBorders>
              <w:left w:val="single" w:sz="4" w:space="0" w:color="auto"/>
              <w:right w:val="single" w:sz="12" w:space="0" w:color="000000"/>
            </w:tcBorders>
          </w:tcPr>
          <w:p w:rsidR="00995B98" w:rsidRPr="001E1A4D" w:rsidRDefault="00995B98">
            <w:pPr>
              <w:rPr>
                <w:rFonts w:ascii="inherit" w:hAnsi="inherit"/>
                <w:i/>
                <w:iCs/>
                <w:sz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1</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Обговорення питання протидії булінгу на загальношкільній батьківській конференції</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Вересень</w:t>
            </w:r>
          </w:p>
          <w:p w:rsidR="00995B98" w:rsidRPr="001E1A4D" w:rsidRDefault="00995B98" w:rsidP="00BA4C76">
            <w:pPr>
              <w:spacing w:after="300"/>
              <w:jc w:val="center"/>
              <w:textAlignment w:val="baseline"/>
              <w:rPr>
                <w:sz w:val="24"/>
                <w:szCs w:val="24"/>
                <w:lang w:eastAsia="uk-UA"/>
              </w:rPr>
            </w:pPr>
            <w:r w:rsidRPr="001E1A4D">
              <w:rPr>
                <w:sz w:val="24"/>
                <w:szCs w:val="24"/>
                <w:lang w:eastAsia="uk-UA"/>
              </w:rPr>
              <w:lastRenderedPageBreak/>
              <w:t>2021</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lastRenderedPageBreak/>
              <w:t>Директор школи</w:t>
            </w:r>
          </w:p>
          <w:p w:rsidR="00995B98" w:rsidRPr="001E1A4D" w:rsidRDefault="00995B98">
            <w:pPr>
              <w:spacing w:after="300"/>
              <w:textAlignment w:val="baseline"/>
              <w:rPr>
                <w:sz w:val="24"/>
                <w:szCs w:val="24"/>
                <w:lang w:eastAsia="uk-UA"/>
              </w:rPr>
            </w:pP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lastRenderedPageBreak/>
              <w:t>2</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Засідання методичного об’єднання класних керівників на тему «Протидія булінгу в учнівському колективі »</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2021</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Заступник директора з ВР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3</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Розробка пам’ятки «Маркери булінгу»</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2021</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Заступник директора з ВР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4</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 xml:space="preserve">Складання порад «Як допомогти дітям упоратися з </w:t>
            </w:r>
            <w:proofErr w:type="spellStart"/>
            <w:r w:rsidRPr="001E1A4D">
              <w:rPr>
                <w:sz w:val="24"/>
                <w:szCs w:val="24"/>
                <w:lang w:eastAsia="uk-UA"/>
              </w:rPr>
              <w:t>булінгом</w:t>
            </w:r>
            <w:proofErr w:type="spellEnd"/>
            <w:r w:rsidRPr="001E1A4D">
              <w:rPr>
                <w:sz w:val="24"/>
                <w:szCs w:val="24"/>
                <w:lang w:eastAsia="uk-UA"/>
              </w:rPr>
              <w:t>»</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163595">
            <w:pPr>
              <w:jc w:val="center"/>
              <w:rPr>
                <w:sz w:val="24"/>
                <w:szCs w:val="24"/>
                <w:lang w:eastAsia="uk-UA"/>
              </w:rPr>
            </w:pPr>
            <w:r w:rsidRPr="001E1A4D">
              <w:rPr>
                <w:sz w:val="24"/>
                <w:szCs w:val="24"/>
                <w:lang w:eastAsia="uk-UA"/>
              </w:rPr>
              <w:t>202</w:t>
            </w:r>
            <w:r w:rsidR="00163595">
              <w:rPr>
                <w:sz w:val="24"/>
                <w:szCs w:val="24"/>
                <w:lang w:eastAsia="uk-UA"/>
              </w:rPr>
              <w:t>1</w:t>
            </w:r>
            <w:r w:rsidRPr="001E1A4D">
              <w:rPr>
                <w:sz w:val="24"/>
                <w:szCs w:val="24"/>
                <w:lang w:eastAsia="uk-UA"/>
              </w:rPr>
              <w:t>-202</w:t>
            </w:r>
            <w:r w:rsidR="00163595">
              <w:rPr>
                <w:sz w:val="24"/>
                <w:szCs w:val="24"/>
                <w:lang w:eastAsia="uk-UA"/>
              </w:rPr>
              <w:t>2</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5</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 xml:space="preserve">Контроль стану попередження випадків  </w:t>
            </w:r>
            <w:r w:rsidR="00BA4C76" w:rsidRPr="001E1A4D">
              <w:rPr>
                <w:sz w:val="24"/>
                <w:szCs w:val="24"/>
                <w:lang w:eastAsia="uk-UA"/>
              </w:rPr>
              <w:t>боулінгу.</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163595" w:rsidP="00163595">
            <w:pPr>
              <w:jc w:val="center"/>
              <w:rPr>
                <w:sz w:val="24"/>
                <w:szCs w:val="24"/>
                <w:lang w:eastAsia="uk-UA"/>
              </w:rPr>
            </w:pPr>
            <w:r>
              <w:rPr>
                <w:sz w:val="24"/>
                <w:szCs w:val="24"/>
                <w:lang w:eastAsia="uk-UA"/>
              </w:rPr>
              <w:t>2021-2024</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Директор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6</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 xml:space="preserve">Круглий стіл для педагогічного колективу «Безпечна школа. Маски </w:t>
            </w:r>
            <w:r w:rsidR="00BA4C76" w:rsidRPr="001E1A4D">
              <w:rPr>
                <w:sz w:val="24"/>
                <w:szCs w:val="24"/>
                <w:lang w:eastAsia="uk-UA"/>
              </w:rPr>
              <w:t>боулінгу.</w:t>
            </w:r>
            <w:r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2022</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7</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Вивчення законодавчих документів, практик протидії цькуванню</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163595" w:rsidP="00163595">
            <w:pPr>
              <w:jc w:val="center"/>
              <w:rPr>
                <w:sz w:val="24"/>
                <w:szCs w:val="24"/>
                <w:lang w:eastAsia="uk-UA"/>
              </w:rPr>
            </w:pPr>
            <w:r>
              <w:rPr>
                <w:sz w:val="24"/>
                <w:szCs w:val="24"/>
                <w:lang w:eastAsia="uk-UA"/>
              </w:rPr>
              <w:t>2021-2024</w:t>
            </w:r>
          </w:p>
        </w:tc>
        <w:tc>
          <w:tcPr>
            <w:tcW w:w="1638"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Заступник директора з ВР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8722"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12F5D">
            <w:pPr>
              <w:rPr>
                <w:sz w:val="24"/>
                <w:szCs w:val="24"/>
                <w:lang w:eastAsia="uk-UA"/>
              </w:rPr>
            </w:pPr>
            <w:r w:rsidRPr="001E1A4D">
              <w:rPr>
                <w:i/>
                <w:iCs/>
                <w:sz w:val="24"/>
                <w:szCs w:val="24"/>
                <w:lang w:eastAsia="uk-UA"/>
              </w:rPr>
              <w:t> Формування навичок дружніх стосунків здобувачів освіти</w:t>
            </w:r>
          </w:p>
        </w:tc>
        <w:tc>
          <w:tcPr>
            <w:tcW w:w="1843" w:type="dxa"/>
            <w:vMerge/>
            <w:tcBorders>
              <w:left w:val="single" w:sz="4" w:space="0" w:color="auto"/>
              <w:right w:val="single" w:sz="12" w:space="0" w:color="000000"/>
            </w:tcBorders>
          </w:tcPr>
          <w:p w:rsidR="00995B98" w:rsidRPr="001E1A4D" w:rsidRDefault="00995B98">
            <w:pPr>
              <w:rPr>
                <w:rFonts w:ascii="inherit" w:hAnsi="inherit"/>
                <w:i/>
                <w:iCs/>
                <w:sz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1</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247BF">
            <w:pPr>
              <w:jc w:val="both"/>
              <w:rPr>
                <w:sz w:val="24"/>
                <w:szCs w:val="24"/>
                <w:lang w:eastAsia="uk-UA"/>
              </w:rPr>
            </w:pPr>
            <w:r w:rsidRPr="001E1A4D">
              <w:rPr>
                <w:sz w:val="24"/>
                <w:szCs w:val="24"/>
                <w:lang w:eastAsia="uk-UA"/>
              </w:rPr>
              <w:t>Проведення ранкових зустрічей  з метою формування навичок дружніх стосунків</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12F5D">
            <w:pPr>
              <w:rPr>
                <w:sz w:val="24"/>
                <w:szCs w:val="24"/>
                <w:lang w:eastAsia="uk-UA"/>
              </w:rPr>
            </w:pPr>
            <w:r w:rsidRPr="001E1A4D">
              <w:rPr>
                <w:sz w:val="24"/>
                <w:szCs w:val="24"/>
                <w:lang w:eastAsia="uk-UA"/>
              </w:rPr>
              <w:t>2021-2025</w:t>
            </w:r>
          </w:p>
        </w:tc>
        <w:tc>
          <w:tcPr>
            <w:tcW w:w="1638"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tcPr>
          <w:p w:rsidR="00995B98" w:rsidRPr="001E1A4D" w:rsidRDefault="00995B98">
            <w:pPr>
              <w:rPr>
                <w:sz w:val="24"/>
                <w:szCs w:val="24"/>
                <w:lang w:eastAsia="uk-UA"/>
              </w:rPr>
            </w:pPr>
            <w:r w:rsidRPr="001E1A4D">
              <w:rPr>
                <w:sz w:val="24"/>
                <w:szCs w:val="24"/>
                <w:lang w:eastAsia="uk-UA"/>
              </w:rPr>
              <w:t>Класні керівники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2</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247BF">
            <w:pPr>
              <w:jc w:val="both"/>
              <w:rPr>
                <w:sz w:val="24"/>
                <w:szCs w:val="24"/>
                <w:lang w:eastAsia="uk-UA"/>
              </w:rPr>
            </w:pPr>
            <w:r w:rsidRPr="001E1A4D">
              <w:rPr>
                <w:sz w:val="24"/>
                <w:szCs w:val="24"/>
                <w:lang w:eastAsia="uk-UA"/>
              </w:rPr>
              <w:t>Створення морально безпечного освітнього простору, формування позитивного мікроклімату та толерантної міжособистісної взаємодії в ході годин спілкування, тренінгових занять</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12F5D">
            <w:pPr>
              <w:rPr>
                <w:sz w:val="24"/>
                <w:szCs w:val="24"/>
                <w:lang w:eastAsia="uk-UA"/>
              </w:rPr>
            </w:pPr>
            <w:r w:rsidRPr="001E1A4D">
              <w:rPr>
                <w:sz w:val="24"/>
                <w:szCs w:val="24"/>
                <w:lang w:eastAsia="uk-UA"/>
              </w:rPr>
              <w:t>2021-2025</w:t>
            </w:r>
          </w:p>
        </w:tc>
        <w:tc>
          <w:tcPr>
            <w:tcW w:w="1638"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12F5D">
            <w:pPr>
              <w:rPr>
                <w:sz w:val="24"/>
                <w:szCs w:val="24"/>
                <w:lang w:eastAsia="uk-UA"/>
              </w:rPr>
            </w:pPr>
            <w:r w:rsidRPr="001E1A4D">
              <w:rPr>
                <w:sz w:val="24"/>
                <w:szCs w:val="24"/>
                <w:lang w:eastAsia="uk-UA"/>
              </w:rPr>
              <w:t xml:space="preserve">Класні керівники </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3</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DC01BB" w:rsidP="00F247BF">
            <w:pPr>
              <w:jc w:val="both"/>
              <w:rPr>
                <w:sz w:val="24"/>
                <w:szCs w:val="24"/>
                <w:lang w:eastAsia="uk-UA"/>
              </w:rPr>
            </w:pPr>
            <w:r w:rsidRPr="001E1A4D">
              <w:rPr>
                <w:sz w:val="24"/>
                <w:szCs w:val="24"/>
                <w:lang w:eastAsia="uk-UA"/>
              </w:rPr>
              <w:t xml:space="preserve">Робота </w:t>
            </w:r>
            <w:proofErr w:type="spellStart"/>
            <w:r w:rsidRPr="001E1A4D">
              <w:rPr>
                <w:sz w:val="24"/>
                <w:szCs w:val="24"/>
                <w:lang w:eastAsia="uk-UA"/>
              </w:rPr>
              <w:t>відеозалу</w:t>
            </w:r>
            <w:proofErr w:type="spellEnd"/>
            <w:r w:rsidR="00995B98" w:rsidRPr="001E1A4D">
              <w:rPr>
                <w:sz w:val="24"/>
                <w:szCs w:val="24"/>
                <w:lang w:eastAsia="uk-UA"/>
              </w:rPr>
              <w:t>. Перегляд кінострічок відповідної спрямованості</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DC01BB">
            <w:pPr>
              <w:jc w:val="center"/>
              <w:rPr>
                <w:sz w:val="24"/>
                <w:szCs w:val="24"/>
                <w:lang w:eastAsia="uk-UA"/>
              </w:rPr>
            </w:pPr>
            <w:r w:rsidRPr="001E1A4D">
              <w:rPr>
                <w:sz w:val="24"/>
                <w:szCs w:val="24"/>
                <w:lang w:eastAsia="uk-UA"/>
              </w:rPr>
              <w:t>20</w:t>
            </w:r>
            <w:r w:rsidR="00DC01BB" w:rsidRPr="001E1A4D">
              <w:rPr>
                <w:sz w:val="24"/>
                <w:szCs w:val="24"/>
                <w:lang w:eastAsia="uk-UA"/>
              </w:rPr>
              <w:t>21</w:t>
            </w:r>
            <w:r w:rsidRPr="001E1A4D">
              <w:rPr>
                <w:sz w:val="24"/>
                <w:szCs w:val="24"/>
                <w:lang w:eastAsia="uk-UA"/>
              </w:rPr>
              <w:t>-2025</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Учитель інформатики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4</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F247BF">
            <w:pPr>
              <w:jc w:val="both"/>
              <w:rPr>
                <w:sz w:val="24"/>
                <w:szCs w:val="24"/>
                <w:lang w:eastAsia="uk-UA"/>
              </w:rPr>
            </w:pPr>
            <w:r w:rsidRPr="001E1A4D">
              <w:rPr>
                <w:sz w:val="24"/>
                <w:szCs w:val="24"/>
                <w:lang w:eastAsia="uk-UA"/>
              </w:rPr>
              <w:t>Засідання дискусійного клубу старшокласників «Як довіряти й бути вдячним»</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jc w:val="center"/>
              <w:rPr>
                <w:sz w:val="24"/>
                <w:szCs w:val="24"/>
                <w:lang w:eastAsia="uk-UA"/>
              </w:rPr>
            </w:pPr>
            <w:r w:rsidRPr="001E1A4D">
              <w:rPr>
                <w:sz w:val="24"/>
                <w:szCs w:val="24"/>
                <w:lang w:eastAsia="uk-UA"/>
              </w:rPr>
              <w:t>2021</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Педагог-організатор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5</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F247BF">
            <w:pPr>
              <w:jc w:val="both"/>
              <w:rPr>
                <w:sz w:val="24"/>
                <w:szCs w:val="24"/>
                <w:lang w:eastAsia="uk-UA"/>
              </w:rPr>
            </w:pPr>
            <w:r w:rsidRPr="001E1A4D">
              <w:rPr>
                <w:sz w:val="24"/>
                <w:szCs w:val="24"/>
                <w:lang w:eastAsia="uk-UA"/>
              </w:rPr>
              <w:t>Відпрацювання теми особистої гідності в ході вивчення літературних творі</w:t>
            </w:r>
            <w:r w:rsidR="00F247BF" w:rsidRPr="001E1A4D">
              <w:rPr>
                <w:sz w:val="24"/>
                <w:szCs w:val="24"/>
                <w:lang w:eastAsia="uk-UA"/>
              </w:rPr>
              <w:t>в</w:t>
            </w:r>
            <w:r w:rsidRPr="001E1A4D">
              <w:rPr>
                <w:sz w:val="24"/>
                <w:szCs w:val="24"/>
                <w:lang w:eastAsia="uk-UA"/>
              </w:rPr>
              <w:t xml:space="preserve">, на </w:t>
            </w:r>
            <w:proofErr w:type="spellStart"/>
            <w:r w:rsidRPr="001E1A4D">
              <w:rPr>
                <w:sz w:val="24"/>
                <w:szCs w:val="24"/>
                <w:lang w:eastAsia="uk-UA"/>
              </w:rPr>
              <w:t>уроках</w:t>
            </w:r>
            <w:proofErr w:type="spellEnd"/>
            <w:r w:rsidRPr="001E1A4D">
              <w:rPr>
                <w:sz w:val="24"/>
                <w:szCs w:val="24"/>
                <w:lang w:eastAsia="uk-UA"/>
              </w:rPr>
              <w:t xml:space="preserve"> історії</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jc w:val="center"/>
              <w:rPr>
                <w:sz w:val="24"/>
                <w:szCs w:val="24"/>
                <w:lang w:eastAsia="uk-UA"/>
              </w:rPr>
            </w:pPr>
            <w:r w:rsidRPr="001E1A4D">
              <w:rPr>
                <w:sz w:val="24"/>
                <w:szCs w:val="24"/>
                <w:lang w:eastAsia="uk-UA"/>
              </w:rPr>
              <w:t>2021-2025</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Класоводи, учителі літератури, історії</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6</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DC01BB">
            <w:pPr>
              <w:jc w:val="both"/>
              <w:rPr>
                <w:sz w:val="24"/>
                <w:szCs w:val="24"/>
                <w:lang w:eastAsia="uk-UA"/>
              </w:rPr>
            </w:pPr>
            <w:r w:rsidRPr="001E1A4D">
              <w:rPr>
                <w:sz w:val="24"/>
                <w:szCs w:val="24"/>
                <w:lang w:eastAsia="uk-UA"/>
              </w:rPr>
              <w:t xml:space="preserve">Проведення заходів </w:t>
            </w:r>
            <w:r w:rsidR="00DC01BB" w:rsidRPr="001E1A4D">
              <w:rPr>
                <w:sz w:val="24"/>
                <w:szCs w:val="24"/>
                <w:lang w:eastAsia="uk-UA"/>
              </w:rPr>
              <w:t xml:space="preserve"> у межах</w:t>
            </w:r>
            <w:r w:rsidRPr="001E1A4D">
              <w:rPr>
                <w:sz w:val="24"/>
                <w:szCs w:val="24"/>
                <w:lang w:eastAsia="uk-UA"/>
              </w:rPr>
              <w:t xml:space="preserve"> Всеукраїнського тижня права «Стоп булінгу»</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jc w:val="center"/>
              <w:rPr>
                <w:sz w:val="24"/>
                <w:szCs w:val="24"/>
                <w:lang w:eastAsia="uk-UA"/>
              </w:rPr>
            </w:pPr>
            <w:r w:rsidRPr="001E1A4D">
              <w:rPr>
                <w:sz w:val="24"/>
                <w:szCs w:val="24"/>
                <w:lang w:eastAsia="uk-UA"/>
              </w:rPr>
              <w:t>10-14 грудня</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995B98">
            <w:pPr>
              <w:rPr>
                <w:sz w:val="24"/>
                <w:szCs w:val="24"/>
                <w:lang w:eastAsia="uk-UA"/>
              </w:rPr>
            </w:pPr>
            <w:r w:rsidRPr="001E1A4D">
              <w:rPr>
                <w:sz w:val="24"/>
                <w:szCs w:val="24"/>
                <w:lang w:eastAsia="uk-UA"/>
              </w:rPr>
              <w:t>Класні керівники, учитель правознавства, практичний психолог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7</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DC01BB">
            <w:pPr>
              <w:rPr>
                <w:sz w:val="24"/>
                <w:szCs w:val="24"/>
                <w:lang w:eastAsia="uk-UA"/>
              </w:rPr>
            </w:pPr>
            <w:r w:rsidRPr="001E1A4D">
              <w:rPr>
                <w:sz w:val="24"/>
                <w:szCs w:val="24"/>
                <w:lang w:eastAsia="uk-UA"/>
              </w:rPr>
              <w:t xml:space="preserve">Проведення заходів </w:t>
            </w:r>
            <w:r w:rsidR="00DC01BB" w:rsidRPr="001E1A4D">
              <w:rPr>
                <w:sz w:val="24"/>
                <w:szCs w:val="24"/>
                <w:lang w:eastAsia="uk-UA"/>
              </w:rPr>
              <w:t xml:space="preserve"> у межах</w:t>
            </w:r>
            <w:r w:rsidRPr="001E1A4D">
              <w:rPr>
                <w:sz w:val="24"/>
                <w:szCs w:val="24"/>
                <w:lang w:eastAsia="uk-UA"/>
              </w:rPr>
              <w:t xml:space="preserve"> тематичного тижня «Тиждень дитячих мрій та добрих справ»</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jc w:val="center"/>
              <w:rPr>
                <w:sz w:val="24"/>
                <w:szCs w:val="24"/>
                <w:lang w:eastAsia="uk-UA"/>
              </w:rPr>
            </w:pPr>
            <w:r w:rsidRPr="001E1A4D">
              <w:rPr>
                <w:sz w:val="24"/>
                <w:szCs w:val="24"/>
                <w:lang w:eastAsia="uk-UA"/>
              </w:rPr>
              <w:t>2024</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995B98">
            <w:pPr>
              <w:rPr>
                <w:sz w:val="24"/>
                <w:szCs w:val="24"/>
                <w:lang w:eastAsia="uk-UA"/>
              </w:rPr>
            </w:pPr>
            <w:r w:rsidRPr="001E1A4D">
              <w:rPr>
                <w:sz w:val="24"/>
                <w:szCs w:val="24"/>
                <w:lang w:eastAsia="uk-UA"/>
              </w:rPr>
              <w:t>Класні керівники, учителі-</w:t>
            </w:r>
            <w:proofErr w:type="spellStart"/>
            <w:r w:rsidRPr="001E1A4D">
              <w:rPr>
                <w:sz w:val="24"/>
                <w:szCs w:val="24"/>
                <w:lang w:eastAsia="uk-UA"/>
              </w:rPr>
              <w:t>предметники</w:t>
            </w:r>
            <w:proofErr w:type="spellEnd"/>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DC01BB">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lastRenderedPageBreak/>
              <w:t>8</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DC01BB">
            <w:pPr>
              <w:rPr>
                <w:sz w:val="24"/>
                <w:szCs w:val="24"/>
                <w:lang w:eastAsia="uk-UA"/>
              </w:rPr>
            </w:pPr>
            <w:r w:rsidRPr="001E1A4D">
              <w:rPr>
                <w:sz w:val="24"/>
                <w:szCs w:val="24"/>
                <w:lang w:eastAsia="uk-UA"/>
              </w:rPr>
              <w:t xml:space="preserve">Проведення заходів </w:t>
            </w:r>
            <w:r w:rsidR="00DC01BB" w:rsidRPr="001E1A4D">
              <w:rPr>
                <w:sz w:val="24"/>
                <w:szCs w:val="24"/>
                <w:lang w:eastAsia="uk-UA"/>
              </w:rPr>
              <w:t xml:space="preserve"> у межах</w:t>
            </w:r>
            <w:r w:rsidRPr="001E1A4D">
              <w:rPr>
                <w:sz w:val="24"/>
                <w:szCs w:val="24"/>
                <w:lang w:eastAsia="uk-UA"/>
              </w:rPr>
              <w:t xml:space="preserve"> тематичного тижня «Сильні духом»</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163595" w:rsidP="00BA4C76">
            <w:pPr>
              <w:jc w:val="center"/>
              <w:rPr>
                <w:sz w:val="24"/>
                <w:szCs w:val="24"/>
                <w:lang w:eastAsia="uk-UA"/>
              </w:rPr>
            </w:pPr>
            <w:r>
              <w:rPr>
                <w:sz w:val="24"/>
                <w:szCs w:val="24"/>
                <w:lang w:eastAsia="uk-UA"/>
              </w:rPr>
              <w:t>2024</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Заступник директора з ВР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DC01BB">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lastRenderedPageBreak/>
              <w:t>9</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BA4C76" w:rsidP="00DC01BB">
            <w:pPr>
              <w:rPr>
                <w:sz w:val="24"/>
                <w:szCs w:val="24"/>
                <w:lang w:eastAsia="uk-UA"/>
              </w:rPr>
            </w:pPr>
            <w:proofErr w:type="spellStart"/>
            <w:r w:rsidRPr="001E1A4D">
              <w:rPr>
                <w:sz w:val="24"/>
                <w:szCs w:val="24"/>
                <w:lang w:eastAsia="uk-UA"/>
              </w:rPr>
              <w:t>Проє</w:t>
            </w:r>
            <w:r w:rsidR="00995B98" w:rsidRPr="001E1A4D">
              <w:rPr>
                <w:sz w:val="24"/>
                <w:szCs w:val="24"/>
                <w:lang w:eastAsia="uk-UA"/>
              </w:rPr>
              <w:t>кт</w:t>
            </w:r>
            <w:proofErr w:type="spellEnd"/>
            <w:r w:rsidR="00995B98" w:rsidRPr="001E1A4D">
              <w:rPr>
                <w:sz w:val="24"/>
                <w:szCs w:val="24"/>
                <w:lang w:eastAsia="uk-UA"/>
              </w:rPr>
              <w:t xml:space="preserve"> «Зупиніться! Моя історія про </w:t>
            </w:r>
            <w:proofErr w:type="spellStart"/>
            <w:r w:rsidR="00995B98" w:rsidRPr="001E1A4D">
              <w:rPr>
                <w:sz w:val="24"/>
                <w:szCs w:val="24"/>
                <w:lang w:eastAsia="uk-UA"/>
              </w:rPr>
              <w:t>булінг</w:t>
            </w:r>
            <w:proofErr w:type="spellEnd"/>
            <w:r w:rsidR="00995B98" w:rsidRPr="001E1A4D">
              <w:rPr>
                <w:sz w:val="24"/>
                <w:szCs w:val="24"/>
                <w:lang w:eastAsia="uk-UA"/>
              </w:rPr>
              <w:t xml:space="preserve"> і </w:t>
            </w:r>
            <w:proofErr w:type="spellStart"/>
            <w:r w:rsidR="00995B98" w:rsidRPr="001E1A4D">
              <w:rPr>
                <w:sz w:val="24"/>
                <w:szCs w:val="24"/>
                <w:lang w:eastAsia="uk-UA"/>
              </w:rPr>
              <w:t>кібербулінг</w:t>
            </w:r>
            <w:proofErr w:type="spellEnd"/>
            <w:r w:rsidR="00995B98" w:rsidRPr="001E1A4D">
              <w:rPr>
                <w:sz w:val="24"/>
                <w:szCs w:val="24"/>
                <w:lang w:eastAsia="uk-UA"/>
              </w:rPr>
              <w:t>»</w:t>
            </w:r>
            <w:r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2021-2023</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Педагог-організатор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DC01BB">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10</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DC01BB">
            <w:pPr>
              <w:rPr>
                <w:sz w:val="24"/>
                <w:szCs w:val="24"/>
                <w:lang w:eastAsia="uk-UA"/>
              </w:rPr>
            </w:pPr>
            <w:r w:rsidRPr="001E1A4D">
              <w:rPr>
                <w:sz w:val="24"/>
                <w:szCs w:val="24"/>
                <w:lang w:eastAsia="uk-UA"/>
              </w:rPr>
              <w:t xml:space="preserve">Листівки, колажі, бюлетені </w:t>
            </w:r>
            <w:proofErr w:type="spellStart"/>
            <w:r w:rsidRPr="001E1A4D">
              <w:rPr>
                <w:sz w:val="24"/>
                <w:szCs w:val="24"/>
                <w:lang w:eastAsia="uk-UA"/>
              </w:rPr>
              <w:t>антибулінгового</w:t>
            </w:r>
            <w:proofErr w:type="spellEnd"/>
            <w:r w:rsidRPr="001E1A4D">
              <w:rPr>
                <w:sz w:val="24"/>
                <w:szCs w:val="24"/>
                <w:lang w:eastAsia="uk-UA"/>
              </w:rPr>
              <w:t xml:space="preserve"> спрямування</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163595">
            <w:pPr>
              <w:jc w:val="center"/>
              <w:rPr>
                <w:sz w:val="24"/>
                <w:szCs w:val="24"/>
                <w:lang w:eastAsia="uk-UA"/>
              </w:rPr>
            </w:pPr>
            <w:r w:rsidRPr="001E1A4D">
              <w:rPr>
                <w:sz w:val="24"/>
                <w:szCs w:val="24"/>
                <w:lang w:eastAsia="uk-UA"/>
              </w:rPr>
              <w:t>2021-202</w:t>
            </w:r>
            <w:r w:rsidR="00163595">
              <w:rPr>
                <w:sz w:val="24"/>
                <w:szCs w:val="24"/>
                <w:lang w:eastAsia="uk-UA"/>
              </w:rPr>
              <w:t>4</w:t>
            </w:r>
          </w:p>
        </w:tc>
        <w:tc>
          <w:tcPr>
            <w:tcW w:w="1638"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Педагог-організатор</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8722"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12F5D">
            <w:pPr>
              <w:rPr>
                <w:sz w:val="24"/>
                <w:szCs w:val="24"/>
                <w:lang w:eastAsia="uk-UA"/>
              </w:rPr>
            </w:pPr>
            <w:r w:rsidRPr="001E1A4D">
              <w:rPr>
                <w:i/>
                <w:iCs/>
                <w:sz w:val="24"/>
                <w:szCs w:val="24"/>
                <w:lang w:eastAsia="uk-UA"/>
              </w:rPr>
              <w:t> Психологічний супровід</w:t>
            </w:r>
          </w:p>
        </w:tc>
        <w:tc>
          <w:tcPr>
            <w:tcW w:w="1843" w:type="dxa"/>
            <w:vMerge/>
            <w:tcBorders>
              <w:left w:val="single" w:sz="4" w:space="0" w:color="auto"/>
              <w:right w:val="single" w:sz="12" w:space="0" w:color="000000"/>
            </w:tcBorders>
          </w:tcPr>
          <w:p w:rsidR="00995B98" w:rsidRPr="001E1A4D" w:rsidRDefault="00995B98">
            <w:pPr>
              <w:rPr>
                <w:rFonts w:ascii="inherit" w:hAnsi="inherit"/>
                <w:i/>
                <w:iCs/>
                <w:sz w:val="20"/>
                <w:lang w:eastAsia="uk-UA"/>
              </w:rPr>
            </w:pPr>
          </w:p>
        </w:tc>
      </w:tr>
      <w:tr w:rsidR="00995B98" w:rsidRPr="001E1A4D" w:rsidTr="00A04DC2">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1</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A04DC2">
            <w:pPr>
              <w:rPr>
                <w:sz w:val="24"/>
                <w:szCs w:val="24"/>
                <w:lang w:eastAsia="uk-UA"/>
              </w:rPr>
            </w:pPr>
            <w:r w:rsidRPr="001E1A4D">
              <w:rPr>
                <w:sz w:val="24"/>
                <w:szCs w:val="24"/>
                <w:lang w:eastAsia="uk-UA"/>
              </w:rPr>
              <w:t>Діагностика стану психологічного клімату класу</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2021</w:t>
            </w:r>
          </w:p>
        </w:tc>
        <w:tc>
          <w:tcPr>
            <w:tcW w:w="1638"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A04DC2">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2</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A04DC2">
            <w:pPr>
              <w:rPr>
                <w:sz w:val="24"/>
                <w:szCs w:val="24"/>
                <w:lang w:eastAsia="uk-UA"/>
              </w:rPr>
            </w:pPr>
            <w:r w:rsidRPr="001E1A4D">
              <w:rPr>
                <w:sz w:val="24"/>
                <w:szCs w:val="24"/>
                <w:lang w:eastAsia="uk-UA"/>
              </w:rPr>
              <w:t>Спостереження під час освітнього процесу, позаурочний час</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163595">
            <w:pPr>
              <w:jc w:val="center"/>
              <w:rPr>
                <w:sz w:val="24"/>
                <w:szCs w:val="24"/>
                <w:lang w:eastAsia="uk-UA"/>
              </w:rPr>
            </w:pPr>
            <w:r w:rsidRPr="001E1A4D">
              <w:rPr>
                <w:sz w:val="24"/>
                <w:szCs w:val="24"/>
                <w:lang w:eastAsia="uk-UA"/>
              </w:rPr>
              <w:t>2021</w:t>
            </w:r>
            <w:r w:rsidR="00163595">
              <w:rPr>
                <w:sz w:val="24"/>
                <w:szCs w:val="24"/>
                <w:lang w:eastAsia="uk-UA"/>
              </w:rPr>
              <w:t>-</w:t>
            </w:r>
            <w:r w:rsidRPr="001E1A4D">
              <w:rPr>
                <w:sz w:val="24"/>
                <w:szCs w:val="24"/>
                <w:lang w:eastAsia="uk-UA"/>
              </w:rPr>
              <w:t>202</w:t>
            </w:r>
            <w:r w:rsidR="00163595">
              <w:rPr>
                <w:sz w:val="24"/>
                <w:szCs w:val="24"/>
                <w:lang w:eastAsia="uk-UA"/>
              </w:rPr>
              <w:t>4</w:t>
            </w:r>
          </w:p>
        </w:tc>
        <w:tc>
          <w:tcPr>
            <w:tcW w:w="1638" w:type="dxa"/>
            <w:tcBorders>
              <w:top w:val="single" w:sz="12" w:space="0" w:color="000000"/>
              <w:left w:val="single" w:sz="4" w:space="0" w:color="auto"/>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p w:rsidR="00995B98" w:rsidRPr="001E1A4D" w:rsidRDefault="00995B98">
            <w:pPr>
              <w:spacing w:after="300"/>
              <w:textAlignment w:val="baseline"/>
              <w:rPr>
                <w:sz w:val="24"/>
                <w:szCs w:val="24"/>
                <w:lang w:eastAsia="uk-UA"/>
              </w:rPr>
            </w:pP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A04DC2">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3</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A04DC2">
            <w:pPr>
              <w:rPr>
                <w:sz w:val="24"/>
                <w:szCs w:val="24"/>
                <w:lang w:eastAsia="uk-UA"/>
              </w:rPr>
            </w:pPr>
            <w:r w:rsidRPr="001E1A4D">
              <w:rPr>
                <w:sz w:val="24"/>
                <w:szCs w:val="24"/>
                <w:lang w:eastAsia="uk-UA"/>
              </w:rPr>
              <w:t>Консультаційна робота з учасниками освітнього процесу</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163595">
            <w:pPr>
              <w:jc w:val="center"/>
              <w:rPr>
                <w:sz w:val="24"/>
                <w:szCs w:val="24"/>
                <w:lang w:eastAsia="uk-UA"/>
              </w:rPr>
            </w:pPr>
            <w:r w:rsidRPr="001E1A4D">
              <w:rPr>
                <w:sz w:val="24"/>
                <w:szCs w:val="24"/>
                <w:lang w:eastAsia="uk-UA"/>
              </w:rPr>
              <w:t>202</w:t>
            </w:r>
            <w:r w:rsidR="00163595">
              <w:rPr>
                <w:sz w:val="24"/>
                <w:szCs w:val="24"/>
                <w:lang w:eastAsia="uk-UA"/>
              </w:rPr>
              <w:t>1</w:t>
            </w:r>
            <w:r w:rsidRPr="001E1A4D">
              <w:rPr>
                <w:sz w:val="24"/>
                <w:szCs w:val="24"/>
                <w:lang w:eastAsia="uk-UA"/>
              </w:rPr>
              <w:t>-202</w:t>
            </w:r>
            <w:r w:rsidR="00163595">
              <w:rPr>
                <w:sz w:val="24"/>
                <w:szCs w:val="24"/>
                <w:lang w:eastAsia="uk-UA"/>
              </w:rPr>
              <w:t>4</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A04DC2">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4</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hideMark/>
          </w:tcPr>
          <w:p w:rsidR="00995B98" w:rsidRPr="001E1A4D" w:rsidRDefault="00995B98" w:rsidP="00A04DC2">
            <w:pPr>
              <w:rPr>
                <w:sz w:val="24"/>
                <w:szCs w:val="24"/>
                <w:lang w:eastAsia="uk-UA"/>
              </w:rPr>
            </w:pPr>
            <w:r w:rsidRPr="001E1A4D">
              <w:rPr>
                <w:sz w:val="24"/>
                <w:szCs w:val="24"/>
                <w:lang w:eastAsia="uk-UA"/>
              </w:rPr>
              <w:t>Профілактично-просвітницька, корекційно-розвивальна робота з учасниками освітнього процесу</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163595">
            <w:pPr>
              <w:jc w:val="center"/>
              <w:rPr>
                <w:sz w:val="24"/>
                <w:szCs w:val="24"/>
                <w:lang w:eastAsia="uk-UA"/>
              </w:rPr>
            </w:pPr>
            <w:r w:rsidRPr="001E1A4D">
              <w:rPr>
                <w:sz w:val="24"/>
                <w:szCs w:val="24"/>
                <w:lang w:eastAsia="uk-UA"/>
              </w:rPr>
              <w:t>2021-202</w:t>
            </w:r>
            <w:r w:rsidR="00163595">
              <w:rPr>
                <w:sz w:val="24"/>
                <w:szCs w:val="24"/>
                <w:lang w:eastAsia="uk-UA"/>
              </w:rPr>
              <w:t>4</w:t>
            </w:r>
          </w:p>
        </w:tc>
        <w:tc>
          <w:tcPr>
            <w:tcW w:w="1638"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tc>
        <w:tc>
          <w:tcPr>
            <w:tcW w:w="1843" w:type="dxa"/>
            <w:vMerge/>
            <w:tcBorders>
              <w:left w:val="single" w:sz="4" w:space="0" w:color="auto"/>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8722" w:type="dxa"/>
            <w:gridSpan w:val="4"/>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F12F5D">
            <w:pPr>
              <w:rPr>
                <w:sz w:val="24"/>
                <w:szCs w:val="24"/>
                <w:lang w:eastAsia="uk-UA"/>
              </w:rPr>
            </w:pPr>
            <w:r w:rsidRPr="001E1A4D">
              <w:rPr>
                <w:i/>
                <w:iCs/>
                <w:sz w:val="24"/>
                <w:szCs w:val="24"/>
                <w:lang w:eastAsia="uk-UA"/>
              </w:rPr>
              <w:t>Робота з батьками</w:t>
            </w:r>
          </w:p>
        </w:tc>
        <w:tc>
          <w:tcPr>
            <w:tcW w:w="1843" w:type="dxa"/>
            <w:vMerge/>
            <w:tcBorders>
              <w:left w:val="single" w:sz="4" w:space="0" w:color="auto"/>
              <w:bottom w:val="single" w:sz="12" w:space="0" w:color="000000"/>
              <w:right w:val="single" w:sz="12" w:space="0" w:color="000000"/>
            </w:tcBorders>
          </w:tcPr>
          <w:p w:rsidR="00995B98" w:rsidRPr="001E1A4D" w:rsidRDefault="00995B98">
            <w:pPr>
              <w:rPr>
                <w:rFonts w:ascii="inherit" w:hAnsi="inherit"/>
                <w:i/>
                <w:iCs/>
                <w:sz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1</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Тематичні батьківські збори «Протидія цькуванню в учнівському колективі»</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BA4C76">
            <w:pPr>
              <w:jc w:val="center"/>
              <w:rPr>
                <w:sz w:val="24"/>
                <w:szCs w:val="24"/>
                <w:lang w:eastAsia="uk-UA"/>
              </w:rPr>
            </w:pPr>
            <w:r w:rsidRPr="001E1A4D">
              <w:rPr>
                <w:sz w:val="24"/>
                <w:szCs w:val="24"/>
                <w:lang w:eastAsia="uk-UA"/>
              </w:rPr>
              <w:t>2021</w:t>
            </w:r>
          </w:p>
        </w:tc>
        <w:tc>
          <w:tcPr>
            <w:tcW w:w="163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995B98">
            <w:pPr>
              <w:rPr>
                <w:sz w:val="24"/>
                <w:szCs w:val="24"/>
                <w:lang w:eastAsia="uk-UA"/>
              </w:rPr>
            </w:pPr>
            <w:r w:rsidRPr="001E1A4D">
              <w:rPr>
                <w:sz w:val="24"/>
                <w:szCs w:val="24"/>
                <w:lang w:eastAsia="uk-UA"/>
              </w:rPr>
              <w:t xml:space="preserve">Класні керівники </w:t>
            </w:r>
          </w:p>
        </w:tc>
        <w:tc>
          <w:tcPr>
            <w:tcW w:w="1843" w:type="dxa"/>
            <w:vMerge w:val="restart"/>
            <w:tcBorders>
              <w:top w:val="nil"/>
              <w:left w:val="single" w:sz="12" w:space="0" w:color="000000"/>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2</w:t>
            </w:r>
          </w:p>
        </w:tc>
        <w:tc>
          <w:tcPr>
            <w:tcW w:w="5141" w:type="dxa"/>
            <w:tcBorders>
              <w:top w:val="single" w:sz="12" w:space="0" w:color="000000"/>
              <w:left w:val="single" w:sz="12" w:space="0" w:color="000000"/>
              <w:bottom w:val="single" w:sz="12" w:space="0" w:color="000000"/>
              <w:right w:val="single" w:sz="4" w:space="0" w:color="auto"/>
            </w:tcBorders>
            <w:tcMar>
              <w:top w:w="60" w:type="dxa"/>
              <w:left w:w="75" w:type="dxa"/>
              <w:bottom w:w="60" w:type="dxa"/>
              <w:right w:w="150" w:type="dxa"/>
            </w:tcMar>
            <w:vAlign w:val="center"/>
            <w:hideMark/>
          </w:tcPr>
          <w:p w:rsidR="00995B98" w:rsidRPr="001E1A4D" w:rsidRDefault="00995B98" w:rsidP="00A04DC2">
            <w:pPr>
              <w:rPr>
                <w:sz w:val="24"/>
                <w:szCs w:val="24"/>
                <w:lang w:eastAsia="uk-UA"/>
              </w:rPr>
            </w:pPr>
            <w:r w:rsidRPr="001E1A4D">
              <w:rPr>
                <w:sz w:val="24"/>
                <w:szCs w:val="24"/>
                <w:lang w:eastAsia="uk-UA"/>
              </w:rPr>
              <w:t xml:space="preserve">Поради батькам щодо зменшення ризиків </w:t>
            </w:r>
            <w:proofErr w:type="spellStart"/>
            <w:r w:rsidRPr="001E1A4D">
              <w:rPr>
                <w:sz w:val="24"/>
                <w:szCs w:val="24"/>
                <w:lang w:eastAsia="uk-UA"/>
              </w:rPr>
              <w:t>булінгу</w:t>
            </w:r>
            <w:proofErr w:type="spellEnd"/>
            <w:r w:rsidRPr="001E1A4D">
              <w:rPr>
                <w:sz w:val="24"/>
                <w:szCs w:val="24"/>
                <w:lang w:eastAsia="uk-UA"/>
              </w:rPr>
              <w:t xml:space="preserve"> та </w:t>
            </w:r>
            <w:proofErr w:type="spellStart"/>
            <w:r w:rsidRPr="001E1A4D">
              <w:rPr>
                <w:sz w:val="24"/>
                <w:szCs w:val="24"/>
                <w:lang w:eastAsia="uk-UA"/>
              </w:rPr>
              <w:t>кібербулінгу</w:t>
            </w:r>
            <w:proofErr w:type="spellEnd"/>
            <w:r w:rsidRPr="001E1A4D">
              <w:rPr>
                <w:sz w:val="24"/>
                <w:szCs w:val="24"/>
                <w:lang w:eastAsia="uk-UA"/>
              </w:rPr>
              <w:t xml:space="preserve"> для  дитини</w:t>
            </w:r>
            <w:r w:rsidR="00BA4C76" w:rsidRPr="001E1A4D">
              <w:rPr>
                <w:sz w:val="24"/>
                <w:szCs w:val="24"/>
                <w:lang w:eastAsia="uk-UA"/>
              </w:rPr>
              <w:t>.</w:t>
            </w:r>
          </w:p>
        </w:tc>
        <w:tc>
          <w:tcPr>
            <w:tcW w:w="1394" w:type="dxa"/>
            <w:tcBorders>
              <w:top w:val="single" w:sz="12" w:space="0" w:color="000000"/>
              <w:left w:val="single" w:sz="4" w:space="0" w:color="auto"/>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163595">
            <w:pPr>
              <w:jc w:val="center"/>
              <w:rPr>
                <w:sz w:val="24"/>
                <w:szCs w:val="24"/>
                <w:lang w:eastAsia="uk-UA"/>
              </w:rPr>
            </w:pPr>
            <w:r w:rsidRPr="001E1A4D">
              <w:rPr>
                <w:sz w:val="24"/>
                <w:szCs w:val="24"/>
                <w:lang w:eastAsia="uk-UA"/>
              </w:rPr>
              <w:t>2021-202</w:t>
            </w:r>
            <w:r w:rsidR="00163595">
              <w:rPr>
                <w:sz w:val="24"/>
                <w:szCs w:val="24"/>
                <w:lang w:eastAsia="uk-UA"/>
              </w:rPr>
              <w:t>4</w:t>
            </w:r>
          </w:p>
        </w:tc>
        <w:tc>
          <w:tcPr>
            <w:tcW w:w="163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tc>
        <w:tc>
          <w:tcPr>
            <w:tcW w:w="1843" w:type="dxa"/>
            <w:vMerge/>
            <w:tcBorders>
              <w:top w:val="nil"/>
              <w:left w:val="single" w:sz="12" w:space="0" w:color="000000"/>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3</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Тренінг «Як навчити дітей безпеці в Інтернеті»</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2022</w:t>
            </w:r>
          </w:p>
        </w:tc>
        <w:tc>
          <w:tcPr>
            <w:tcW w:w="163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Психолог школи</w:t>
            </w:r>
          </w:p>
          <w:p w:rsidR="00995B98" w:rsidRPr="001E1A4D" w:rsidRDefault="00995B98">
            <w:pPr>
              <w:spacing w:after="300"/>
              <w:textAlignment w:val="baseline"/>
              <w:rPr>
                <w:sz w:val="24"/>
                <w:szCs w:val="24"/>
                <w:lang w:eastAsia="uk-UA"/>
              </w:rPr>
            </w:pPr>
            <w:r w:rsidRPr="001E1A4D">
              <w:rPr>
                <w:sz w:val="24"/>
                <w:szCs w:val="24"/>
                <w:lang w:eastAsia="uk-UA"/>
              </w:rPr>
              <w:t>Вчитель інформатики</w:t>
            </w:r>
          </w:p>
        </w:tc>
        <w:tc>
          <w:tcPr>
            <w:tcW w:w="1843" w:type="dxa"/>
            <w:vMerge/>
            <w:tcBorders>
              <w:top w:val="nil"/>
              <w:left w:val="single" w:sz="12" w:space="0" w:color="000000"/>
              <w:right w:val="single" w:sz="12" w:space="0" w:color="000000"/>
            </w:tcBorders>
          </w:tcPr>
          <w:p w:rsidR="00995B98" w:rsidRPr="001E1A4D" w:rsidRDefault="00995B98">
            <w:pPr>
              <w:rPr>
                <w:rFonts w:ascii="inherit" w:hAnsi="inherit"/>
                <w:sz w:val="20"/>
                <w:szCs w:val="20"/>
                <w:lang w:eastAsia="uk-UA"/>
              </w:rPr>
            </w:pPr>
          </w:p>
        </w:tc>
      </w:tr>
      <w:tr w:rsidR="00995B98" w:rsidRPr="001E1A4D" w:rsidTr="00F247BF">
        <w:tc>
          <w:tcPr>
            <w:tcW w:w="54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4</w:t>
            </w:r>
          </w:p>
        </w:tc>
        <w:tc>
          <w:tcPr>
            <w:tcW w:w="5141"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995B98" w:rsidRPr="001E1A4D" w:rsidRDefault="00995B98" w:rsidP="00BA4C76">
            <w:pPr>
              <w:rPr>
                <w:sz w:val="24"/>
                <w:szCs w:val="24"/>
                <w:lang w:eastAsia="uk-UA"/>
              </w:rPr>
            </w:pPr>
            <w:r w:rsidRPr="001E1A4D">
              <w:rPr>
                <w:sz w:val="24"/>
                <w:szCs w:val="24"/>
                <w:lang w:eastAsia="uk-UA"/>
              </w:rPr>
              <w:t>Інформаційна робота через інтернет-сторінки</w:t>
            </w:r>
            <w:r w:rsidR="00BA4C76" w:rsidRPr="001E1A4D">
              <w:rPr>
                <w:sz w:val="24"/>
                <w:szCs w:val="24"/>
                <w:lang w:eastAsia="uk-UA"/>
              </w:rPr>
              <w:t>.</w:t>
            </w:r>
          </w:p>
        </w:tc>
        <w:tc>
          <w:tcPr>
            <w:tcW w:w="1394"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rsidP="00163595">
            <w:pPr>
              <w:rPr>
                <w:sz w:val="24"/>
                <w:szCs w:val="24"/>
                <w:lang w:eastAsia="uk-UA"/>
              </w:rPr>
            </w:pPr>
            <w:r w:rsidRPr="001E1A4D">
              <w:rPr>
                <w:sz w:val="24"/>
                <w:szCs w:val="24"/>
                <w:lang w:eastAsia="uk-UA"/>
              </w:rPr>
              <w:t>202</w:t>
            </w:r>
            <w:r w:rsidR="00163595">
              <w:rPr>
                <w:sz w:val="24"/>
                <w:szCs w:val="24"/>
                <w:lang w:eastAsia="uk-UA"/>
              </w:rPr>
              <w:t>1</w:t>
            </w:r>
            <w:r w:rsidRPr="001E1A4D">
              <w:rPr>
                <w:sz w:val="24"/>
                <w:szCs w:val="24"/>
                <w:lang w:eastAsia="uk-UA"/>
              </w:rPr>
              <w:t>-202</w:t>
            </w:r>
            <w:r w:rsidR="00163595">
              <w:rPr>
                <w:sz w:val="24"/>
                <w:szCs w:val="24"/>
                <w:lang w:eastAsia="uk-UA"/>
              </w:rPr>
              <w:t>4</w:t>
            </w:r>
          </w:p>
        </w:tc>
        <w:tc>
          <w:tcPr>
            <w:tcW w:w="163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995B98" w:rsidRPr="001E1A4D" w:rsidRDefault="00995B98">
            <w:pPr>
              <w:rPr>
                <w:sz w:val="24"/>
                <w:szCs w:val="24"/>
                <w:lang w:eastAsia="uk-UA"/>
              </w:rPr>
            </w:pPr>
            <w:r w:rsidRPr="001E1A4D">
              <w:rPr>
                <w:sz w:val="24"/>
                <w:szCs w:val="24"/>
                <w:lang w:eastAsia="uk-UA"/>
              </w:rPr>
              <w:t xml:space="preserve">Заступник директора з </w:t>
            </w:r>
            <w:r w:rsidR="00163595">
              <w:rPr>
                <w:sz w:val="24"/>
                <w:szCs w:val="24"/>
                <w:lang w:eastAsia="uk-UA"/>
              </w:rPr>
              <w:t>Н</w:t>
            </w:r>
            <w:r w:rsidRPr="001E1A4D">
              <w:rPr>
                <w:sz w:val="24"/>
                <w:szCs w:val="24"/>
                <w:lang w:eastAsia="uk-UA"/>
              </w:rPr>
              <w:t>ВР</w:t>
            </w:r>
          </w:p>
        </w:tc>
        <w:tc>
          <w:tcPr>
            <w:tcW w:w="1843" w:type="dxa"/>
            <w:vMerge/>
            <w:tcBorders>
              <w:top w:val="nil"/>
              <w:left w:val="single" w:sz="12" w:space="0" w:color="000000"/>
              <w:bottom w:val="single" w:sz="12" w:space="0" w:color="000000"/>
              <w:right w:val="single" w:sz="12" w:space="0" w:color="000000"/>
            </w:tcBorders>
          </w:tcPr>
          <w:p w:rsidR="00995B98" w:rsidRPr="001E1A4D" w:rsidRDefault="00995B98">
            <w:pPr>
              <w:rPr>
                <w:rFonts w:ascii="inherit" w:hAnsi="inherit"/>
                <w:sz w:val="20"/>
                <w:szCs w:val="20"/>
                <w:lang w:eastAsia="uk-UA"/>
              </w:rPr>
            </w:pPr>
          </w:p>
        </w:tc>
      </w:tr>
    </w:tbl>
    <w:p w:rsidR="00B821CF" w:rsidRPr="001E1A4D" w:rsidRDefault="009A4079" w:rsidP="00874F0E">
      <w:pPr>
        <w:pStyle w:val="a5"/>
        <w:shd w:val="clear" w:color="auto" w:fill="FFFFFF"/>
        <w:spacing w:line="360" w:lineRule="auto"/>
        <w:ind w:left="254" w:firstLine="0"/>
        <w:textAlignment w:val="baseline"/>
        <w:rPr>
          <w:color w:val="222222"/>
          <w:sz w:val="28"/>
          <w:szCs w:val="28"/>
          <w:lang w:eastAsia="uk-UA"/>
        </w:rPr>
      </w:pPr>
      <w:r w:rsidRPr="001E1A4D">
        <w:rPr>
          <w:b/>
          <w:color w:val="222222"/>
          <w:sz w:val="28"/>
          <w:szCs w:val="28"/>
          <w:lang w:eastAsia="uk-UA"/>
        </w:rPr>
        <w:t>5.</w:t>
      </w:r>
      <w:r w:rsidR="00066243">
        <w:rPr>
          <w:b/>
          <w:color w:val="222222"/>
          <w:sz w:val="28"/>
          <w:szCs w:val="28"/>
          <w:lang w:eastAsia="uk-UA"/>
        </w:rPr>
        <w:t>6</w:t>
      </w:r>
      <w:r w:rsidRPr="001E1A4D">
        <w:rPr>
          <w:b/>
          <w:color w:val="222222"/>
          <w:sz w:val="28"/>
          <w:szCs w:val="28"/>
          <w:lang w:eastAsia="uk-UA"/>
        </w:rPr>
        <w:t>.</w:t>
      </w:r>
      <w:r w:rsidR="00995B98" w:rsidRPr="001E1A4D">
        <w:rPr>
          <w:b/>
          <w:color w:val="222222"/>
          <w:sz w:val="28"/>
          <w:szCs w:val="28"/>
          <w:lang w:eastAsia="uk-UA"/>
        </w:rPr>
        <w:t>Про</w:t>
      </w:r>
      <w:r w:rsidR="008A325D" w:rsidRPr="001E1A4D">
        <w:rPr>
          <w:b/>
          <w:color w:val="222222"/>
          <w:sz w:val="28"/>
          <w:szCs w:val="28"/>
          <w:lang w:eastAsia="uk-UA"/>
        </w:rPr>
        <w:t>є</w:t>
      </w:r>
      <w:r w:rsidR="00B821CF" w:rsidRPr="001E1A4D">
        <w:rPr>
          <w:b/>
          <w:color w:val="222222"/>
          <w:sz w:val="28"/>
          <w:szCs w:val="28"/>
          <w:lang w:eastAsia="uk-UA"/>
        </w:rPr>
        <w:t>кт</w:t>
      </w:r>
      <w:r w:rsidR="00995B98" w:rsidRPr="001E1A4D">
        <w:rPr>
          <w:b/>
          <w:color w:val="222222"/>
          <w:sz w:val="28"/>
          <w:szCs w:val="28"/>
          <w:lang w:eastAsia="uk-UA"/>
        </w:rPr>
        <w:t xml:space="preserve">  </w:t>
      </w:r>
      <w:r w:rsidR="00B821CF" w:rsidRPr="001E1A4D">
        <w:rPr>
          <w:b/>
          <w:bCs/>
          <w:color w:val="222222"/>
          <w:sz w:val="28"/>
          <w:szCs w:val="28"/>
          <w:lang w:eastAsia="uk-UA"/>
        </w:rPr>
        <w:t>«Кадрове забезпечення освітнього процесу»</w:t>
      </w:r>
      <w:r w:rsidR="00E0059E" w:rsidRPr="001E1A4D">
        <w:rPr>
          <w:b/>
          <w:bCs/>
          <w:color w:val="222222"/>
          <w:sz w:val="28"/>
          <w:szCs w:val="28"/>
          <w:lang w:eastAsia="uk-UA"/>
        </w:rPr>
        <w:t>.</w:t>
      </w:r>
    </w:p>
    <w:p w:rsidR="00B821CF" w:rsidRPr="001E1A4D" w:rsidRDefault="00B821CF" w:rsidP="00874F0E">
      <w:pPr>
        <w:pStyle w:val="a5"/>
        <w:shd w:val="clear" w:color="auto" w:fill="FFFFFF"/>
        <w:spacing w:line="360" w:lineRule="auto"/>
        <w:ind w:left="254" w:firstLine="0"/>
        <w:textAlignment w:val="baseline"/>
        <w:rPr>
          <w:color w:val="222222"/>
          <w:sz w:val="28"/>
          <w:szCs w:val="28"/>
          <w:lang w:eastAsia="uk-UA"/>
        </w:rPr>
      </w:pPr>
      <w:proofErr w:type="spellStart"/>
      <w:r w:rsidRPr="001E1A4D">
        <w:rPr>
          <w:bCs/>
          <w:i/>
          <w:color w:val="222222"/>
          <w:sz w:val="28"/>
          <w:szCs w:val="28"/>
          <w:lang w:eastAsia="uk-UA"/>
        </w:rPr>
        <w:t>Мета</w:t>
      </w:r>
      <w:r w:rsidRPr="001E1A4D">
        <w:rPr>
          <w:b/>
          <w:bCs/>
          <w:color w:val="222222"/>
          <w:sz w:val="28"/>
          <w:szCs w:val="28"/>
          <w:lang w:eastAsia="uk-UA"/>
        </w:rPr>
        <w:t>:</w:t>
      </w:r>
      <w:r w:rsidRPr="001E1A4D">
        <w:rPr>
          <w:color w:val="222222"/>
          <w:sz w:val="28"/>
          <w:szCs w:val="28"/>
          <w:lang w:eastAsia="uk-UA"/>
        </w:rPr>
        <w:t>забезпечення</w:t>
      </w:r>
      <w:proofErr w:type="spellEnd"/>
      <w:r w:rsidRPr="001E1A4D">
        <w:rPr>
          <w:color w:val="222222"/>
          <w:sz w:val="28"/>
          <w:szCs w:val="28"/>
          <w:lang w:eastAsia="uk-UA"/>
        </w:rPr>
        <w:t xml:space="preserve"> економічних і соціальних гарантій професійної самореалізації педагогічних працівників та утвердження їхнього високого соціального статусу в громаді.</w:t>
      </w:r>
    </w:p>
    <w:p w:rsidR="00B821CF" w:rsidRPr="001E1A4D" w:rsidRDefault="00100662" w:rsidP="00874F0E">
      <w:pPr>
        <w:pStyle w:val="a5"/>
        <w:shd w:val="clear" w:color="auto" w:fill="FFFFFF"/>
        <w:spacing w:line="360" w:lineRule="auto"/>
        <w:ind w:left="254" w:firstLine="0"/>
        <w:textAlignment w:val="baseline"/>
        <w:rPr>
          <w:color w:val="222222"/>
          <w:sz w:val="28"/>
          <w:szCs w:val="28"/>
          <w:lang w:eastAsia="uk-UA"/>
        </w:rPr>
      </w:pPr>
      <w:r w:rsidRPr="001E1A4D">
        <w:rPr>
          <w:bCs/>
          <w:i/>
          <w:color w:val="222222"/>
          <w:sz w:val="28"/>
          <w:szCs w:val="28"/>
          <w:lang w:eastAsia="uk-UA"/>
        </w:rPr>
        <w:t>Завдання про</w:t>
      </w:r>
      <w:r w:rsidR="008A325D" w:rsidRPr="001E1A4D">
        <w:rPr>
          <w:bCs/>
          <w:i/>
          <w:color w:val="222222"/>
          <w:sz w:val="28"/>
          <w:szCs w:val="28"/>
          <w:lang w:eastAsia="uk-UA"/>
        </w:rPr>
        <w:t>є</w:t>
      </w:r>
      <w:r w:rsidR="00B821CF" w:rsidRPr="001E1A4D">
        <w:rPr>
          <w:bCs/>
          <w:i/>
          <w:color w:val="222222"/>
          <w:sz w:val="28"/>
          <w:szCs w:val="28"/>
          <w:lang w:eastAsia="uk-UA"/>
        </w:rPr>
        <w:t>кту</w:t>
      </w:r>
      <w:r w:rsidR="00B821CF" w:rsidRPr="001E1A4D">
        <w:rPr>
          <w:color w:val="222222"/>
          <w:sz w:val="28"/>
          <w:szCs w:val="28"/>
          <w:lang w:eastAsia="uk-UA"/>
        </w:rPr>
        <w:t>:</w:t>
      </w:r>
    </w:p>
    <w:p w:rsidR="00B821CF" w:rsidRPr="001E1A4D" w:rsidRDefault="00100662" w:rsidP="00874F0E">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сприяти оптимізації кадрового забезпечення школи;</w:t>
      </w:r>
    </w:p>
    <w:p w:rsidR="00B821CF" w:rsidRPr="001E1A4D" w:rsidRDefault="00100662" w:rsidP="00874F0E">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забезпечити сприятливі та комфортні умови організаційно-педагогічної, методичної роботи;</w:t>
      </w:r>
    </w:p>
    <w:p w:rsidR="00B821CF" w:rsidRPr="001E1A4D" w:rsidRDefault="00100662" w:rsidP="00874F0E">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 xml:space="preserve">створити атмосферу спільної відповідальності за результати освітньої діяльності </w:t>
      </w:r>
      <w:r w:rsidR="00B821CF" w:rsidRPr="001E1A4D">
        <w:rPr>
          <w:color w:val="222222"/>
          <w:sz w:val="28"/>
          <w:szCs w:val="28"/>
          <w:lang w:eastAsia="uk-UA"/>
        </w:rPr>
        <w:lastRenderedPageBreak/>
        <w:t>з боку всіх учасників освітнього процесу;</w:t>
      </w:r>
    </w:p>
    <w:p w:rsidR="00B821CF" w:rsidRPr="001E1A4D" w:rsidRDefault="00100662" w:rsidP="00874F0E">
      <w:pPr>
        <w:pStyle w:val="a5"/>
        <w:shd w:val="clear" w:color="auto" w:fill="FFFFFF"/>
        <w:spacing w:line="360" w:lineRule="auto"/>
        <w:ind w:left="254" w:firstLine="0"/>
        <w:textAlignment w:val="baseline"/>
        <w:rPr>
          <w:color w:val="222222"/>
          <w:sz w:val="28"/>
          <w:szCs w:val="28"/>
          <w:lang w:eastAsia="uk-UA"/>
        </w:rPr>
      </w:pPr>
      <w:r w:rsidRPr="001E1A4D">
        <w:rPr>
          <w:color w:val="222222"/>
          <w:sz w:val="28"/>
          <w:szCs w:val="28"/>
          <w:lang w:eastAsia="uk-UA"/>
        </w:rPr>
        <w:t>-</w:t>
      </w:r>
      <w:r w:rsidR="00B821CF" w:rsidRPr="001E1A4D">
        <w:rPr>
          <w:color w:val="222222"/>
          <w:sz w:val="28"/>
          <w:szCs w:val="28"/>
          <w:lang w:eastAsia="uk-UA"/>
        </w:rPr>
        <w:t>сприяти формуванню систем психологічної та правової освіти, підвищенню компетентності педагогічних працівників.</w:t>
      </w:r>
    </w:p>
    <w:p w:rsidR="00B821CF" w:rsidRPr="001E1A4D" w:rsidRDefault="00100662" w:rsidP="00100662">
      <w:pPr>
        <w:pStyle w:val="a5"/>
        <w:shd w:val="clear" w:color="auto" w:fill="FFFFFF"/>
        <w:spacing w:line="300" w:lineRule="atLeast"/>
        <w:ind w:left="254" w:firstLine="0"/>
        <w:textAlignment w:val="baseline"/>
        <w:rPr>
          <w:i/>
          <w:color w:val="222222"/>
          <w:sz w:val="28"/>
          <w:szCs w:val="28"/>
          <w:lang w:eastAsia="uk-UA"/>
        </w:rPr>
      </w:pPr>
      <w:r w:rsidRPr="001E1A4D">
        <w:rPr>
          <w:bCs/>
          <w:i/>
          <w:color w:val="222222"/>
          <w:sz w:val="28"/>
          <w:szCs w:val="28"/>
          <w:lang w:eastAsia="uk-UA"/>
        </w:rPr>
        <w:t>Шляхи реалізації про</w:t>
      </w:r>
      <w:r w:rsidR="008A325D" w:rsidRPr="001E1A4D">
        <w:rPr>
          <w:bCs/>
          <w:i/>
          <w:color w:val="222222"/>
          <w:sz w:val="28"/>
          <w:szCs w:val="28"/>
          <w:lang w:eastAsia="uk-UA"/>
        </w:rPr>
        <w:t>є</w:t>
      </w:r>
      <w:r w:rsidR="00B821CF" w:rsidRPr="001E1A4D">
        <w:rPr>
          <w:bCs/>
          <w:i/>
          <w:color w:val="222222"/>
          <w:sz w:val="28"/>
          <w:szCs w:val="28"/>
          <w:lang w:eastAsia="uk-UA"/>
        </w:rPr>
        <w:t>кту</w:t>
      </w:r>
    </w:p>
    <w:tbl>
      <w:tblPr>
        <w:tblpPr w:leftFromText="180" w:rightFromText="180" w:vertAnchor="text" w:tblpY="1"/>
        <w:tblOverlap w:val="never"/>
        <w:tblW w:w="10707" w:type="dxa"/>
        <w:tblBorders>
          <w:top w:val="single" w:sz="12" w:space="0" w:color="000000"/>
          <w:left w:val="single" w:sz="12" w:space="0" w:color="000000"/>
          <w:bottom w:val="single" w:sz="12" w:space="0" w:color="000000"/>
          <w:right w:val="single" w:sz="12" w:space="0" w:color="000000"/>
        </w:tblBorders>
        <w:tblLayout w:type="fixed"/>
        <w:tblCellMar>
          <w:left w:w="0" w:type="dxa"/>
          <w:right w:w="0" w:type="dxa"/>
        </w:tblCellMar>
        <w:tblLook w:val="04A0" w:firstRow="1" w:lastRow="0" w:firstColumn="1" w:lastColumn="0" w:noHBand="0" w:noVBand="1"/>
      </w:tblPr>
      <w:tblGrid>
        <w:gridCol w:w="465"/>
        <w:gridCol w:w="3579"/>
        <w:gridCol w:w="1560"/>
        <w:gridCol w:w="2195"/>
        <w:gridCol w:w="2908"/>
      </w:tblGrid>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E82B2F">
            <w:pPr>
              <w:rPr>
                <w:sz w:val="24"/>
                <w:szCs w:val="24"/>
                <w:lang w:eastAsia="uk-UA"/>
              </w:rPr>
            </w:pPr>
            <w:r w:rsidRPr="001E1A4D">
              <w:rPr>
                <w:sz w:val="24"/>
                <w:szCs w:val="24"/>
                <w:lang w:eastAsia="uk-UA"/>
              </w:rPr>
              <w:t>№</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E82B2F">
            <w:pPr>
              <w:rPr>
                <w:sz w:val="24"/>
                <w:szCs w:val="24"/>
                <w:lang w:eastAsia="uk-UA"/>
              </w:rPr>
            </w:pPr>
            <w:r w:rsidRPr="001E1A4D">
              <w:rPr>
                <w:sz w:val="24"/>
                <w:szCs w:val="24"/>
                <w:lang w:eastAsia="uk-UA"/>
              </w:rPr>
              <w:t>Зміст заходу</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E82B2F">
            <w:pPr>
              <w:rPr>
                <w:sz w:val="24"/>
                <w:szCs w:val="24"/>
                <w:lang w:eastAsia="uk-UA"/>
              </w:rPr>
            </w:pPr>
            <w:r w:rsidRPr="001E1A4D">
              <w:rPr>
                <w:sz w:val="24"/>
                <w:szCs w:val="24"/>
                <w:lang w:eastAsia="uk-UA"/>
              </w:rPr>
              <w:t>Термін реалізації</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B821CF" w:rsidP="00E82B2F">
            <w:pPr>
              <w:rPr>
                <w:sz w:val="24"/>
                <w:szCs w:val="24"/>
                <w:lang w:eastAsia="uk-UA"/>
              </w:rPr>
            </w:pPr>
            <w:r w:rsidRPr="001E1A4D">
              <w:rPr>
                <w:sz w:val="24"/>
                <w:szCs w:val="24"/>
                <w:lang w:eastAsia="uk-UA"/>
              </w:rPr>
              <w:t>Виконавці</w:t>
            </w:r>
          </w:p>
        </w:tc>
        <w:tc>
          <w:tcPr>
            <w:tcW w:w="2908"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B821CF" w:rsidRPr="001E1A4D" w:rsidRDefault="00E82B2F" w:rsidP="00E82B2F">
            <w:pPr>
              <w:rPr>
                <w:sz w:val="24"/>
                <w:szCs w:val="24"/>
                <w:lang w:eastAsia="uk-UA"/>
              </w:rPr>
            </w:pPr>
            <w:r w:rsidRPr="001E1A4D">
              <w:rPr>
                <w:b/>
                <w:bCs/>
                <w:color w:val="222222"/>
                <w:sz w:val="24"/>
                <w:szCs w:val="24"/>
                <w:lang w:eastAsia="uk-UA"/>
              </w:rPr>
              <w:t>Очікувані результати</w:t>
            </w: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1</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За результа</w:t>
            </w:r>
            <w:r w:rsidR="007654E4" w:rsidRPr="001E1A4D">
              <w:rPr>
                <w:sz w:val="24"/>
                <w:szCs w:val="24"/>
                <w:lang w:eastAsia="uk-UA"/>
              </w:rPr>
              <w:t xml:space="preserve">тами діяльності представляти педагогічних </w:t>
            </w:r>
            <w:r w:rsidRPr="001E1A4D">
              <w:rPr>
                <w:sz w:val="24"/>
                <w:szCs w:val="24"/>
                <w:lang w:eastAsia="uk-UA"/>
              </w:rPr>
              <w:t>працівників до нагородження відповідними заохочувальними преміями</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163595">
            <w:pPr>
              <w:jc w:val="center"/>
              <w:rPr>
                <w:sz w:val="24"/>
                <w:szCs w:val="24"/>
                <w:lang w:eastAsia="uk-UA"/>
              </w:rPr>
            </w:pPr>
            <w:r w:rsidRPr="001E1A4D">
              <w:rPr>
                <w:sz w:val="24"/>
                <w:szCs w:val="24"/>
                <w:lang w:eastAsia="uk-UA"/>
              </w:rPr>
              <w:t>2021-202</w:t>
            </w:r>
            <w:r w:rsidR="00163595">
              <w:rPr>
                <w:sz w:val="24"/>
                <w:szCs w:val="24"/>
                <w:lang w:eastAsia="uk-UA"/>
              </w:rPr>
              <w:t>4</w:t>
            </w:r>
            <w:r w:rsidRPr="001E1A4D">
              <w:rPr>
                <w:sz w:val="24"/>
                <w:szCs w:val="24"/>
                <w:lang w:eastAsia="uk-UA"/>
              </w:rPr>
              <w:t xml:space="preserve"> роки</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02402E">
            <w:pPr>
              <w:jc w:val="center"/>
              <w:rPr>
                <w:sz w:val="24"/>
                <w:szCs w:val="24"/>
                <w:lang w:eastAsia="uk-UA"/>
              </w:rPr>
            </w:pPr>
            <w:r w:rsidRPr="001E1A4D">
              <w:rPr>
                <w:sz w:val="24"/>
                <w:szCs w:val="24"/>
                <w:lang w:eastAsia="uk-UA"/>
              </w:rPr>
              <w:t>Адміністрація школи</w:t>
            </w:r>
          </w:p>
        </w:tc>
        <w:tc>
          <w:tcPr>
            <w:tcW w:w="2908" w:type="dxa"/>
            <w:vMerge w:val="restart"/>
            <w:tcBorders>
              <w:top w:val="single" w:sz="12" w:space="0" w:color="000000"/>
              <w:left w:val="single" w:sz="12" w:space="0" w:color="000000"/>
              <w:right w:val="single" w:sz="12" w:space="0" w:color="000000"/>
            </w:tcBorders>
            <w:tcMar>
              <w:top w:w="60" w:type="dxa"/>
              <w:left w:w="75" w:type="dxa"/>
              <w:bottom w:w="60" w:type="dxa"/>
              <w:right w:w="150" w:type="dxa"/>
            </w:tcMar>
            <w:hideMark/>
          </w:tcPr>
          <w:p w:rsidR="00E82B2F" w:rsidRPr="001E1A4D" w:rsidRDefault="00E82B2F" w:rsidP="0002402E">
            <w:pPr>
              <w:shd w:val="clear" w:color="auto" w:fill="FFFFFF"/>
              <w:spacing w:line="300" w:lineRule="atLeast"/>
              <w:textAlignment w:val="baseline"/>
              <w:rPr>
                <w:color w:val="222222"/>
                <w:sz w:val="24"/>
                <w:szCs w:val="24"/>
                <w:lang w:eastAsia="uk-UA"/>
              </w:rPr>
            </w:pPr>
            <w:r w:rsidRPr="001E1A4D">
              <w:rPr>
                <w:color w:val="222222"/>
                <w:sz w:val="24"/>
                <w:szCs w:val="24"/>
                <w:lang w:eastAsia="uk-UA"/>
              </w:rPr>
              <w:t>1.Стабілізація кадрового складу закладу освіти.</w:t>
            </w:r>
          </w:p>
          <w:p w:rsidR="00E82B2F" w:rsidRPr="001E1A4D" w:rsidRDefault="00E82B2F" w:rsidP="0002402E">
            <w:pPr>
              <w:shd w:val="clear" w:color="auto" w:fill="FFFFFF"/>
              <w:spacing w:line="300" w:lineRule="atLeast"/>
              <w:textAlignment w:val="baseline"/>
              <w:rPr>
                <w:color w:val="222222"/>
                <w:sz w:val="24"/>
                <w:szCs w:val="24"/>
                <w:lang w:eastAsia="uk-UA"/>
              </w:rPr>
            </w:pPr>
            <w:r w:rsidRPr="001E1A4D">
              <w:rPr>
                <w:color w:val="222222"/>
                <w:sz w:val="24"/>
                <w:szCs w:val="24"/>
                <w:lang w:eastAsia="uk-UA"/>
              </w:rPr>
              <w:t>2.Підвищення професійного</w:t>
            </w:r>
            <w:r w:rsidR="007654E4" w:rsidRPr="001E1A4D">
              <w:rPr>
                <w:color w:val="222222"/>
                <w:sz w:val="24"/>
                <w:szCs w:val="24"/>
                <w:lang w:eastAsia="uk-UA"/>
              </w:rPr>
              <w:t xml:space="preserve"> рівня педагогічних працівників.</w:t>
            </w:r>
          </w:p>
          <w:p w:rsidR="00E82B2F" w:rsidRPr="001E1A4D" w:rsidRDefault="00E82B2F" w:rsidP="0002402E">
            <w:pPr>
              <w:shd w:val="clear" w:color="auto" w:fill="FFFFFF"/>
              <w:spacing w:line="300" w:lineRule="atLeast"/>
              <w:textAlignment w:val="baseline"/>
              <w:rPr>
                <w:color w:val="222222"/>
                <w:sz w:val="24"/>
                <w:szCs w:val="24"/>
                <w:lang w:eastAsia="uk-UA"/>
              </w:rPr>
            </w:pPr>
            <w:r w:rsidRPr="001E1A4D">
              <w:rPr>
                <w:color w:val="222222"/>
                <w:sz w:val="24"/>
                <w:szCs w:val="24"/>
                <w:lang w:eastAsia="uk-UA"/>
              </w:rPr>
              <w:t>3.М</w:t>
            </w:r>
            <w:r w:rsidR="00124295" w:rsidRPr="001E1A4D">
              <w:rPr>
                <w:color w:val="222222"/>
                <w:sz w:val="24"/>
                <w:szCs w:val="24"/>
                <w:lang w:eastAsia="uk-UA"/>
              </w:rPr>
              <w:t>оральне та</w:t>
            </w:r>
            <w:r w:rsidRPr="001E1A4D">
              <w:rPr>
                <w:color w:val="222222"/>
                <w:sz w:val="24"/>
                <w:szCs w:val="24"/>
                <w:lang w:eastAsia="uk-UA"/>
              </w:rPr>
              <w:t xml:space="preserve"> матеріальне стимулювання професійної діяльності педагогів.</w:t>
            </w:r>
          </w:p>
          <w:p w:rsidR="00E82B2F" w:rsidRPr="001E1A4D" w:rsidRDefault="00E82B2F" w:rsidP="00E82B2F">
            <w:pPr>
              <w:shd w:val="clear" w:color="auto" w:fill="FFFFFF"/>
              <w:spacing w:after="300" w:line="300" w:lineRule="atLeast"/>
              <w:textAlignment w:val="baseline"/>
              <w:rPr>
                <w:color w:val="222222"/>
                <w:sz w:val="24"/>
                <w:szCs w:val="24"/>
                <w:lang w:eastAsia="uk-UA"/>
              </w:rPr>
            </w:pPr>
            <w:r w:rsidRPr="001E1A4D">
              <w:rPr>
                <w:color w:val="222222"/>
                <w:sz w:val="24"/>
                <w:szCs w:val="24"/>
                <w:lang w:eastAsia="uk-UA"/>
              </w:rPr>
              <w:t>4.Підвищення престижу педагогічної професії в громаді та утвердження соціального статусу вчителя.</w:t>
            </w:r>
          </w:p>
          <w:p w:rsidR="00E82B2F" w:rsidRPr="001E1A4D" w:rsidRDefault="00E82B2F" w:rsidP="00E82B2F">
            <w:pPr>
              <w:rPr>
                <w:sz w:val="24"/>
                <w:szCs w:val="24"/>
                <w:lang w:eastAsia="ru-RU"/>
              </w:rPr>
            </w:pP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2</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 xml:space="preserve">Забезпечувати умови для своєчасного підвищення кваліфікації та професійного зростання в </w:t>
            </w:r>
            <w:proofErr w:type="spellStart"/>
            <w:r w:rsidR="007654E4" w:rsidRPr="001E1A4D">
              <w:rPr>
                <w:sz w:val="24"/>
                <w:szCs w:val="24"/>
                <w:lang w:eastAsia="uk-UA"/>
              </w:rPr>
              <w:t>м</w:t>
            </w:r>
            <w:r w:rsidRPr="001E1A4D">
              <w:rPr>
                <w:sz w:val="24"/>
                <w:szCs w:val="24"/>
                <w:lang w:eastAsia="uk-UA"/>
              </w:rPr>
              <w:t>іжатестаційний</w:t>
            </w:r>
            <w:proofErr w:type="spellEnd"/>
            <w:r w:rsidRPr="001E1A4D">
              <w:rPr>
                <w:sz w:val="24"/>
                <w:szCs w:val="24"/>
                <w:lang w:eastAsia="uk-UA"/>
              </w:rPr>
              <w:t xml:space="preserve"> період</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163595">
            <w:pPr>
              <w:jc w:val="center"/>
              <w:rPr>
                <w:sz w:val="24"/>
                <w:szCs w:val="24"/>
                <w:lang w:eastAsia="uk-UA"/>
              </w:rPr>
            </w:pPr>
            <w:r w:rsidRPr="001E1A4D">
              <w:rPr>
                <w:sz w:val="24"/>
                <w:szCs w:val="24"/>
                <w:lang w:eastAsia="uk-UA"/>
              </w:rPr>
              <w:t>2021-202</w:t>
            </w:r>
            <w:r w:rsidR="00163595">
              <w:rPr>
                <w:sz w:val="24"/>
                <w:szCs w:val="24"/>
                <w:lang w:eastAsia="uk-UA"/>
              </w:rPr>
              <w:t>4</w:t>
            </w:r>
            <w:r w:rsidRPr="001E1A4D">
              <w:rPr>
                <w:sz w:val="24"/>
                <w:szCs w:val="24"/>
                <w:lang w:eastAsia="uk-UA"/>
              </w:rPr>
              <w:t xml:space="preserve"> роки</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02402E">
            <w:pPr>
              <w:jc w:val="center"/>
              <w:rPr>
                <w:sz w:val="24"/>
                <w:szCs w:val="24"/>
                <w:lang w:eastAsia="uk-UA"/>
              </w:rPr>
            </w:pPr>
            <w:r w:rsidRPr="001E1A4D">
              <w:rPr>
                <w:sz w:val="24"/>
                <w:szCs w:val="24"/>
                <w:lang w:eastAsia="uk-UA"/>
              </w:rPr>
              <w:t>Адміністрація школи</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.3</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Забезпечувати умови для участі педагогів у конкурсах професійної майстерності, здійснення дослідно-експериментальної та інноваційної діяльності</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163595">
            <w:pPr>
              <w:jc w:val="center"/>
              <w:rPr>
                <w:sz w:val="24"/>
                <w:szCs w:val="24"/>
                <w:lang w:eastAsia="uk-UA"/>
              </w:rPr>
            </w:pPr>
            <w:r w:rsidRPr="001E1A4D">
              <w:rPr>
                <w:sz w:val="24"/>
                <w:szCs w:val="24"/>
                <w:lang w:eastAsia="uk-UA"/>
              </w:rPr>
              <w:t>2021-202</w:t>
            </w:r>
            <w:r w:rsidR="00163595">
              <w:rPr>
                <w:sz w:val="24"/>
                <w:szCs w:val="24"/>
                <w:lang w:eastAsia="uk-UA"/>
              </w:rPr>
              <w:t>4</w:t>
            </w:r>
            <w:r w:rsidRPr="001E1A4D">
              <w:rPr>
                <w:sz w:val="24"/>
                <w:szCs w:val="24"/>
                <w:lang w:eastAsia="uk-UA"/>
              </w:rPr>
              <w:t xml:space="preserve"> роки</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02402E">
            <w:pPr>
              <w:jc w:val="center"/>
              <w:rPr>
                <w:sz w:val="24"/>
                <w:szCs w:val="24"/>
                <w:lang w:eastAsia="uk-UA"/>
              </w:rPr>
            </w:pPr>
            <w:r w:rsidRPr="001E1A4D">
              <w:rPr>
                <w:sz w:val="24"/>
                <w:szCs w:val="24"/>
                <w:lang w:eastAsia="uk-UA"/>
              </w:rPr>
              <w:t>Адміністрація школи</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4</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Здійснювати передплату періодичних та фахових видань</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163595">
            <w:pPr>
              <w:jc w:val="center"/>
              <w:rPr>
                <w:sz w:val="24"/>
                <w:szCs w:val="24"/>
                <w:lang w:eastAsia="uk-UA"/>
              </w:rPr>
            </w:pPr>
            <w:r w:rsidRPr="001E1A4D">
              <w:rPr>
                <w:sz w:val="24"/>
                <w:szCs w:val="24"/>
                <w:lang w:eastAsia="uk-UA"/>
              </w:rPr>
              <w:t>2021-202</w:t>
            </w:r>
            <w:r w:rsidR="00163595">
              <w:rPr>
                <w:sz w:val="24"/>
                <w:szCs w:val="24"/>
                <w:lang w:eastAsia="uk-UA"/>
              </w:rPr>
              <w:t>4</w:t>
            </w:r>
            <w:r w:rsidRPr="001E1A4D">
              <w:rPr>
                <w:sz w:val="24"/>
                <w:szCs w:val="24"/>
                <w:lang w:eastAsia="uk-UA"/>
              </w:rPr>
              <w:t xml:space="preserve"> роки</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Засновник</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7654E4" w:rsidRPr="001E1A4D" w:rsidTr="0002402E">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5</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Оновити та модернізувати методичний кабінет, забезпечити його сучасною науково-методичною літературою та інформаційно-комп</w:t>
            </w:r>
            <w:r w:rsidR="007654E4" w:rsidRPr="001E1A4D">
              <w:rPr>
                <w:sz w:val="24"/>
                <w:szCs w:val="24"/>
                <w:lang w:eastAsia="uk-UA"/>
              </w:rPr>
              <w:t>’</w:t>
            </w:r>
            <w:r w:rsidRPr="001E1A4D">
              <w:rPr>
                <w:sz w:val="24"/>
                <w:szCs w:val="24"/>
                <w:lang w:eastAsia="uk-UA"/>
              </w:rPr>
              <w:t>ютерними ресурсами для оптимізації умов самоосвітньої діяльності педагогічних працівників школи</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02402E" w:rsidP="0002402E">
            <w:pPr>
              <w:jc w:val="center"/>
              <w:rPr>
                <w:sz w:val="24"/>
                <w:szCs w:val="24"/>
                <w:lang w:eastAsia="uk-UA"/>
              </w:rPr>
            </w:pPr>
            <w:r w:rsidRPr="001E1A4D">
              <w:rPr>
                <w:sz w:val="24"/>
                <w:szCs w:val="24"/>
                <w:lang w:eastAsia="uk-UA"/>
              </w:rPr>
              <w:t>До 2023 року</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Адміністрація школи</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7654E4" w:rsidRPr="001E1A4D" w:rsidTr="0002402E">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6</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Визначити на період до 2025 року потреби в педагогічних працівниках</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02402E">
            <w:pPr>
              <w:jc w:val="center"/>
              <w:rPr>
                <w:sz w:val="24"/>
                <w:szCs w:val="24"/>
                <w:lang w:eastAsia="uk-UA"/>
              </w:rPr>
            </w:pPr>
            <w:r w:rsidRPr="001E1A4D">
              <w:rPr>
                <w:sz w:val="24"/>
                <w:szCs w:val="24"/>
                <w:lang w:eastAsia="uk-UA"/>
              </w:rPr>
              <w:t>2021</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Адміністрація школи</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7654E4" w:rsidRPr="001E1A4D" w:rsidTr="0002402E">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7</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7654E4">
            <w:pPr>
              <w:jc w:val="both"/>
              <w:rPr>
                <w:sz w:val="24"/>
                <w:szCs w:val="24"/>
                <w:lang w:eastAsia="uk-UA"/>
              </w:rPr>
            </w:pPr>
            <w:r w:rsidRPr="001E1A4D">
              <w:rPr>
                <w:sz w:val="24"/>
                <w:szCs w:val="24"/>
                <w:lang w:eastAsia="uk-UA"/>
              </w:rPr>
              <w:t xml:space="preserve">Забезпечити виплату винагород учителям, учні яких зайняли призові місці на ІІІ, ІУ етапах Всеукраїнських учнівських олімпіадах, у конкурсах-захистах за програмою </w:t>
            </w:r>
            <w:proofErr w:type="spellStart"/>
            <w:r w:rsidRPr="001E1A4D">
              <w:rPr>
                <w:sz w:val="24"/>
                <w:szCs w:val="24"/>
                <w:lang w:eastAsia="uk-UA"/>
              </w:rPr>
              <w:t>МАНу</w:t>
            </w:r>
            <w:proofErr w:type="spellEnd"/>
            <w:r w:rsidRPr="001E1A4D">
              <w:rPr>
                <w:sz w:val="24"/>
                <w:szCs w:val="24"/>
                <w:lang w:eastAsia="uk-UA"/>
              </w:rPr>
              <w:t xml:space="preserve">, у спортивних змаганнях, фестивалях тощо </w:t>
            </w:r>
            <w:r w:rsidR="007654E4" w:rsidRPr="001E1A4D">
              <w:rPr>
                <w:sz w:val="24"/>
                <w:szCs w:val="24"/>
                <w:lang w:eastAsia="uk-UA"/>
              </w:rPr>
              <w:t>(</w:t>
            </w:r>
            <w:r w:rsidRPr="001E1A4D">
              <w:rPr>
                <w:sz w:val="24"/>
                <w:szCs w:val="24"/>
                <w:lang w:eastAsia="uk-UA"/>
              </w:rPr>
              <w:t>за можливістю)</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163595">
            <w:pPr>
              <w:jc w:val="center"/>
              <w:rPr>
                <w:sz w:val="24"/>
                <w:szCs w:val="24"/>
                <w:lang w:eastAsia="uk-UA"/>
              </w:rPr>
            </w:pPr>
            <w:r w:rsidRPr="001E1A4D">
              <w:rPr>
                <w:sz w:val="24"/>
                <w:szCs w:val="24"/>
                <w:lang w:eastAsia="uk-UA"/>
              </w:rPr>
              <w:t>2021-202</w:t>
            </w:r>
            <w:r w:rsidR="00163595">
              <w:rPr>
                <w:sz w:val="24"/>
                <w:szCs w:val="24"/>
                <w:lang w:eastAsia="uk-UA"/>
              </w:rPr>
              <w:t>4</w:t>
            </w:r>
            <w:r w:rsidRPr="001E1A4D">
              <w:rPr>
                <w:sz w:val="24"/>
                <w:szCs w:val="24"/>
                <w:lang w:eastAsia="uk-UA"/>
              </w:rPr>
              <w:t xml:space="preserve"> роки</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Адміністрація школи</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E82B2F" w:rsidRPr="001E1A4D" w:rsidTr="007654E4">
        <w:tc>
          <w:tcPr>
            <w:tcW w:w="7799" w:type="dxa"/>
            <w:gridSpan w:val="4"/>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Методичні заходи на реалізацію проекту</w:t>
            </w:r>
          </w:p>
        </w:tc>
        <w:tc>
          <w:tcPr>
            <w:tcW w:w="2908" w:type="dxa"/>
            <w:vMerge/>
            <w:tcBorders>
              <w:left w:val="single" w:sz="12" w:space="0" w:color="000000"/>
              <w:right w:val="single" w:sz="12" w:space="0" w:color="000000"/>
            </w:tcBorders>
            <w:vAlign w:val="center"/>
          </w:tcPr>
          <w:p w:rsidR="00E82B2F" w:rsidRPr="001E1A4D" w:rsidRDefault="00E82B2F" w:rsidP="00E82B2F">
            <w:pPr>
              <w:rPr>
                <w:sz w:val="24"/>
                <w:szCs w:val="24"/>
                <w:lang w:eastAsia="uk-UA"/>
              </w:rPr>
            </w:pP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lastRenderedPageBreak/>
              <w:t>9</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Круглий стіл «Професійна етика вчителя»</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 xml:space="preserve">2021 </w:t>
            </w:r>
            <w:proofErr w:type="spellStart"/>
            <w:r w:rsidRPr="001E1A4D">
              <w:rPr>
                <w:sz w:val="24"/>
                <w:szCs w:val="24"/>
                <w:lang w:eastAsia="uk-UA"/>
              </w:rPr>
              <w:t>н.р</w:t>
            </w:r>
            <w:proofErr w:type="spellEnd"/>
            <w:r w:rsidRPr="001E1A4D">
              <w:rPr>
                <w:sz w:val="24"/>
                <w:szCs w:val="24"/>
                <w:lang w:eastAsia="uk-UA"/>
              </w:rPr>
              <w:t>.</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E82B2F" w:rsidRPr="001E1A4D" w:rsidRDefault="007654E4" w:rsidP="00E82B2F">
            <w:pPr>
              <w:rPr>
                <w:sz w:val="24"/>
                <w:szCs w:val="24"/>
                <w:lang w:eastAsia="uk-UA"/>
              </w:rPr>
            </w:pPr>
            <w:r w:rsidRPr="001E1A4D">
              <w:rPr>
                <w:sz w:val="24"/>
                <w:szCs w:val="24"/>
                <w:lang w:eastAsia="uk-UA"/>
              </w:rPr>
              <w:t>Заступник директора з виховної роботи</w:t>
            </w:r>
          </w:p>
        </w:tc>
        <w:tc>
          <w:tcPr>
            <w:tcW w:w="2908" w:type="dxa"/>
            <w:vMerge/>
            <w:tcBorders>
              <w:left w:val="single" w:sz="12" w:space="0" w:color="000000"/>
              <w:right w:val="single" w:sz="12" w:space="0" w:color="000000"/>
            </w:tcBorders>
            <w:vAlign w:val="center"/>
          </w:tcPr>
          <w:p w:rsidR="00E82B2F" w:rsidRPr="001E1A4D" w:rsidRDefault="00E82B2F" w:rsidP="00E82B2F">
            <w:pPr>
              <w:rPr>
                <w:sz w:val="24"/>
                <w:szCs w:val="24"/>
                <w:lang w:eastAsia="ru-RU"/>
              </w:rPr>
            </w:pP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lastRenderedPageBreak/>
              <w:t>10</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Семінар «Імідж сучасного вчителя»</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 xml:space="preserve">2022 </w:t>
            </w:r>
            <w:proofErr w:type="spellStart"/>
            <w:r w:rsidRPr="001E1A4D">
              <w:rPr>
                <w:sz w:val="24"/>
                <w:szCs w:val="24"/>
                <w:lang w:eastAsia="uk-UA"/>
              </w:rPr>
              <w:t>н.р</w:t>
            </w:r>
            <w:proofErr w:type="spellEnd"/>
            <w:r w:rsidRPr="001E1A4D">
              <w:rPr>
                <w:sz w:val="24"/>
                <w:szCs w:val="24"/>
                <w:lang w:eastAsia="uk-UA"/>
              </w:rPr>
              <w:t>.</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E82B2F" w:rsidRPr="001E1A4D" w:rsidRDefault="007654E4" w:rsidP="00E82B2F">
            <w:pPr>
              <w:rPr>
                <w:sz w:val="24"/>
                <w:szCs w:val="24"/>
                <w:lang w:eastAsia="uk-UA"/>
              </w:rPr>
            </w:pPr>
            <w:r w:rsidRPr="001E1A4D">
              <w:rPr>
                <w:sz w:val="24"/>
                <w:szCs w:val="24"/>
                <w:lang w:eastAsia="uk-UA"/>
              </w:rPr>
              <w:t>Заступник директора з виховної роботи</w:t>
            </w:r>
          </w:p>
        </w:tc>
        <w:tc>
          <w:tcPr>
            <w:tcW w:w="2908" w:type="dxa"/>
            <w:vMerge/>
            <w:tcBorders>
              <w:left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r w:rsidR="007654E4" w:rsidRPr="001E1A4D" w:rsidTr="007654E4">
        <w:tc>
          <w:tcPr>
            <w:tcW w:w="46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11</w:t>
            </w:r>
          </w:p>
        </w:tc>
        <w:tc>
          <w:tcPr>
            <w:tcW w:w="3579"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hideMark/>
          </w:tcPr>
          <w:p w:rsidR="00E82B2F" w:rsidRPr="001E1A4D" w:rsidRDefault="00E82B2F" w:rsidP="007654E4">
            <w:pPr>
              <w:rPr>
                <w:sz w:val="24"/>
                <w:szCs w:val="24"/>
                <w:lang w:eastAsia="uk-UA"/>
              </w:rPr>
            </w:pPr>
            <w:r w:rsidRPr="001E1A4D">
              <w:rPr>
                <w:sz w:val="24"/>
                <w:szCs w:val="24"/>
                <w:lang w:eastAsia="uk-UA"/>
              </w:rPr>
              <w:t>Методична рада «Створення умов для педагогічної творчості вчителів»</w:t>
            </w:r>
            <w:r w:rsidR="007654E4" w:rsidRPr="001E1A4D">
              <w:rPr>
                <w:sz w:val="24"/>
                <w:szCs w:val="24"/>
                <w:lang w:eastAsia="uk-UA"/>
              </w:rPr>
              <w:t>.</w:t>
            </w:r>
          </w:p>
        </w:tc>
        <w:tc>
          <w:tcPr>
            <w:tcW w:w="1560"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uk-UA"/>
              </w:rPr>
            </w:pPr>
            <w:r w:rsidRPr="001E1A4D">
              <w:rPr>
                <w:sz w:val="24"/>
                <w:szCs w:val="24"/>
                <w:lang w:eastAsia="uk-UA"/>
              </w:rPr>
              <w:t xml:space="preserve">2022 </w:t>
            </w:r>
            <w:proofErr w:type="spellStart"/>
            <w:r w:rsidRPr="001E1A4D">
              <w:rPr>
                <w:sz w:val="24"/>
                <w:szCs w:val="24"/>
                <w:lang w:eastAsia="uk-UA"/>
              </w:rPr>
              <w:t>н.р</w:t>
            </w:r>
            <w:proofErr w:type="spellEnd"/>
            <w:r w:rsidRPr="001E1A4D">
              <w:rPr>
                <w:sz w:val="24"/>
                <w:szCs w:val="24"/>
                <w:lang w:eastAsia="uk-UA"/>
              </w:rPr>
              <w:t>.</w:t>
            </w:r>
          </w:p>
        </w:tc>
        <w:tc>
          <w:tcPr>
            <w:tcW w:w="2195" w:type="dxa"/>
            <w:tcBorders>
              <w:top w:val="single" w:sz="12" w:space="0" w:color="000000"/>
              <w:left w:val="single" w:sz="12" w:space="0" w:color="000000"/>
              <w:bottom w:val="single" w:sz="12" w:space="0" w:color="000000"/>
              <w:right w:val="single" w:sz="12" w:space="0" w:color="000000"/>
            </w:tcBorders>
            <w:tcMar>
              <w:top w:w="60" w:type="dxa"/>
              <w:left w:w="75" w:type="dxa"/>
              <w:bottom w:w="60" w:type="dxa"/>
              <w:right w:w="150" w:type="dxa"/>
            </w:tcMar>
            <w:vAlign w:val="center"/>
          </w:tcPr>
          <w:p w:rsidR="00E82B2F" w:rsidRPr="001E1A4D" w:rsidRDefault="007654E4" w:rsidP="00E82B2F">
            <w:pPr>
              <w:rPr>
                <w:sz w:val="24"/>
                <w:szCs w:val="24"/>
                <w:lang w:eastAsia="uk-UA"/>
              </w:rPr>
            </w:pPr>
            <w:r w:rsidRPr="001E1A4D">
              <w:rPr>
                <w:sz w:val="24"/>
                <w:szCs w:val="24"/>
                <w:lang w:eastAsia="uk-UA"/>
              </w:rPr>
              <w:t>Заступник директора з виховної роботи</w:t>
            </w:r>
          </w:p>
        </w:tc>
        <w:tc>
          <w:tcPr>
            <w:tcW w:w="2908" w:type="dxa"/>
            <w:vMerge/>
            <w:tcBorders>
              <w:left w:val="single" w:sz="12" w:space="0" w:color="000000"/>
              <w:bottom w:val="single" w:sz="12" w:space="0" w:color="000000"/>
              <w:right w:val="single" w:sz="12" w:space="0" w:color="000000"/>
            </w:tcBorders>
            <w:tcMar>
              <w:top w:w="60" w:type="dxa"/>
              <w:left w:w="75" w:type="dxa"/>
              <w:bottom w:w="60" w:type="dxa"/>
              <w:right w:w="150" w:type="dxa"/>
            </w:tcMar>
            <w:vAlign w:val="center"/>
            <w:hideMark/>
          </w:tcPr>
          <w:p w:rsidR="00E82B2F" w:rsidRPr="001E1A4D" w:rsidRDefault="00E82B2F" w:rsidP="00E82B2F">
            <w:pPr>
              <w:rPr>
                <w:sz w:val="24"/>
                <w:szCs w:val="24"/>
                <w:lang w:eastAsia="ru-RU"/>
              </w:rPr>
            </w:pPr>
          </w:p>
        </w:tc>
      </w:tr>
    </w:tbl>
    <w:p w:rsidR="00167933" w:rsidRPr="001E1A4D" w:rsidRDefault="00167933" w:rsidP="00653411">
      <w:pPr>
        <w:pStyle w:val="Default"/>
        <w:jc w:val="center"/>
        <w:rPr>
          <w:rFonts w:ascii="inherit" w:hAnsi="inherit" w:cs="Arial"/>
          <w:sz w:val="20"/>
          <w:szCs w:val="20"/>
          <w:lang w:val="uk-UA" w:eastAsia="uk-UA"/>
        </w:rPr>
      </w:pPr>
    </w:p>
    <w:p w:rsidR="00653411" w:rsidRPr="001E1A4D" w:rsidRDefault="009A4079" w:rsidP="006B7908">
      <w:pPr>
        <w:pStyle w:val="Default"/>
        <w:spacing w:line="360" w:lineRule="auto"/>
        <w:rPr>
          <w:b/>
          <w:sz w:val="28"/>
          <w:szCs w:val="28"/>
          <w:lang w:val="uk-UA"/>
        </w:rPr>
      </w:pPr>
      <w:r w:rsidRPr="001E1A4D">
        <w:rPr>
          <w:b/>
          <w:bCs/>
          <w:sz w:val="28"/>
          <w:szCs w:val="28"/>
          <w:lang w:val="uk-UA"/>
        </w:rPr>
        <w:t>5.</w:t>
      </w:r>
      <w:r w:rsidR="00066243">
        <w:rPr>
          <w:b/>
          <w:bCs/>
          <w:sz w:val="28"/>
          <w:szCs w:val="28"/>
          <w:lang w:val="uk-UA"/>
        </w:rPr>
        <w:t>7</w:t>
      </w:r>
      <w:r w:rsidRPr="001E1A4D">
        <w:rPr>
          <w:b/>
          <w:bCs/>
          <w:sz w:val="28"/>
          <w:szCs w:val="28"/>
          <w:lang w:val="uk-UA"/>
        </w:rPr>
        <w:t>.</w:t>
      </w:r>
      <w:r w:rsidR="00167933" w:rsidRPr="001E1A4D">
        <w:rPr>
          <w:b/>
          <w:bCs/>
          <w:sz w:val="28"/>
          <w:szCs w:val="28"/>
          <w:lang w:val="uk-UA"/>
        </w:rPr>
        <w:t>Про</w:t>
      </w:r>
      <w:r w:rsidR="008A325D" w:rsidRPr="001E1A4D">
        <w:rPr>
          <w:b/>
          <w:bCs/>
          <w:sz w:val="28"/>
          <w:szCs w:val="28"/>
          <w:lang w:val="uk-UA"/>
        </w:rPr>
        <w:t>є</w:t>
      </w:r>
      <w:r w:rsidR="00167933" w:rsidRPr="001E1A4D">
        <w:rPr>
          <w:b/>
          <w:bCs/>
          <w:sz w:val="28"/>
          <w:szCs w:val="28"/>
          <w:lang w:val="uk-UA"/>
        </w:rPr>
        <w:t>кт «Реалізація</w:t>
      </w:r>
      <w:r w:rsidR="00653411" w:rsidRPr="001E1A4D">
        <w:rPr>
          <w:b/>
          <w:bCs/>
          <w:sz w:val="28"/>
          <w:szCs w:val="28"/>
          <w:lang w:val="uk-UA"/>
        </w:rPr>
        <w:t xml:space="preserve">  </w:t>
      </w:r>
      <w:r w:rsidR="00653411" w:rsidRPr="001E1A4D">
        <w:rPr>
          <w:b/>
          <w:sz w:val="28"/>
          <w:szCs w:val="28"/>
          <w:lang w:val="uk-UA"/>
        </w:rPr>
        <w:t>STEM-освіти</w:t>
      </w:r>
      <w:r w:rsidR="00167933" w:rsidRPr="001E1A4D">
        <w:rPr>
          <w:b/>
          <w:sz w:val="28"/>
          <w:szCs w:val="28"/>
          <w:lang w:val="uk-UA"/>
        </w:rPr>
        <w:t>»</w:t>
      </w:r>
      <w:r w:rsidR="00653411" w:rsidRPr="001E1A4D">
        <w:rPr>
          <w:b/>
          <w:sz w:val="28"/>
          <w:szCs w:val="28"/>
          <w:lang w:val="uk-UA"/>
        </w:rPr>
        <w:t xml:space="preserve"> </w:t>
      </w:r>
    </w:p>
    <w:p w:rsidR="00653411" w:rsidRPr="001E1A4D" w:rsidRDefault="00167933" w:rsidP="00403E96">
      <w:pPr>
        <w:spacing w:line="360" w:lineRule="auto"/>
        <w:jc w:val="both"/>
        <w:rPr>
          <w:color w:val="000000"/>
          <w:sz w:val="21"/>
          <w:szCs w:val="21"/>
          <w:lang w:eastAsia="ru-RU"/>
        </w:rPr>
      </w:pPr>
      <w:r w:rsidRPr="001E1A4D">
        <w:rPr>
          <w:color w:val="000000"/>
          <w:sz w:val="28"/>
          <w:szCs w:val="28"/>
          <w:lang w:eastAsia="ru-RU"/>
        </w:rPr>
        <w:t xml:space="preserve">             </w:t>
      </w:r>
      <w:r w:rsidR="00653411" w:rsidRPr="001E1A4D">
        <w:rPr>
          <w:color w:val="000000"/>
          <w:sz w:val="28"/>
          <w:szCs w:val="28"/>
          <w:lang w:eastAsia="ru-RU"/>
        </w:rPr>
        <w:t>Модернізація системи освіти, підвищення конкурентоспроможності економіки, інформатизація суспільства та розвиток науково-технічного прогресу визначають якісно нові підходи до організації освітнього процесу. Посилення ролі STEM-освіти зумовлюється підвищенням мотивації учнівської молоді до вивчення предметів п</w:t>
      </w:r>
      <w:r w:rsidR="00403E96" w:rsidRPr="001E1A4D">
        <w:rPr>
          <w:color w:val="000000"/>
          <w:sz w:val="28"/>
          <w:szCs w:val="28"/>
          <w:lang w:eastAsia="ru-RU"/>
        </w:rPr>
        <w:t>риродничо-математичного циклу й</w:t>
      </w:r>
      <w:r w:rsidR="00653411" w:rsidRPr="001E1A4D">
        <w:rPr>
          <w:color w:val="000000"/>
          <w:sz w:val="28"/>
          <w:szCs w:val="28"/>
          <w:lang w:eastAsia="ru-RU"/>
        </w:rPr>
        <w:t xml:space="preserve"> водночас</w:t>
      </w:r>
      <w:r w:rsidR="00403E96" w:rsidRPr="001E1A4D">
        <w:rPr>
          <w:color w:val="000000"/>
          <w:sz w:val="28"/>
          <w:szCs w:val="28"/>
          <w:lang w:eastAsia="ru-RU"/>
        </w:rPr>
        <w:t xml:space="preserve"> високим по</w:t>
      </w:r>
      <w:r w:rsidR="00653411" w:rsidRPr="001E1A4D">
        <w:rPr>
          <w:color w:val="000000"/>
          <w:sz w:val="28"/>
          <w:szCs w:val="28"/>
          <w:lang w:eastAsia="ru-RU"/>
        </w:rPr>
        <w:t>питом вир</w:t>
      </w:r>
      <w:r w:rsidR="00403E96" w:rsidRPr="001E1A4D">
        <w:rPr>
          <w:color w:val="000000"/>
          <w:sz w:val="28"/>
          <w:szCs w:val="28"/>
          <w:lang w:eastAsia="ru-RU"/>
        </w:rPr>
        <w:t>обничої сфери на працівників, які</w:t>
      </w:r>
      <w:r w:rsidR="00653411" w:rsidRPr="001E1A4D">
        <w:rPr>
          <w:color w:val="000000"/>
          <w:sz w:val="28"/>
          <w:szCs w:val="28"/>
          <w:lang w:eastAsia="ru-RU"/>
        </w:rPr>
        <w:t xml:space="preserve"> володіють </w:t>
      </w:r>
      <w:proofErr w:type="spellStart"/>
      <w:r w:rsidR="00653411" w:rsidRPr="001E1A4D">
        <w:rPr>
          <w:color w:val="000000"/>
          <w:sz w:val="28"/>
          <w:szCs w:val="28"/>
          <w:lang w:eastAsia="ru-RU"/>
        </w:rPr>
        <w:t>компетентностями</w:t>
      </w:r>
      <w:proofErr w:type="spellEnd"/>
      <w:r w:rsidR="00653411" w:rsidRPr="001E1A4D">
        <w:rPr>
          <w:color w:val="000000"/>
          <w:sz w:val="28"/>
          <w:szCs w:val="28"/>
          <w:lang w:eastAsia="ru-RU"/>
        </w:rPr>
        <w:t xml:space="preserve"> для постановки і виконання завдань у </w:t>
      </w:r>
      <w:r w:rsidR="00403E96" w:rsidRPr="001E1A4D">
        <w:rPr>
          <w:color w:val="000000"/>
          <w:sz w:val="28"/>
          <w:szCs w:val="28"/>
          <w:lang w:eastAsia="ru-RU"/>
        </w:rPr>
        <w:t xml:space="preserve"> таких </w:t>
      </w:r>
      <w:r w:rsidR="00653411" w:rsidRPr="001E1A4D">
        <w:rPr>
          <w:color w:val="000000"/>
          <w:sz w:val="28"/>
          <w:szCs w:val="28"/>
          <w:lang w:eastAsia="ru-RU"/>
        </w:rPr>
        <w:t>сферах: інженері</w:t>
      </w:r>
      <w:r w:rsidR="00403E96" w:rsidRPr="001E1A4D">
        <w:rPr>
          <w:color w:val="000000"/>
          <w:sz w:val="28"/>
          <w:szCs w:val="28"/>
          <w:lang w:eastAsia="ru-RU"/>
        </w:rPr>
        <w:t>я</w:t>
      </w:r>
      <w:r w:rsidR="00653411" w:rsidRPr="001E1A4D">
        <w:rPr>
          <w:color w:val="000000"/>
          <w:sz w:val="28"/>
          <w:szCs w:val="28"/>
          <w:lang w:eastAsia="ru-RU"/>
        </w:rPr>
        <w:t>, медицин</w:t>
      </w:r>
      <w:r w:rsidR="00403E96" w:rsidRPr="001E1A4D">
        <w:rPr>
          <w:color w:val="000000"/>
          <w:sz w:val="28"/>
          <w:szCs w:val="28"/>
          <w:lang w:eastAsia="ru-RU"/>
        </w:rPr>
        <w:t>а</w:t>
      </w:r>
      <w:r w:rsidR="00653411" w:rsidRPr="001E1A4D">
        <w:rPr>
          <w:color w:val="000000"/>
          <w:sz w:val="28"/>
          <w:szCs w:val="28"/>
          <w:lang w:eastAsia="ru-RU"/>
        </w:rPr>
        <w:t>, екологі</w:t>
      </w:r>
      <w:r w:rsidR="00403E96" w:rsidRPr="001E1A4D">
        <w:rPr>
          <w:color w:val="000000"/>
          <w:sz w:val="28"/>
          <w:szCs w:val="28"/>
          <w:lang w:eastAsia="ru-RU"/>
        </w:rPr>
        <w:t>я</w:t>
      </w:r>
      <w:r w:rsidR="00653411" w:rsidRPr="001E1A4D">
        <w:rPr>
          <w:color w:val="000000"/>
          <w:sz w:val="28"/>
          <w:szCs w:val="28"/>
          <w:lang w:eastAsia="ru-RU"/>
        </w:rPr>
        <w:t>, IT, фармацевтик</w:t>
      </w:r>
      <w:r w:rsidR="00403E96" w:rsidRPr="001E1A4D">
        <w:rPr>
          <w:color w:val="000000"/>
          <w:sz w:val="28"/>
          <w:szCs w:val="28"/>
          <w:lang w:eastAsia="ru-RU"/>
        </w:rPr>
        <w:t>а</w:t>
      </w:r>
      <w:r w:rsidR="00653411" w:rsidRPr="001E1A4D">
        <w:rPr>
          <w:color w:val="000000"/>
          <w:sz w:val="28"/>
          <w:szCs w:val="28"/>
          <w:lang w:eastAsia="ru-RU"/>
        </w:rPr>
        <w:t>, нанотехнологі</w:t>
      </w:r>
      <w:r w:rsidR="00403E96" w:rsidRPr="001E1A4D">
        <w:rPr>
          <w:color w:val="000000"/>
          <w:sz w:val="28"/>
          <w:szCs w:val="28"/>
          <w:lang w:eastAsia="ru-RU"/>
        </w:rPr>
        <w:t>ї</w:t>
      </w:r>
      <w:r w:rsidR="00653411" w:rsidRPr="001E1A4D">
        <w:rPr>
          <w:color w:val="000000"/>
          <w:sz w:val="28"/>
          <w:szCs w:val="28"/>
          <w:lang w:eastAsia="ru-RU"/>
        </w:rPr>
        <w:t>, авіабудуванн</w:t>
      </w:r>
      <w:r w:rsidR="00403E96" w:rsidRPr="001E1A4D">
        <w:rPr>
          <w:color w:val="000000"/>
          <w:sz w:val="28"/>
          <w:szCs w:val="28"/>
          <w:lang w:eastAsia="ru-RU"/>
        </w:rPr>
        <w:t>я</w:t>
      </w:r>
      <w:r w:rsidR="00653411" w:rsidRPr="001E1A4D">
        <w:rPr>
          <w:color w:val="000000"/>
          <w:sz w:val="28"/>
          <w:szCs w:val="28"/>
          <w:lang w:eastAsia="ru-RU"/>
        </w:rPr>
        <w:t xml:space="preserve"> та інших</w:t>
      </w:r>
      <w:r w:rsidR="00653411" w:rsidRPr="001E1A4D">
        <w:rPr>
          <w:color w:val="000000"/>
          <w:sz w:val="21"/>
          <w:szCs w:val="21"/>
          <w:lang w:eastAsia="ru-RU"/>
        </w:rPr>
        <w:t>.</w:t>
      </w:r>
    </w:p>
    <w:p w:rsidR="00167933" w:rsidRPr="001E1A4D" w:rsidRDefault="00167933" w:rsidP="002F32B7">
      <w:pPr>
        <w:spacing w:after="210" w:line="360" w:lineRule="auto"/>
        <w:jc w:val="both"/>
        <w:rPr>
          <w:color w:val="000000"/>
          <w:sz w:val="28"/>
          <w:szCs w:val="28"/>
          <w:lang w:eastAsia="ru-RU"/>
        </w:rPr>
      </w:pPr>
      <w:r w:rsidRPr="001E1A4D">
        <w:rPr>
          <w:i/>
          <w:color w:val="000000"/>
          <w:sz w:val="28"/>
          <w:szCs w:val="28"/>
          <w:lang w:eastAsia="ru-RU"/>
        </w:rPr>
        <w:t>Мета :</w:t>
      </w:r>
      <w:r w:rsidR="002F32B7" w:rsidRPr="001E1A4D">
        <w:rPr>
          <w:rFonts w:ascii="Arial" w:hAnsi="Arial" w:cs="Arial"/>
          <w:color w:val="202122"/>
          <w:sz w:val="21"/>
          <w:szCs w:val="21"/>
          <w:shd w:val="clear" w:color="auto" w:fill="FFFFFF"/>
        </w:rPr>
        <w:t xml:space="preserve"> </w:t>
      </w:r>
      <w:r w:rsidR="002F32B7" w:rsidRPr="001E1A4D">
        <w:rPr>
          <w:color w:val="202122"/>
          <w:sz w:val="28"/>
          <w:szCs w:val="28"/>
          <w:shd w:val="clear" w:color="auto" w:fill="FFFFFF"/>
        </w:rPr>
        <w:t>підхід до освітнього процесу, відповідно до якого основою набуття знань є проста та доступна візуалізація наукових явищ, що дає змогу легко охопити і здобути знання на основі практики та глибокого розуміння процесів.</w:t>
      </w:r>
    </w:p>
    <w:tbl>
      <w:tblPr>
        <w:tblpPr w:leftFromText="180" w:rightFromText="180" w:vertAnchor="text" w:horzAnchor="margin" w:tblpY="10"/>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657"/>
        <w:gridCol w:w="2409"/>
        <w:gridCol w:w="1417"/>
        <w:gridCol w:w="2127"/>
      </w:tblGrid>
      <w:tr w:rsidR="00653411" w:rsidRPr="001E1A4D" w:rsidTr="000F342E">
        <w:tc>
          <w:tcPr>
            <w:tcW w:w="846" w:type="dxa"/>
          </w:tcPr>
          <w:p w:rsidR="00653411" w:rsidRPr="001E1A4D" w:rsidRDefault="00653411" w:rsidP="00BF04C0">
            <w:pPr>
              <w:pStyle w:val="Default"/>
              <w:jc w:val="center"/>
              <w:rPr>
                <w:lang w:val="uk-UA"/>
              </w:rPr>
            </w:pPr>
            <w:r w:rsidRPr="001E1A4D">
              <w:rPr>
                <w:bCs/>
                <w:lang w:val="uk-UA"/>
              </w:rPr>
              <w:t xml:space="preserve">№ з/п </w:t>
            </w:r>
          </w:p>
          <w:p w:rsidR="00653411" w:rsidRPr="001E1A4D" w:rsidRDefault="00653411" w:rsidP="00BF04C0">
            <w:pPr>
              <w:jc w:val="center"/>
              <w:rPr>
                <w:sz w:val="24"/>
                <w:szCs w:val="24"/>
              </w:rPr>
            </w:pPr>
          </w:p>
        </w:tc>
        <w:tc>
          <w:tcPr>
            <w:tcW w:w="3657" w:type="dxa"/>
          </w:tcPr>
          <w:tbl>
            <w:tblPr>
              <w:tblW w:w="0" w:type="auto"/>
              <w:jc w:val="center"/>
              <w:tblBorders>
                <w:top w:val="nil"/>
                <w:left w:val="nil"/>
                <w:bottom w:val="nil"/>
                <w:right w:val="nil"/>
              </w:tblBorders>
              <w:tblLayout w:type="fixed"/>
              <w:tblLook w:val="0000" w:firstRow="0" w:lastRow="0" w:firstColumn="0" w:lastColumn="0" w:noHBand="0" w:noVBand="0"/>
            </w:tblPr>
            <w:tblGrid>
              <w:gridCol w:w="767"/>
            </w:tblGrid>
            <w:tr w:rsidR="00653411" w:rsidRPr="001E1A4D" w:rsidTr="00167933">
              <w:trPr>
                <w:trHeight w:val="286"/>
                <w:jc w:val="center"/>
              </w:trPr>
              <w:tc>
                <w:tcPr>
                  <w:tcW w:w="767" w:type="dxa"/>
                </w:tcPr>
                <w:p w:rsidR="00653411" w:rsidRPr="001E1A4D" w:rsidRDefault="00653411" w:rsidP="00ED3BBE">
                  <w:pPr>
                    <w:framePr w:hSpace="180" w:wrap="around" w:vAnchor="text" w:hAnchor="margin" w:y="10"/>
                    <w:adjustRightInd w:val="0"/>
                    <w:jc w:val="center"/>
                    <w:rPr>
                      <w:color w:val="000000"/>
                      <w:sz w:val="24"/>
                      <w:szCs w:val="24"/>
                    </w:rPr>
                  </w:pPr>
                  <w:r w:rsidRPr="001E1A4D">
                    <w:rPr>
                      <w:bCs/>
                      <w:color w:val="000000"/>
                      <w:sz w:val="24"/>
                      <w:szCs w:val="24"/>
                    </w:rPr>
                    <w:t>Зміст</w:t>
                  </w:r>
                </w:p>
              </w:tc>
            </w:tr>
          </w:tbl>
          <w:p w:rsidR="00653411" w:rsidRPr="001E1A4D" w:rsidRDefault="00653411" w:rsidP="00BF04C0">
            <w:pPr>
              <w:jc w:val="center"/>
              <w:rPr>
                <w:sz w:val="24"/>
                <w:szCs w:val="24"/>
              </w:rPr>
            </w:pPr>
          </w:p>
        </w:tc>
        <w:tc>
          <w:tcPr>
            <w:tcW w:w="2409" w:type="dxa"/>
          </w:tcPr>
          <w:p w:rsidR="00653411" w:rsidRPr="001E1A4D" w:rsidRDefault="00653411" w:rsidP="00BF04C0">
            <w:pPr>
              <w:jc w:val="center"/>
              <w:rPr>
                <w:sz w:val="24"/>
                <w:szCs w:val="24"/>
              </w:rPr>
            </w:pPr>
            <w:r w:rsidRPr="001E1A4D">
              <w:rPr>
                <w:bCs/>
                <w:color w:val="000000"/>
                <w:sz w:val="24"/>
                <w:szCs w:val="24"/>
              </w:rPr>
              <w:t>Відповідальний</w:t>
            </w:r>
          </w:p>
        </w:tc>
        <w:tc>
          <w:tcPr>
            <w:tcW w:w="1417" w:type="dxa"/>
          </w:tcPr>
          <w:p w:rsidR="00653411" w:rsidRPr="001E1A4D" w:rsidRDefault="00653411" w:rsidP="00BF04C0">
            <w:pPr>
              <w:adjustRightInd w:val="0"/>
              <w:jc w:val="center"/>
              <w:rPr>
                <w:color w:val="000000"/>
                <w:sz w:val="24"/>
                <w:szCs w:val="24"/>
              </w:rPr>
            </w:pPr>
            <w:r w:rsidRPr="001E1A4D">
              <w:rPr>
                <w:bCs/>
                <w:color w:val="000000"/>
                <w:sz w:val="24"/>
                <w:szCs w:val="24"/>
              </w:rPr>
              <w:t>Строки</w:t>
            </w:r>
          </w:p>
          <w:p w:rsidR="00653411" w:rsidRPr="001E1A4D" w:rsidRDefault="00653411" w:rsidP="00BF04C0">
            <w:pPr>
              <w:jc w:val="center"/>
              <w:rPr>
                <w:sz w:val="24"/>
                <w:szCs w:val="24"/>
              </w:rPr>
            </w:pPr>
            <w:r w:rsidRPr="001E1A4D">
              <w:rPr>
                <w:bCs/>
                <w:color w:val="000000"/>
                <w:sz w:val="24"/>
                <w:szCs w:val="24"/>
              </w:rPr>
              <w:t>виконання</w:t>
            </w:r>
          </w:p>
        </w:tc>
        <w:tc>
          <w:tcPr>
            <w:tcW w:w="2127" w:type="dxa"/>
          </w:tcPr>
          <w:tbl>
            <w:tblPr>
              <w:tblW w:w="0" w:type="auto"/>
              <w:tblBorders>
                <w:top w:val="nil"/>
                <w:left w:val="nil"/>
                <w:bottom w:val="nil"/>
                <w:right w:val="nil"/>
              </w:tblBorders>
              <w:tblLayout w:type="fixed"/>
              <w:tblLook w:val="0000" w:firstRow="0" w:lastRow="0" w:firstColumn="0" w:lastColumn="0" w:noHBand="0" w:noVBand="0"/>
            </w:tblPr>
            <w:tblGrid>
              <w:gridCol w:w="1981"/>
            </w:tblGrid>
            <w:tr w:rsidR="00653411" w:rsidRPr="001E1A4D" w:rsidTr="00167933">
              <w:trPr>
                <w:trHeight w:val="286"/>
              </w:trPr>
              <w:tc>
                <w:tcPr>
                  <w:tcW w:w="1981" w:type="dxa"/>
                </w:tcPr>
                <w:p w:rsidR="00653411" w:rsidRPr="001E1A4D" w:rsidRDefault="00653411" w:rsidP="00ED3BBE">
                  <w:pPr>
                    <w:framePr w:hSpace="180" w:wrap="around" w:vAnchor="text" w:hAnchor="margin" w:y="10"/>
                    <w:adjustRightInd w:val="0"/>
                    <w:jc w:val="center"/>
                    <w:rPr>
                      <w:color w:val="000000"/>
                      <w:sz w:val="24"/>
                      <w:szCs w:val="24"/>
                    </w:rPr>
                  </w:pPr>
                  <w:r w:rsidRPr="001E1A4D">
                    <w:rPr>
                      <w:bCs/>
                      <w:color w:val="000000"/>
                      <w:sz w:val="24"/>
                      <w:szCs w:val="24"/>
                    </w:rPr>
                    <w:t>Очікувані результати</w:t>
                  </w:r>
                </w:p>
              </w:tc>
            </w:tr>
          </w:tbl>
          <w:p w:rsidR="00653411" w:rsidRPr="001E1A4D" w:rsidRDefault="00653411" w:rsidP="00BF04C0">
            <w:pPr>
              <w:jc w:val="center"/>
              <w:rPr>
                <w:sz w:val="24"/>
                <w:szCs w:val="24"/>
              </w:rPr>
            </w:pPr>
          </w:p>
        </w:tc>
      </w:tr>
      <w:tr w:rsidR="00653411" w:rsidRPr="001E1A4D" w:rsidTr="000F342E">
        <w:tc>
          <w:tcPr>
            <w:tcW w:w="846" w:type="dxa"/>
          </w:tcPr>
          <w:p w:rsidR="00653411" w:rsidRPr="001E1A4D" w:rsidRDefault="00653411" w:rsidP="00BF04C0">
            <w:pPr>
              <w:jc w:val="center"/>
              <w:rPr>
                <w:sz w:val="24"/>
                <w:szCs w:val="24"/>
              </w:rPr>
            </w:pPr>
            <w:r w:rsidRPr="001E1A4D">
              <w:rPr>
                <w:sz w:val="24"/>
                <w:szCs w:val="24"/>
              </w:rPr>
              <w:t>1</w:t>
            </w:r>
          </w:p>
        </w:tc>
        <w:tc>
          <w:tcPr>
            <w:tcW w:w="3657" w:type="dxa"/>
          </w:tcPr>
          <w:tbl>
            <w:tblPr>
              <w:tblW w:w="0" w:type="auto"/>
              <w:tblBorders>
                <w:top w:val="nil"/>
                <w:left w:val="nil"/>
                <w:bottom w:val="nil"/>
                <w:right w:val="nil"/>
              </w:tblBorders>
              <w:tblLayout w:type="fixed"/>
              <w:tblLook w:val="0000" w:firstRow="0" w:lastRow="0" w:firstColumn="0" w:lastColumn="0" w:noHBand="0" w:noVBand="0"/>
            </w:tblPr>
            <w:tblGrid>
              <w:gridCol w:w="3441"/>
            </w:tblGrid>
            <w:tr w:rsidR="00653411" w:rsidRPr="001E1A4D" w:rsidTr="00167933">
              <w:trPr>
                <w:trHeight w:val="771"/>
              </w:trPr>
              <w:tc>
                <w:tcPr>
                  <w:tcW w:w="3441" w:type="dxa"/>
                </w:tcPr>
                <w:p w:rsidR="00653411" w:rsidRPr="001E1A4D" w:rsidRDefault="00653411" w:rsidP="00ED3BBE">
                  <w:pPr>
                    <w:framePr w:hSpace="180" w:wrap="around" w:vAnchor="text" w:hAnchor="margin" w:y="10"/>
                    <w:adjustRightInd w:val="0"/>
                    <w:jc w:val="both"/>
                    <w:rPr>
                      <w:color w:val="000000"/>
                      <w:sz w:val="24"/>
                      <w:szCs w:val="24"/>
                    </w:rPr>
                  </w:pPr>
                  <w:r w:rsidRPr="001E1A4D">
                    <w:rPr>
                      <w:color w:val="000000"/>
                      <w:sz w:val="24"/>
                      <w:szCs w:val="24"/>
                    </w:rPr>
                    <w:t>Аналіз наукових та науково-практичних педагогічних літературних джерел із питань моделювання та впровадження системи STEM-освіти з метою побудови кластеру знань.</w:t>
                  </w:r>
                </w:p>
              </w:tc>
            </w:tr>
          </w:tbl>
          <w:p w:rsidR="00653411" w:rsidRPr="001E1A4D" w:rsidRDefault="00653411" w:rsidP="00BF04C0">
            <w:pPr>
              <w:jc w:val="center"/>
              <w:rPr>
                <w:sz w:val="24"/>
                <w:szCs w:val="24"/>
              </w:rPr>
            </w:pPr>
          </w:p>
        </w:tc>
        <w:tc>
          <w:tcPr>
            <w:tcW w:w="2409" w:type="dxa"/>
          </w:tcPr>
          <w:p w:rsidR="00653411" w:rsidRPr="001E1A4D" w:rsidRDefault="00653411" w:rsidP="00653411">
            <w:pPr>
              <w:jc w:val="center"/>
              <w:rPr>
                <w:sz w:val="24"/>
                <w:szCs w:val="24"/>
              </w:rPr>
            </w:pPr>
            <w:r w:rsidRPr="001E1A4D">
              <w:rPr>
                <w:sz w:val="24"/>
                <w:szCs w:val="24"/>
              </w:rPr>
              <w:t xml:space="preserve"> Голови методичних об’єднань  природничо-математичних дисциплін</w:t>
            </w:r>
          </w:p>
        </w:tc>
        <w:tc>
          <w:tcPr>
            <w:tcW w:w="1417" w:type="dxa"/>
          </w:tcPr>
          <w:p w:rsidR="00653411" w:rsidRPr="001E1A4D" w:rsidRDefault="00653411" w:rsidP="00BF04C0">
            <w:pPr>
              <w:jc w:val="center"/>
              <w:rPr>
                <w:sz w:val="24"/>
                <w:szCs w:val="24"/>
              </w:rPr>
            </w:pPr>
            <w:r w:rsidRPr="001E1A4D">
              <w:rPr>
                <w:sz w:val="24"/>
                <w:szCs w:val="24"/>
              </w:rPr>
              <w:t xml:space="preserve"> 2021</w:t>
            </w:r>
          </w:p>
          <w:p w:rsidR="00653411" w:rsidRPr="001E1A4D" w:rsidRDefault="00653411" w:rsidP="00BF04C0">
            <w:pPr>
              <w:jc w:val="center"/>
              <w:rPr>
                <w:sz w:val="24"/>
                <w:szCs w:val="24"/>
              </w:rPr>
            </w:pPr>
          </w:p>
        </w:tc>
        <w:tc>
          <w:tcPr>
            <w:tcW w:w="2127" w:type="dxa"/>
          </w:tcPr>
          <w:p w:rsidR="00653411" w:rsidRPr="001E1A4D" w:rsidRDefault="00653411" w:rsidP="000F342E">
            <w:pPr>
              <w:jc w:val="both"/>
              <w:rPr>
                <w:sz w:val="24"/>
                <w:szCs w:val="24"/>
              </w:rPr>
            </w:pPr>
            <w:r w:rsidRPr="001E1A4D">
              <w:rPr>
                <w:sz w:val="24"/>
                <w:szCs w:val="24"/>
              </w:rPr>
              <w:t xml:space="preserve"> Кластер знань, </w:t>
            </w:r>
          </w:p>
          <w:p w:rsidR="00653411" w:rsidRPr="001E1A4D" w:rsidRDefault="00653411" w:rsidP="000F342E">
            <w:pPr>
              <w:pStyle w:val="Default"/>
              <w:jc w:val="both"/>
              <w:rPr>
                <w:lang w:val="uk-UA"/>
              </w:rPr>
            </w:pPr>
            <w:r w:rsidRPr="001E1A4D">
              <w:rPr>
                <w:lang w:val="uk-UA"/>
              </w:rPr>
              <w:t xml:space="preserve">що сприятиме концептуальному  використанню підходів </w:t>
            </w:r>
            <w:r w:rsidRPr="001E1A4D">
              <w:rPr>
                <w:sz w:val="21"/>
                <w:szCs w:val="21"/>
                <w:lang w:val="uk-UA" w:eastAsia="ru-RU"/>
              </w:rPr>
              <w:t xml:space="preserve"> STEM-освіти</w:t>
            </w:r>
            <w:r w:rsidR="000F342E" w:rsidRPr="001E1A4D">
              <w:rPr>
                <w:sz w:val="21"/>
                <w:szCs w:val="21"/>
                <w:lang w:val="uk-UA" w:eastAsia="ru-RU"/>
              </w:rPr>
              <w:t>.</w:t>
            </w:r>
          </w:p>
        </w:tc>
      </w:tr>
      <w:tr w:rsidR="00653411" w:rsidRPr="001E1A4D" w:rsidTr="000F342E">
        <w:tc>
          <w:tcPr>
            <w:tcW w:w="846" w:type="dxa"/>
          </w:tcPr>
          <w:p w:rsidR="00653411" w:rsidRPr="001E1A4D" w:rsidRDefault="00653411" w:rsidP="00BF04C0">
            <w:pPr>
              <w:jc w:val="center"/>
              <w:rPr>
                <w:sz w:val="24"/>
                <w:szCs w:val="24"/>
              </w:rPr>
            </w:pPr>
            <w:r w:rsidRPr="001E1A4D">
              <w:rPr>
                <w:sz w:val="24"/>
                <w:szCs w:val="24"/>
              </w:rPr>
              <w:t>2</w:t>
            </w:r>
          </w:p>
        </w:tc>
        <w:tc>
          <w:tcPr>
            <w:tcW w:w="3657" w:type="dxa"/>
          </w:tcPr>
          <w:p w:rsidR="00653411" w:rsidRPr="001E1A4D" w:rsidRDefault="00653411" w:rsidP="000F342E">
            <w:pPr>
              <w:pStyle w:val="Default"/>
              <w:jc w:val="both"/>
              <w:rPr>
                <w:lang w:val="uk-UA"/>
              </w:rPr>
            </w:pPr>
            <w:r w:rsidRPr="001E1A4D">
              <w:rPr>
                <w:lang w:val="uk-UA"/>
              </w:rPr>
              <w:t xml:space="preserve"> Опрацювання  концептуальних засад STEM-освіти, їх можливого та доцільного співвіднесення із засадами традиційної освіти у навчальному закладі </w:t>
            </w:r>
            <w:r w:rsidR="000F342E" w:rsidRPr="001E1A4D">
              <w:rPr>
                <w:lang w:val="uk-UA"/>
              </w:rPr>
              <w:t>.</w:t>
            </w:r>
          </w:p>
        </w:tc>
        <w:tc>
          <w:tcPr>
            <w:tcW w:w="2409" w:type="dxa"/>
          </w:tcPr>
          <w:p w:rsidR="00653411" w:rsidRPr="001E1A4D" w:rsidRDefault="00653411" w:rsidP="00BF04C0">
            <w:pPr>
              <w:jc w:val="center"/>
              <w:rPr>
                <w:sz w:val="24"/>
                <w:szCs w:val="24"/>
              </w:rPr>
            </w:pPr>
            <w:r w:rsidRPr="001E1A4D">
              <w:rPr>
                <w:sz w:val="24"/>
                <w:szCs w:val="24"/>
              </w:rPr>
              <w:t>Голови методичних об’єднань  природничо-математичних дисциплін</w:t>
            </w:r>
          </w:p>
        </w:tc>
        <w:tc>
          <w:tcPr>
            <w:tcW w:w="1417" w:type="dxa"/>
          </w:tcPr>
          <w:p w:rsidR="00653411" w:rsidRPr="001E1A4D" w:rsidRDefault="00653411" w:rsidP="00BF04C0">
            <w:pPr>
              <w:jc w:val="center"/>
              <w:rPr>
                <w:sz w:val="24"/>
                <w:szCs w:val="24"/>
              </w:rPr>
            </w:pPr>
            <w:r w:rsidRPr="001E1A4D">
              <w:rPr>
                <w:sz w:val="24"/>
                <w:szCs w:val="24"/>
              </w:rPr>
              <w:t>2021</w:t>
            </w:r>
          </w:p>
        </w:tc>
        <w:tc>
          <w:tcPr>
            <w:tcW w:w="2127" w:type="dxa"/>
          </w:tcPr>
          <w:p w:rsidR="00653411" w:rsidRPr="001E1A4D" w:rsidRDefault="00653411" w:rsidP="000F342E">
            <w:pPr>
              <w:jc w:val="both"/>
              <w:rPr>
                <w:sz w:val="24"/>
                <w:szCs w:val="24"/>
              </w:rPr>
            </w:pPr>
            <w:r w:rsidRPr="001E1A4D">
              <w:rPr>
                <w:sz w:val="24"/>
                <w:szCs w:val="24"/>
              </w:rPr>
              <w:t>Кластер знань, що сприятиме концептуальному</w:t>
            </w:r>
          </w:p>
          <w:p w:rsidR="00653411" w:rsidRPr="001E1A4D" w:rsidRDefault="00653411" w:rsidP="000F342E">
            <w:pPr>
              <w:jc w:val="both"/>
              <w:rPr>
                <w:sz w:val="24"/>
                <w:szCs w:val="24"/>
              </w:rPr>
            </w:pPr>
            <w:r w:rsidRPr="001E1A4D">
              <w:t xml:space="preserve">використанню підходів </w:t>
            </w:r>
            <w:r w:rsidRPr="001E1A4D">
              <w:rPr>
                <w:sz w:val="21"/>
                <w:szCs w:val="21"/>
                <w:lang w:eastAsia="ru-RU"/>
              </w:rPr>
              <w:t xml:space="preserve"> </w:t>
            </w:r>
            <w:r w:rsidRPr="001E1A4D">
              <w:rPr>
                <w:color w:val="000000"/>
                <w:sz w:val="21"/>
                <w:szCs w:val="21"/>
                <w:lang w:eastAsia="ru-RU"/>
              </w:rPr>
              <w:t>STEM-освіти</w:t>
            </w:r>
            <w:r w:rsidRPr="001E1A4D">
              <w:rPr>
                <w:sz w:val="24"/>
                <w:szCs w:val="24"/>
              </w:rPr>
              <w:t xml:space="preserve"> </w:t>
            </w:r>
            <w:r w:rsidR="000F342E" w:rsidRPr="001E1A4D">
              <w:rPr>
                <w:sz w:val="24"/>
                <w:szCs w:val="24"/>
              </w:rPr>
              <w:t>.</w:t>
            </w:r>
            <w:r w:rsidRPr="001E1A4D">
              <w:rPr>
                <w:sz w:val="24"/>
                <w:szCs w:val="24"/>
              </w:rPr>
              <w:t xml:space="preserve"> </w:t>
            </w:r>
          </w:p>
        </w:tc>
      </w:tr>
      <w:tr w:rsidR="00653411" w:rsidRPr="001E1A4D" w:rsidTr="000F342E">
        <w:tc>
          <w:tcPr>
            <w:tcW w:w="846" w:type="dxa"/>
          </w:tcPr>
          <w:p w:rsidR="00653411" w:rsidRPr="001E1A4D" w:rsidRDefault="00653411" w:rsidP="00BF04C0">
            <w:pPr>
              <w:jc w:val="center"/>
              <w:rPr>
                <w:sz w:val="24"/>
                <w:szCs w:val="24"/>
              </w:rPr>
            </w:pPr>
            <w:r w:rsidRPr="001E1A4D">
              <w:rPr>
                <w:sz w:val="24"/>
                <w:szCs w:val="24"/>
              </w:rPr>
              <w:t>3</w:t>
            </w:r>
          </w:p>
        </w:tc>
        <w:tc>
          <w:tcPr>
            <w:tcW w:w="3657" w:type="dxa"/>
          </w:tcPr>
          <w:p w:rsidR="00653411" w:rsidRPr="001E1A4D" w:rsidRDefault="00653411" w:rsidP="000F342E">
            <w:pPr>
              <w:pStyle w:val="Default"/>
              <w:jc w:val="both"/>
              <w:rPr>
                <w:lang w:val="uk-UA"/>
              </w:rPr>
            </w:pPr>
            <w:r w:rsidRPr="001E1A4D">
              <w:rPr>
                <w:lang w:val="uk-UA"/>
              </w:rPr>
              <w:t xml:space="preserve">Розробка веб-ресурсу закладу з метою забезпечення постійного інформаційно-методичного супроводу впровадження та поширення   досвіду. </w:t>
            </w:r>
          </w:p>
        </w:tc>
        <w:tc>
          <w:tcPr>
            <w:tcW w:w="2409" w:type="dxa"/>
          </w:tcPr>
          <w:p w:rsidR="00653411" w:rsidRPr="001E1A4D" w:rsidRDefault="00653411" w:rsidP="00653411">
            <w:pPr>
              <w:jc w:val="center"/>
              <w:rPr>
                <w:sz w:val="24"/>
                <w:szCs w:val="24"/>
              </w:rPr>
            </w:pPr>
            <w:r w:rsidRPr="001E1A4D">
              <w:rPr>
                <w:sz w:val="24"/>
                <w:szCs w:val="24"/>
              </w:rPr>
              <w:t xml:space="preserve">Вчителі інформатики </w:t>
            </w:r>
          </w:p>
        </w:tc>
        <w:tc>
          <w:tcPr>
            <w:tcW w:w="1417" w:type="dxa"/>
          </w:tcPr>
          <w:p w:rsidR="00653411" w:rsidRPr="001E1A4D" w:rsidRDefault="00653411" w:rsidP="00BF04C0">
            <w:pPr>
              <w:jc w:val="center"/>
              <w:rPr>
                <w:sz w:val="24"/>
                <w:szCs w:val="24"/>
              </w:rPr>
            </w:pPr>
            <w:r w:rsidRPr="001E1A4D">
              <w:rPr>
                <w:sz w:val="24"/>
                <w:szCs w:val="24"/>
              </w:rPr>
              <w:t>2021</w:t>
            </w:r>
          </w:p>
        </w:tc>
        <w:tc>
          <w:tcPr>
            <w:tcW w:w="2127" w:type="dxa"/>
          </w:tcPr>
          <w:p w:rsidR="00653411" w:rsidRPr="001E1A4D" w:rsidRDefault="00653411" w:rsidP="000F342E">
            <w:pPr>
              <w:pStyle w:val="Default"/>
              <w:jc w:val="both"/>
              <w:rPr>
                <w:lang w:val="uk-UA"/>
              </w:rPr>
            </w:pPr>
            <w:r w:rsidRPr="001E1A4D">
              <w:rPr>
                <w:lang w:val="uk-UA"/>
              </w:rPr>
              <w:t xml:space="preserve"> Створення веб-сторінки  на сайті закладу</w:t>
            </w:r>
            <w:r w:rsidR="000F342E" w:rsidRPr="001E1A4D">
              <w:rPr>
                <w:lang w:val="uk-UA"/>
              </w:rPr>
              <w:t>.</w:t>
            </w:r>
          </w:p>
          <w:p w:rsidR="00653411" w:rsidRPr="001E1A4D" w:rsidRDefault="00653411" w:rsidP="000F342E">
            <w:pPr>
              <w:jc w:val="both"/>
              <w:rPr>
                <w:sz w:val="24"/>
                <w:szCs w:val="24"/>
              </w:rPr>
            </w:pPr>
          </w:p>
        </w:tc>
      </w:tr>
      <w:tr w:rsidR="00653411" w:rsidRPr="001E1A4D" w:rsidTr="000F342E">
        <w:tc>
          <w:tcPr>
            <w:tcW w:w="846" w:type="dxa"/>
          </w:tcPr>
          <w:p w:rsidR="00653411" w:rsidRPr="001E1A4D" w:rsidRDefault="00653411" w:rsidP="00BF04C0">
            <w:pPr>
              <w:jc w:val="center"/>
              <w:rPr>
                <w:sz w:val="24"/>
                <w:szCs w:val="24"/>
              </w:rPr>
            </w:pPr>
            <w:r w:rsidRPr="001E1A4D">
              <w:rPr>
                <w:sz w:val="24"/>
                <w:szCs w:val="24"/>
              </w:rPr>
              <w:lastRenderedPageBreak/>
              <w:t>4</w:t>
            </w:r>
          </w:p>
        </w:tc>
        <w:tc>
          <w:tcPr>
            <w:tcW w:w="3657" w:type="dxa"/>
          </w:tcPr>
          <w:p w:rsidR="00653411" w:rsidRPr="001E1A4D" w:rsidRDefault="00653411" w:rsidP="000F342E">
            <w:pPr>
              <w:pStyle w:val="Default"/>
              <w:jc w:val="both"/>
              <w:rPr>
                <w:lang w:val="uk-UA"/>
              </w:rPr>
            </w:pPr>
            <w:r w:rsidRPr="001E1A4D">
              <w:rPr>
                <w:lang w:val="uk-UA"/>
              </w:rPr>
              <w:t>Вивчення  готовності   здобувачів освіти   до впровадження STEM-освіти</w:t>
            </w:r>
            <w:r w:rsidR="000F342E" w:rsidRPr="001E1A4D">
              <w:rPr>
                <w:lang w:val="uk-UA"/>
              </w:rPr>
              <w:t>.</w:t>
            </w:r>
          </w:p>
          <w:p w:rsidR="00653411" w:rsidRPr="001E1A4D" w:rsidRDefault="00653411" w:rsidP="000F342E">
            <w:pPr>
              <w:jc w:val="both"/>
              <w:rPr>
                <w:sz w:val="24"/>
                <w:szCs w:val="24"/>
              </w:rPr>
            </w:pPr>
          </w:p>
        </w:tc>
        <w:tc>
          <w:tcPr>
            <w:tcW w:w="2409" w:type="dxa"/>
          </w:tcPr>
          <w:p w:rsidR="00653411" w:rsidRPr="001E1A4D" w:rsidRDefault="00653411" w:rsidP="00BF04C0">
            <w:pPr>
              <w:jc w:val="center"/>
              <w:rPr>
                <w:sz w:val="24"/>
                <w:szCs w:val="24"/>
              </w:rPr>
            </w:pPr>
            <w:r w:rsidRPr="001E1A4D">
              <w:rPr>
                <w:sz w:val="24"/>
                <w:szCs w:val="24"/>
              </w:rPr>
              <w:t>Практичний психолог</w:t>
            </w:r>
          </w:p>
          <w:p w:rsidR="00653411" w:rsidRPr="001E1A4D" w:rsidRDefault="00653411" w:rsidP="00BF04C0">
            <w:pPr>
              <w:jc w:val="center"/>
              <w:rPr>
                <w:sz w:val="24"/>
                <w:szCs w:val="24"/>
              </w:rPr>
            </w:pPr>
          </w:p>
        </w:tc>
        <w:tc>
          <w:tcPr>
            <w:tcW w:w="1417" w:type="dxa"/>
          </w:tcPr>
          <w:p w:rsidR="00653411" w:rsidRPr="001E1A4D" w:rsidRDefault="00653411" w:rsidP="00BF04C0">
            <w:pPr>
              <w:jc w:val="center"/>
              <w:rPr>
                <w:sz w:val="24"/>
                <w:szCs w:val="24"/>
              </w:rPr>
            </w:pPr>
            <w:r w:rsidRPr="001E1A4D">
              <w:rPr>
                <w:sz w:val="24"/>
                <w:szCs w:val="24"/>
              </w:rPr>
              <w:t xml:space="preserve">2021 </w:t>
            </w:r>
          </w:p>
        </w:tc>
        <w:tc>
          <w:tcPr>
            <w:tcW w:w="2127" w:type="dxa"/>
          </w:tcPr>
          <w:p w:rsidR="00653411" w:rsidRPr="001E1A4D" w:rsidRDefault="00653411" w:rsidP="000F342E">
            <w:pPr>
              <w:pStyle w:val="Default"/>
              <w:jc w:val="both"/>
              <w:rPr>
                <w:lang w:val="uk-UA"/>
              </w:rPr>
            </w:pPr>
            <w:r w:rsidRPr="001E1A4D">
              <w:rPr>
                <w:lang w:val="uk-UA"/>
              </w:rPr>
              <w:t>Аналітична  інформація за результатами опитування</w:t>
            </w:r>
            <w:r w:rsidR="000F342E" w:rsidRPr="001E1A4D">
              <w:rPr>
                <w:lang w:val="uk-UA"/>
              </w:rPr>
              <w:t>.</w:t>
            </w:r>
            <w:r w:rsidRPr="001E1A4D">
              <w:rPr>
                <w:lang w:val="uk-UA"/>
              </w:rPr>
              <w:t xml:space="preserve"> </w:t>
            </w:r>
          </w:p>
          <w:p w:rsidR="00653411" w:rsidRPr="001E1A4D" w:rsidRDefault="00653411" w:rsidP="000F342E">
            <w:pPr>
              <w:jc w:val="both"/>
              <w:rPr>
                <w:sz w:val="24"/>
                <w:szCs w:val="24"/>
              </w:rPr>
            </w:pPr>
          </w:p>
        </w:tc>
      </w:tr>
      <w:tr w:rsidR="00653411" w:rsidRPr="001E1A4D" w:rsidTr="000F342E">
        <w:tc>
          <w:tcPr>
            <w:tcW w:w="846" w:type="dxa"/>
          </w:tcPr>
          <w:p w:rsidR="00653411" w:rsidRPr="001E1A4D" w:rsidRDefault="00653411" w:rsidP="00BF04C0">
            <w:pPr>
              <w:jc w:val="center"/>
              <w:rPr>
                <w:sz w:val="24"/>
                <w:szCs w:val="24"/>
              </w:rPr>
            </w:pPr>
            <w:r w:rsidRPr="001E1A4D">
              <w:rPr>
                <w:sz w:val="24"/>
                <w:szCs w:val="24"/>
              </w:rPr>
              <w:t>5</w:t>
            </w:r>
          </w:p>
        </w:tc>
        <w:tc>
          <w:tcPr>
            <w:tcW w:w="3657" w:type="dxa"/>
          </w:tcPr>
          <w:tbl>
            <w:tblPr>
              <w:tblW w:w="0" w:type="auto"/>
              <w:tblBorders>
                <w:top w:val="nil"/>
                <w:left w:val="nil"/>
                <w:bottom w:val="nil"/>
                <w:right w:val="nil"/>
              </w:tblBorders>
              <w:tblLayout w:type="fixed"/>
              <w:tblLook w:val="0000" w:firstRow="0" w:lastRow="0" w:firstColumn="0" w:lastColumn="0" w:noHBand="0" w:noVBand="0"/>
            </w:tblPr>
            <w:tblGrid>
              <w:gridCol w:w="3219"/>
              <w:gridCol w:w="236"/>
            </w:tblGrid>
            <w:tr w:rsidR="00653411" w:rsidRPr="001E1A4D" w:rsidTr="00167933">
              <w:trPr>
                <w:trHeight w:val="772"/>
              </w:trPr>
              <w:tc>
                <w:tcPr>
                  <w:tcW w:w="3219" w:type="dxa"/>
                </w:tcPr>
                <w:p w:rsidR="00653411" w:rsidRPr="001E1A4D" w:rsidRDefault="00653411" w:rsidP="00ED3BBE">
                  <w:pPr>
                    <w:framePr w:hSpace="180" w:wrap="around" w:vAnchor="text" w:hAnchor="margin" w:y="10"/>
                    <w:adjustRightInd w:val="0"/>
                    <w:jc w:val="both"/>
                    <w:rPr>
                      <w:color w:val="000000"/>
                      <w:sz w:val="24"/>
                      <w:szCs w:val="24"/>
                    </w:rPr>
                  </w:pPr>
                  <w:r w:rsidRPr="001E1A4D">
                    <w:rPr>
                      <w:color w:val="000000"/>
                      <w:sz w:val="24"/>
                      <w:szCs w:val="24"/>
                    </w:rPr>
                    <w:t>Проведення діагностики мотиваційної  та технологічної готовності педагогічних працівників закл</w:t>
                  </w:r>
                  <w:r w:rsidR="000F342E" w:rsidRPr="001E1A4D">
                    <w:rPr>
                      <w:color w:val="000000"/>
                      <w:sz w:val="24"/>
                      <w:szCs w:val="24"/>
                    </w:rPr>
                    <w:t>аду до впровадження STEM-освіти.</w:t>
                  </w:r>
                </w:p>
              </w:tc>
              <w:tc>
                <w:tcPr>
                  <w:tcW w:w="222" w:type="dxa"/>
                </w:tcPr>
                <w:p w:rsidR="00653411" w:rsidRPr="001E1A4D" w:rsidRDefault="00653411" w:rsidP="00ED3BBE">
                  <w:pPr>
                    <w:framePr w:hSpace="180" w:wrap="around" w:vAnchor="text" w:hAnchor="margin" w:y="10"/>
                    <w:adjustRightInd w:val="0"/>
                    <w:rPr>
                      <w:color w:val="000000"/>
                      <w:sz w:val="24"/>
                      <w:szCs w:val="24"/>
                    </w:rPr>
                  </w:pPr>
                </w:p>
              </w:tc>
            </w:tr>
          </w:tbl>
          <w:p w:rsidR="00653411" w:rsidRPr="001E1A4D" w:rsidRDefault="00653411" w:rsidP="00BF04C0">
            <w:pPr>
              <w:jc w:val="center"/>
              <w:rPr>
                <w:sz w:val="24"/>
                <w:szCs w:val="24"/>
              </w:rPr>
            </w:pPr>
          </w:p>
        </w:tc>
        <w:tc>
          <w:tcPr>
            <w:tcW w:w="2409" w:type="dxa"/>
          </w:tcPr>
          <w:p w:rsidR="00653411" w:rsidRPr="001E1A4D" w:rsidRDefault="00653411" w:rsidP="00BF04C0">
            <w:pPr>
              <w:jc w:val="center"/>
              <w:rPr>
                <w:sz w:val="24"/>
                <w:szCs w:val="24"/>
              </w:rPr>
            </w:pPr>
            <w:r w:rsidRPr="001E1A4D">
              <w:rPr>
                <w:sz w:val="24"/>
                <w:szCs w:val="24"/>
              </w:rPr>
              <w:t>Практичний психолог</w:t>
            </w:r>
          </w:p>
          <w:p w:rsidR="00653411" w:rsidRPr="001E1A4D" w:rsidRDefault="00653411" w:rsidP="00BF04C0">
            <w:pPr>
              <w:jc w:val="center"/>
              <w:rPr>
                <w:sz w:val="24"/>
                <w:szCs w:val="24"/>
              </w:rPr>
            </w:pPr>
          </w:p>
        </w:tc>
        <w:tc>
          <w:tcPr>
            <w:tcW w:w="1417" w:type="dxa"/>
          </w:tcPr>
          <w:p w:rsidR="00653411" w:rsidRPr="001E1A4D" w:rsidRDefault="00653411" w:rsidP="00BF04C0">
            <w:pPr>
              <w:jc w:val="center"/>
              <w:rPr>
                <w:sz w:val="24"/>
                <w:szCs w:val="24"/>
              </w:rPr>
            </w:pPr>
            <w:r w:rsidRPr="001E1A4D">
              <w:rPr>
                <w:sz w:val="24"/>
                <w:szCs w:val="24"/>
              </w:rPr>
              <w:t>2021</w:t>
            </w:r>
          </w:p>
        </w:tc>
        <w:tc>
          <w:tcPr>
            <w:tcW w:w="2127" w:type="dxa"/>
          </w:tcPr>
          <w:p w:rsidR="00653411" w:rsidRPr="001E1A4D" w:rsidRDefault="00653411" w:rsidP="003941AE">
            <w:pPr>
              <w:pStyle w:val="Default"/>
              <w:jc w:val="both"/>
              <w:rPr>
                <w:lang w:val="uk-UA"/>
              </w:rPr>
            </w:pPr>
            <w:r w:rsidRPr="001E1A4D">
              <w:rPr>
                <w:lang w:val="uk-UA"/>
              </w:rPr>
              <w:t xml:space="preserve">Внесення змін до планів методичної роботи з педагогічними працівниками, плану курсової </w:t>
            </w:r>
            <w:r w:rsidR="003941AE" w:rsidRPr="001E1A4D">
              <w:rPr>
                <w:lang w:val="uk-UA"/>
              </w:rPr>
              <w:t>пі</w:t>
            </w:r>
            <w:r w:rsidRPr="001E1A4D">
              <w:rPr>
                <w:lang w:val="uk-UA"/>
              </w:rPr>
              <w:t>дготовки</w:t>
            </w:r>
            <w:r w:rsidR="000F342E" w:rsidRPr="001E1A4D">
              <w:rPr>
                <w:lang w:val="uk-UA"/>
              </w:rPr>
              <w:t>.</w:t>
            </w:r>
          </w:p>
        </w:tc>
      </w:tr>
      <w:tr w:rsidR="00653411" w:rsidRPr="001E1A4D" w:rsidTr="000F342E">
        <w:tc>
          <w:tcPr>
            <w:tcW w:w="846" w:type="dxa"/>
          </w:tcPr>
          <w:p w:rsidR="00653411" w:rsidRPr="001E1A4D" w:rsidRDefault="00653411" w:rsidP="00BF04C0">
            <w:pPr>
              <w:jc w:val="center"/>
              <w:rPr>
                <w:sz w:val="24"/>
                <w:szCs w:val="24"/>
              </w:rPr>
            </w:pPr>
            <w:r w:rsidRPr="001E1A4D">
              <w:rPr>
                <w:sz w:val="24"/>
                <w:szCs w:val="24"/>
              </w:rPr>
              <w:t>6</w:t>
            </w:r>
          </w:p>
        </w:tc>
        <w:tc>
          <w:tcPr>
            <w:tcW w:w="3657" w:type="dxa"/>
          </w:tcPr>
          <w:p w:rsidR="00653411" w:rsidRPr="001E1A4D" w:rsidRDefault="00653411" w:rsidP="00BF04C0">
            <w:pPr>
              <w:pStyle w:val="Default"/>
              <w:rPr>
                <w:lang w:val="uk-UA"/>
              </w:rPr>
            </w:pPr>
            <w:r w:rsidRPr="001E1A4D">
              <w:rPr>
                <w:lang w:val="uk-UA"/>
              </w:rPr>
              <w:t xml:space="preserve">Проведення установчого семінару – наради </w:t>
            </w:r>
          </w:p>
          <w:p w:rsidR="00653411" w:rsidRPr="001E1A4D" w:rsidRDefault="00653411" w:rsidP="00BF04C0">
            <w:pPr>
              <w:pStyle w:val="Default"/>
              <w:rPr>
                <w:lang w:val="uk-UA"/>
              </w:rPr>
            </w:pPr>
            <w:r w:rsidRPr="001E1A4D">
              <w:rPr>
                <w:lang w:val="uk-UA"/>
              </w:rPr>
              <w:t xml:space="preserve"> « Науково – методичні засади створення інноваційної моделі STEM-освіти»</w:t>
            </w:r>
            <w:r w:rsidR="000F342E" w:rsidRPr="001E1A4D">
              <w:rPr>
                <w:lang w:val="uk-UA"/>
              </w:rPr>
              <w:t>.</w:t>
            </w:r>
          </w:p>
        </w:tc>
        <w:tc>
          <w:tcPr>
            <w:tcW w:w="2409" w:type="dxa"/>
          </w:tcPr>
          <w:p w:rsidR="00653411" w:rsidRPr="001E1A4D" w:rsidRDefault="00653411" w:rsidP="00BF04C0">
            <w:pPr>
              <w:jc w:val="center"/>
              <w:rPr>
                <w:sz w:val="24"/>
                <w:szCs w:val="24"/>
              </w:rPr>
            </w:pPr>
            <w:r w:rsidRPr="001E1A4D">
              <w:rPr>
                <w:sz w:val="24"/>
                <w:szCs w:val="24"/>
              </w:rPr>
              <w:t xml:space="preserve"> Вчителі фізики </w:t>
            </w:r>
          </w:p>
          <w:p w:rsidR="00653411" w:rsidRPr="001E1A4D" w:rsidRDefault="00653411" w:rsidP="00BF04C0">
            <w:pPr>
              <w:jc w:val="center"/>
              <w:rPr>
                <w:sz w:val="24"/>
                <w:szCs w:val="24"/>
              </w:rPr>
            </w:pPr>
          </w:p>
        </w:tc>
        <w:tc>
          <w:tcPr>
            <w:tcW w:w="1417" w:type="dxa"/>
          </w:tcPr>
          <w:p w:rsidR="00653411" w:rsidRPr="001E1A4D" w:rsidRDefault="00653411" w:rsidP="00BF04C0">
            <w:pPr>
              <w:jc w:val="center"/>
              <w:rPr>
                <w:sz w:val="24"/>
                <w:szCs w:val="24"/>
              </w:rPr>
            </w:pPr>
            <w:r w:rsidRPr="001E1A4D">
              <w:rPr>
                <w:sz w:val="24"/>
                <w:szCs w:val="24"/>
              </w:rPr>
              <w:t>2021</w:t>
            </w:r>
          </w:p>
        </w:tc>
        <w:tc>
          <w:tcPr>
            <w:tcW w:w="2127" w:type="dxa"/>
          </w:tcPr>
          <w:p w:rsidR="00653411" w:rsidRPr="001E1A4D" w:rsidRDefault="00653411" w:rsidP="00DA35C2">
            <w:pPr>
              <w:pStyle w:val="Default"/>
              <w:jc w:val="both"/>
              <w:rPr>
                <w:lang w:val="uk-UA"/>
              </w:rPr>
            </w:pPr>
            <w:r w:rsidRPr="001E1A4D">
              <w:rPr>
                <w:lang w:val="uk-UA"/>
              </w:rPr>
              <w:t>Підготовка педагогічного колективу до здійснення роботи</w:t>
            </w:r>
            <w:r w:rsidR="000F342E" w:rsidRPr="001E1A4D">
              <w:rPr>
                <w:lang w:val="uk-UA"/>
              </w:rPr>
              <w:t>.</w:t>
            </w:r>
            <w:r w:rsidRPr="001E1A4D">
              <w:rPr>
                <w:lang w:val="uk-UA"/>
              </w:rPr>
              <w:t xml:space="preserve"> </w:t>
            </w:r>
          </w:p>
          <w:p w:rsidR="00653411" w:rsidRPr="001E1A4D" w:rsidRDefault="00653411" w:rsidP="00BF04C0">
            <w:pPr>
              <w:jc w:val="center"/>
              <w:rPr>
                <w:sz w:val="24"/>
                <w:szCs w:val="24"/>
              </w:rPr>
            </w:pP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7</w:t>
            </w:r>
          </w:p>
        </w:tc>
        <w:tc>
          <w:tcPr>
            <w:tcW w:w="3657" w:type="dxa"/>
          </w:tcPr>
          <w:p w:rsidR="00653411" w:rsidRPr="001E1A4D" w:rsidRDefault="00653411" w:rsidP="0038666D">
            <w:pPr>
              <w:pStyle w:val="Default"/>
              <w:jc w:val="both"/>
              <w:rPr>
                <w:lang w:val="uk-UA"/>
              </w:rPr>
            </w:pPr>
            <w:r w:rsidRPr="001E1A4D">
              <w:rPr>
                <w:lang w:val="uk-UA"/>
              </w:rPr>
              <w:t xml:space="preserve">Проведення  семінару-практикуму для педагогічного колективу з метою ознайомлення з особливостями реалізації STEM-освітніх інновацій у </w:t>
            </w:r>
            <w:r w:rsidR="0038666D" w:rsidRPr="001E1A4D">
              <w:rPr>
                <w:lang w:val="uk-UA"/>
              </w:rPr>
              <w:t xml:space="preserve"> освітньому</w:t>
            </w:r>
            <w:r w:rsidRPr="001E1A4D">
              <w:rPr>
                <w:lang w:val="uk-UA"/>
              </w:rPr>
              <w:t xml:space="preserve"> процесі закладу.</w:t>
            </w:r>
          </w:p>
        </w:tc>
        <w:tc>
          <w:tcPr>
            <w:tcW w:w="2409" w:type="dxa"/>
          </w:tcPr>
          <w:p w:rsidR="00653411" w:rsidRPr="001E1A4D" w:rsidRDefault="00653411" w:rsidP="00653411">
            <w:pPr>
              <w:jc w:val="center"/>
              <w:rPr>
                <w:sz w:val="24"/>
                <w:szCs w:val="24"/>
              </w:rPr>
            </w:pPr>
            <w:r w:rsidRPr="001E1A4D">
              <w:rPr>
                <w:sz w:val="24"/>
                <w:szCs w:val="24"/>
              </w:rPr>
              <w:t xml:space="preserve">Голови методичних об’єднань </w:t>
            </w:r>
          </w:p>
        </w:tc>
        <w:tc>
          <w:tcPr>
            <w:tcW w:w="1417" w:type="dxa"/>
          </w:tcPr>
          <w:p w:rsidR="00653411" w:rsidRPr="001E1A4D" w:rsidRDefault="00653411" w:rsidP="00BF04C0">
            <w:pPr>
              <w:jc w:val="center"/>
              <w:rPr>
                <w:sz w:val="24"/>
                <w:szCs w:val="24"/>
              </w:rPr>
            </w:pPr>
            <w:r w:rsidRPr="001E1A4D">
              <w:rPr>
                <w:sz w:val="24"/>
                <w:szCs w:val="24"/>
              </w:rPr>
              <w:t>2022</w:t>
            </w:r>
          </w:p>
        </w:tc>
        <w:tc>
          <w:tcPr>
            <w:tcW w:w="2127" w:type="dxa"/>
          </w:tcPr>
          <w:p w:rsidR="00653411" w:rsidRPr="001E1A4D" w:rsidRDefault="00653411" w:rsidP="00DA35C2">
            <w:pPr>
              <w:pStyle w:val="Default"/>
              <w:jc w:val="both"/>
              <w:rPr>
                <w:lang w:val="uk-UA"/>
              </w:rPr>
            </w:pPr>
            <w:r w:rsidRPr="001E1A4D">
              <w:rPr>
                <w:lang w:val="uk-UA"/>
              </w:rPr>
              <w:t xml:space="preserve">Первинна підготовка педагогічного колективу до здійснення дослідно-експериментальної роботи </w:t>
            </w:r>
          </w:p>
          <w:p w:rsidR="00653411" w:rsidRPr="001E1A4D" w:rsidRDefault="00653411" w:rsidP="00BF04C0">
            <w:pPr>
              <w:pStyle w:val="Default"/>
              <w:rPr>
                <w:lang w:val="uk-UA"/>
              </w:rPr>
            </w:pP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8</w:t>
            </w:r>
          </w:p>
        </w:tc>
        <w:tc>
          <w:tcPr>
            <w:tcW w:w="3657" w:type="dxa"/>
          </w:tcPr>
          <w:p w:rsidR="00653411" w:rsidRPr="001E1A4D" w:rsidRDefault="00653411" w:rsidP="00BF04C0">
            <w:pPr>
              <w:spacing w:before="30" w:after="150" w:line="270" w:lineRule="atLeast"/>
              <w:jc w:val="both"/>
              <w:rPr>
                <w:color w:val="000000"/>
                <w:sz w:val="24"/>
                <w:szCs w:val="24"/>
                <w:lang w:eastAsia="ru-RU"/>
              </w:rPr>
            </w:pPr>
            <w:r w:rsidRPr="001E1A4D">
              <w:rPr>
                <w:color w:val="000000"/>
                <w:sz w:val="24"/>
                <w:szCs w:val="24"/>
                <w:lang w:eastAsia="ru-RU"/>
              </w:rPr>
              <w:t xml:space="preserve">Зміщення акцентів у освітній діяльності з </w:t>
            </w:r>
            <w:proofErr w:type="spellStart"/>
            <w:r w:rsidRPr="001E1A4D">
              <w:rPr>
                <w:color w:val="000000"/>
                <w:sz w:val="24"/>
                <w:szCs w:val="24"/>
                <w:lang w:eastAsia="ru-RU"/>
              </w:rPr>
              <w:t>вузькопредметних</w:t>
            </w:r>
            <w:proofErr w:type="spellEnd"/>
            <w:r w:rsidRPr="001E1A4D">
              <w:rPr>
                <w:color w:val="000000"/>
                <w:sz w:val="24"/>
                <w:szCs w:val="24"/>
                <w:lang w:eastAsia="ru-RU"/>
              </w:rPr>
              <w:t xml:space="preserve"> на </w:t>
            </w:r>
            <w:r w:rsidR="0038666D" w:rsidRPr="001E1A4D">
              <w:rPr>
                <w:color w:val="000000"/>
                <w:sz w:val="24"/>
                <w:szCs w:val="24"/>
                <w:lang w:eastAsia="ru-RU"/>
              </w:rPr>
              <w:t>загально дидактичні.</w:t>
            </w:r>
          </w:p>
          <w:p w:rsidR="00653411" w:rsidRPr="001E1A4D" w:rsidRDefault="00653411" w:rsidP="00BF04C0">
            <w:pPr>
              <w:pStyle w:val="Default"/>
              <w:rPr>
                <w:lang w:val="uk-UA"/>
              </w:rPr>
            </w:pPr>
          </w:p>
        </w:tc>
        <w:tc>
          <w:tcPr>
            <w:tcW w:w="2409" w:type="dxa"/>
          </w:tcPr>
          <w:p w:rsidR="00653411" w:rsidRPr="001E1A4D" w:rsidRDefault="00653411" w:rsidP="00BF04C0">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BF04C0">
            <w:pPr>
              <w:pStyle w:val="Default"/>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9</w:t>
            </w:r>
          </w:p>
        </w:tc>
        <w:tc>
          <w:tcPr>
            <w:tcW w:w="3657" w:type="dxa"/>
          </w:tcPr>
          <w:p w:rsidR="00653411" w:rsidRPr="001E1A4D" w:rsidRDefault="00653411" w:rsidP="00BF04C0">
            <w:pPr>
              <w:spacing w:before="30" w:after="150" w:line="270" w:lineRule="atLeast"/>
              <w:jc w:val="both"/>
              <w:rPr>
                <w:color w:val="000000"/>
                <w:sz w:val="24"/>
                <w:szCs w:val="24"/>
                <w:lang w:eastAsia="ru-RU"/>
              </w:rPr>
            </w:pPr>
            <w:r w:rsidRPr="001E1A4D">
              <w:rPr>
                <w:color w:val="000000"/>
                <w:sz w:val="24"/>
                <w:szCs w:val="24"/>
                <w:lang w:eastAsia="ru-RU"/>
              </w:rPr>
              <w:t xml:space="preserve">Запровадження наскрізного навчання, </w:t>
            </w:r>
            <w:proofErr w:type="spellStart"/>
            <w:r w:rsidRPr="001E1A4D">
              <w:rPr>
                <w:color w:val="000000"/>
                <w:sz w:val="24"/>
                <w:szCs w:val="24"/>
                <w:lang w:eastAsia="ru-RU"/>
              </w:rPr>
              <w:t>компетентнісно</w:t>
            </w:r>
            <w:proofErr w:type="spellEnd"/>
            <w:r w:rsidRPr="001E1A4D">
              <w:rPr>
                <w:color w:val="000000"/>
                <w:sz w:val="24"/>
                <w:szCs w:val="24"/>
                <w:lang w:eastAsia="ru-RU"/>
              </w:rPr>
              <w:t xml:space="preserve"> орієнтованих форм і методів навчання, системно-діяльнісного підходу</w:t>
            </w:r>
            <w:r w:rsidR="0038666D" w:rsidRPr="001E1A4D">
              <w:rPr>
                <w:color w:val="000000"/>
                <w:sz w:val="24"/>
                <w:szCs w:val="24"/>
                <w:lang w:eastAsia="ru-RU"/>
              </w:rPr>
              <w:t>.</w:t>
            </w:r>
          </w:p>
        </w:tc>
        <w:tc>
          <w:tcPr>
            <w:tcW w:w="2409" w:type="dxa"/>
          </w:tcPr>
          <w:p w:rsidR="00653411" w:rsidRPr="001E1A4D" w:rsidRDefault="00653411" w:rsidP="00BF04C0">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38666D">
            <w:pPr>
              <w:pStyle w:val="Default"/>
              <w:jc w:val="both"/>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10</w:t>
            </w:r>
          </w:p>
        </w:tc>
        <w:tc>
          <w:tcPr>
            <w:tcW w:w="3657" w:type="dxa"/>
          </w:tcPr>
          <w:p w:rsidR="00653411" w:rsidRPr="001E1A4D" w:rsidRDefault="00653411" w:rsidP="00E4664A">
            <w:pPr>
              <w:spacing w:before="30" w:after="150" w:line="270" w:lineRule="atLeast"/>
              <w:jc w:val="both"/>
              <w:rPr>
                <w:color w:val="000000"/>
                <w:sz w:val="24"/>
                <w:szCs w:val="24"/>
                <w:lang w:eastAsia="ru-RU"/>
              </w:rPr>
            </w:pPr>
            <w:r w:rsidRPr="001E1A4D">
              <w:rPr>
                <w:color w:val="000000"/>
                <w:sz w:val="24"/>
                <w:szCs w:val="24"/>
                <w:lang w:eastAsia="ru-RU"/>
              </w:rPr>
              <w:t>Запровадження інноваційних, ігрових технологій навчання, інтерактивних методів групового навчання, проблемних методик з розвитку критич</w:t>
            </w:r>
            <w:r w:rsidR="00E4664A" w:rsidRPr="001E1A4D">
              <w:rPr>
                <w:color w:val="000000"/>
                <w:sz w:val="24"/>
                <w:szCs w:val="24"/>
                <w:lang w:eastAsia="ru-RU"/>
              </w:rPr>
              <w:t>ного і системного мислення</w:t>
            </w:r>
            <w:r w:rsidR="0038666D" w:rsidRPr="001E1A4D">
              <w:rPr>
                <w:color w:val="000000"/>
                <w:sz w:val="24"/>
                <w:szCs w:val="24"/>
                <w:lang w:eastAsia="ru-RU"/>
              </w:rPr>
              <w:t>.</w:t>
            </w:r>
          </w:p>
        </w:tc>
        <w:tc>
          <w:tcPr>
            <w:tcW w:w="2409" w:type="dxa"/>
          </w:tcPr>
          <w:p w:rsidR="00653411" w:rsidRPr="001E1A4D" w:rsidRDefault="00653411" w:rsidP="00BF04C0">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38666D">
            <w:pPr>
              <w:pStyle w:val="Default"/>
              <w:jc w:val="both"/>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11</w:t>
            </w:r>
          </w:p>
        </w:tc>
        <w:tc>
          <w:tcPr>
            <w:tcW w:w="3657" w:type="dxa"/>
          </w:tcPr>
          <w:p w:rsidR="00653411" w:rsidRPr="001E1A4D" w:rsidRDefault="00653411" w:rsidP="00BF04C0">
            <w:pPr>
              <w:spacing w:before="30" w:after="150" w:line="270" w:lineRule="atLeast"/>
              <w:jc w:val="both"/>
              <w:rPr>
                <w:color w:val="000000"/>
                <w:sz w:val="24"/>
                <w:szCs w:val="24"/>
                <w:lang w:eastAsia="ru-RU"/>
              </w:rPr>
            </w:pPr>
            <w:r w:rsidRPr="001E1A4D">
              <w:rPr>
                <w:color w:val="000000"/>
                <w:sz w:val="24"/>
                <w:szCs w:val="24"/>
                <w:lang w:eastAsia="ru-RU"/>
              </w:rPr>
              <w:t xml:space="preserve">Створення педагогічних умов для здобуття результативного  індивідуального досвіду проектної діяльності  здобувачами освіти та розроблення </w:t>
            </w:r>
            <w:proofErr w:type="spellStart"/>
            <w:r w:rsidRPr="001E1A4D">
              <w:rPr>
                <w:color w:val="000000"/>
                <w:sz w:val="24"/>
                <w:szCs w:val="24"/>
                <w:lang w:eastAsia="ru-RU"/>
              </w:rPr>
              <w:t>стартапів</w:t>
            </w:r>
            <w:proofErr w:type="spellEnd"/>
            <w:r w:rsidRPr="001E1A4D">
              <w:rPr>
                <w:color w:val="000000"/>
                <w:sz w:val="24"/>
                <w:szCs w:val="24"/>
                <w:lang w:eastAsia="ru-RU"/>
              </w:rPr>
              <w:t>.</w:t>
            </w:r>
          </w:p>
        </w:tc>
        <w:tc>
          <w:tcPr>
            <w:tcW w:w="2409" w:type="dxa"/>
          </w:tcPr>
          <w:p w:rsidR="00653411" w:rsidRPr="001E1A4D" w:rsidRDefault="00653411" w:rsidP="00BF04C0">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38666D">
            <w:pPr>
              <w:pStyle w:val="Default"/>
              <w:jc w:val="both"/>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13</w:t>
            </w:r>
          </w:p>
        </w:tc>
        <w:tc>
          <w:tcPr>
            <w:tcW w:w="3657" w:type="dxa"/>
          </w:tcPr>
          <w:p w:rsidR="00653411" w:rsidRPr="001E1A4D" w:rsidRDefault="00653411" w:rsidP="0038666D">
            <w:pPr>
              <w:spacing w:before="30" w:after="150" w:line="270" w:lineRule="atLeast"/>
              <w:ind w:left="5"/>
              <w:jc w:val="both"/>
              <w:rPr>
                <w:color w:val="000000"/>
                <w:sz w:val="24"/>
                <w:szCs w:val="24"/>
                <w:lang w:eastAsia="ru-RU"/>
              </w:rPr>
            </w:pPr>
            <w:r w:rsidRPr="001E1A4D">
              <w:rPr>
                <w:color w:val="000000"/>
                <w:sz w:val="24"/>
                <w:szCs w:val="24"/>
                <w:lang w:eastAsia="ru-RU"/>
              </w:rPr>
              <w:t xml:space="preserve">Запровадження інтегрованих уроків, </w:t>
            </w:r>
            <w:r w:rsidR="0038666D" w:rsidRPr="001E1A4D">
              <w:rPr>
                <w:color w:val="000000"/>
                <w:sz w:val="24"/>
                <w:szCs w:val="24"/>
                <w:lang w:eastAsia="ru-RU"/>
              </w:rPr>
              <w:t>що</w:t>
            </w:r>
            <w:r w:rsidRPr="001E1A4D">
              <w:rPr>
                <w:color w:val="000000"/>
                <w:sz w:val="24"/>
                <w:szCs w:val="24"/>
                <w:lang w:eastAsia="ru-RU"/>
              </w:rPr>
              <w:t xml:space="preserve"> спрямовані на встановлення міжпредметних </w:t>
            </w:r>
            <w:proofErr w:type="spellStart"/>
            <w:r w:rsidRPr="001E1A4D">
              <w:rPr>
                <w:color w:val="000000"/>
                <w:sz w:val="24"/>
                <w:szCs w:val="24"/>
                <w:lang w:eastAsia="ru-RU"/>
              </w:rPr>
              <w:lastRenderedPageBreak/>
              <w:t>зв’язків</w:t>
            </w:r>
            <w:proofErr w:type="spellEnd"/>
            <w:r w:rsidR="0038666D" w:rsidRPr="001E1A4D">
              <w:rPr>
                <w:color w:val="000000"/>
                <w:sz w:val="24"/>
                <w:szCs w:val="24"/>
                <w:lang w:eastAsia="ru-RU"/>
              </w:rPr>
              <w:t>.</w:t>
            </w:r>
            <w:r w:rsidRPr="001E1A4D">
              <w:rPr>
                <w:color w:val="000000"/>
                <w:sz w:val="24"/>
                <w:szCs w:val="24"/>
                <w:lang w:eastAsia="ru-RU"/>
              </w:rPr>
              <w:t xml:space="preserve"> </w:t>
            </w:r>
          </w:p>
        </w:tc>
        <w:tc>
          <w:tcPr>
            <w:tcW w:w="2409" w:type="dxa"/>
          </w:tcPr>
          <w:p w:rsidR="00653411" w:rsidRPr="001E1A4D" w:rsidRDefault="00653411" w:rsidP="00BF04C0">
            <w:pPr>
              <w:jc w:val="center"/>
              <w:rPr>
                <w:sz w:val="24"/>
                <w:szCs w:val="24"/>
              </w:rPr>
            </w:pPr>
            <w:r w:rsidRPr="001E1A4D">
              <w:rPr>
                <w:sz w:val="24"/>
                <w:szCs w:val="24"/>
              </w:rPr>
              <w:lastRenderedPageBreak/>
              <w:t xml:space="preserve">Учителі природничо-математичного </w:t>
            </w:r>
            <w:r w:rsidRPr="001E1A4D">
              <w:rPr>
                <w:sz w:val="24"/>
                <w:szCs w:val="24"/>
              </w:rPr>
              <w:lastRenderedPageBreak/>
              <w:t>напрямку</w:t>
            </w:r>
          </w:p>
        </w:tc>
        <w:tc>
          <w:tcPr>
            <w:tcW w:w="1417" w:type="dxa"/>
          </w:tcPr>
          <w:p w:rsidR="00653411" w:rsidRPr="001E1A4D" w:rsidRDefault="00653411" w:rsidP="00BF04C0">
            <w:pPr>
              <w:jc w:val="center"/>
              <w:rPr>
                <w:sz w:val="24"/>
                <w:szCs w:val="24"/>
              </w:rPr>
            </w:pPr>
            <w:r w:rsidRPr="001E1A4D">
              <w:rPr>
                <w:sz w:val="24"/>
                <w:szCs w:val="24"/>
              </w:rPr>
              <w:lastRenderedPageBreak/>
              <w:t>2022</w:t>
            </w:r>
          </w:p>
        </w:tc>
        <w:tc>
          <w:tcPr>
            <w:tcW w:w="2127" w:type="dxa"/>
          </w:tcPr>
          <w:p w:rsidR="00653411" w:rsidRPr="001E1A4D" w:rsidRDefault="00653411" w:rsidP="0038666D">
            <w:pPr>
              <w:pStyle w:val="Default"/>
              <w:jc w:val="both"/>
              <w:rPr>
                <w:lang w:val="uk-UA"/>
              </w:rPr>
            </w:pPr>
            <w:r w:rsidRPr="001E1A4D">
              <w:rPr>
                <w:lang w:val="uk-UA" w:eastAsia="ru-RU"/>
              </w:rPr>
              <w:t xml:space="preserve">формуванню в учнів цілісного, </w:t>
            </w:r>
            <w:r w:rsidRPr="001E1A4D">
              <w:rPr>
                <w:lang w:val="uk-UA" w:eastAsia="ru-RU"/>
              </w:rPr>
              <w:lastRenderedPageBreak/>
              <w:t>системного світогляду</w:t>
            </w:r>
            <w:r w:rsidR="0038666D" w:rsidRPr="001E1A4D">
              <w:rPr>
                <w:lang w:val="uk-UA" w:eastAsia="ru-RU"/>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lastRenderedPageBreak/>
              <w:t>14</w:t>
            </w:r>
          </w:p>
        </w:tc>
        <w:tc>
          <w:tcPr>
            <w:tcW w:w="3657" w:type="dxa"/>
          </w:tcPr>
          <w:p w:rsidR="00653411" w:rsidRPr="001E1A4D" w:rsidRDefault="00653411" w:rsidP="00BF04C0">
            <w:pPr>
              <w:spacing w:line="270" w:lineRule="atLeast"/>
              <w:jc w:val="both"/>
              <w:rPr>
                <w:color w:val="000000"/>
                <w:sz w:val="24"/>
                <w:szCs w:val="24"/>
                <w:lang w:eastAsia="ru-RU"/>
              </w:rPr>
            </w:pPr>
            <w:r w:rsidRPr="001E1A4D">
              <w:rPr>
                <w:color w:val="000000"/>
                <w:sz w:val="24"/>
                <w:szCs w:val="24"/>
                <w:lang w:eastAsia="ru-RU"/>
              </w:rPr>
              <w:t>Ознайомлення  з досвідом педагогів-новаторів, які здійснюють освітн</w:t>
            </w:r>
            <w:r w:rsidR="0038666D" w:rsidRPr="001E1A4D">
              <w:rPr>
                <w:color w:val="000000"/>
                <w:sz w:val="24"/>
                <w:szCs w:val="24"/>
                <w:lang w:eastAsia="ru-RU"/>
              </w:rPr>
              <w:t>ій процес на засадах інтеграції.</w:t>
            </w:r>
          </w:p>
        </w:tc>
        <w:tc>
          <w:tcPr>
            <w:tcW w:w="2409" w:type="dxa"/>
          </w:tcPr>
          <w:p w:rsidR="00653411" w:rsidRPr="001E1A4D" w:rsidRDefault="00653411" w:rsidP="00BF04C0">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BF04C0">
            <w:pPr>
              <w:jc w:val="center"/>
              <w:rPr>
                <w:sz w:val="24"/>
                <w:szCs w:val="24"/>
              </w:rPr>
            </w:pPr>
            <w:r w:rsidRPr="001E1A4D">
              <w:rPr>
                <w:sz w:val="24"/>
                <w:szCs w:val="24"/>
              </w:rPr>
              <w:t>2022</w:t>
            </w:r>
          </w:p>
        </w:tc>
        <w:tc>
          <w:tcPr>
            <w:tcW w:w="2127" w:type="dxa"/>
          </w:tcPr>
          <w:p w:rsidR="00653411" w:rsidRPr="001E1A4D" w:rsidRDefault="00653411" w:rsidP="00E4664A">
            <w:pPr>
              <w:pStyle w:val="Default"/>
              <w:jc w:val="both"/>
              <w:rPr>
                <w:lang w:val="uk-UA"/>
              </w:rPr>
            </w:pPr>
            <w:r w:rsidRPr="001E1A4D">
              <w:rPr>
                <w:lang w:val="uk-UA"/>
              </w:rPr>
              <w:t>Підвищення фахової майстерності педагогів</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15</w:t>
            </w:r>
          </w:p>
        </w:tc>
        <w:tc>
          <w:tcPr>
            <w:tcW w:w="3657" w:type="dxa"/>
          </w:tcPr>
          <w:p w:rsidR="00653411" w:rsidRPr="001E1A4D" w:rsidRDefault="00653411" w:rsidP="0038666D">
            <w:pPr>
              <w:spacing w:before="30" w:after="150" w:line="270" w:lineRule="atLeast"/>
              <w:jc w:val="both"/>
              <w:rPr>
                <w:color w:val="000000"/>
                <w:sz w:val="24"/>
                <w:szCs w:val="24"/>
                <w:lang w:eastAsia="ru-RU"/>
              </w:rPr>
            </w:pPr>
            <w:r w:rsidRPr="001E1A4D">
              <w:rPr>
                <w:color w:val="000000"/>
                <w:sz w:val="24"/>
                <w:szCs w:val="24"/>
                <w:lang w:eastAsia="ru-RU"/>
              </w:rPr>
              <w:t xml:space="preserve">Урізноманітнення способів навчальної взаємодії та надання пріоритету засвоєнню навчального матеріалу, формуванню компетентностей під час екскурсій, </w:t>
            </w:r>
            <w:proofErr w:type="spellStart"/>
            <w:r w:rsidRPr="001E1A4D">
              <w:rPr>
                <w:color w:val="000000"/>
                <w:sz w:val="24"/>
                <w:szCs w:val="24"/>
                <w:lang w:eastAsia="ru-RU"/>
              </w:rPr>
              <w:t>квестів</w:t>
            </w:r>
            <w:proofErr w:type="spellEnd"/>
            <w:r w:rsidRPr="001E1A4D">
              <w:rPr>
                <w:color w:val="000000"/>
                <w:sz w:val="24"/>
                <w:szCs w:val="24"/>
                <w:lang w:eastAsia="ru-RU"/>
              </w:rPr>
              <w:t xml:space="preserve">, конкурсів, фестивалів, </w:t>
            </w:r>
            <w:proofErr w:type="spellStart"/>
            <w:r w:rsidRPr="001E1A4D">
              <w:rPr>
                <w:color w:val="000000"/>
                <w:sz w:val="24"/>
                <w:szCs w:val="24"/>
                <w:lang w:eastAsia="ru-RU"/>
              </w:rPr>
              <w:t>хакатонів</w:t>
            </w:r>
            <w:proofErr w:type="spellEnd"/>
            <w:r w:rsidRPr="001E1A4D">
              <w:rPr>
                <w:color w:val="000000"/>
                <w:sz w:val="24"/>
                <w:szCs w:val="24"/>
                <w:lang w:eastAsia="ru-RU"/>
              </w:rPr>
              <w:t>, практикумів тощо</w:t>
            </w:r>
            <w:r w:rsidR="0038666D" w:rsidRPr="001E1A4D">
              <w:rPr>
                <w:color w:val="000000"/>
                <w:sz w:val="24"/>
                <w:szCs w:val="24"/>
                <w:lang w:eastAsia="ru-RU"/>
              </w:rPr>
              <w:t>.</w:t>
            </w:r>
          </w:p>
        </w:tc>
        <w:tc>
          <w:tcPr>
            <w:tcW w:w="2409" w:type="dxa"/>
          </w:tcPr>
          <w:p w:rsidR="00653411" w:rsidRPr="001E1A4D" w:rsidRDefault="00653411" w:rsidP="0038666D">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163595">
            <w:pPr>
              <w:jc w:val="both"/>
              <w:rPr>
                <w:sz w:val="24"/>
                <w:szCs w:val="24"/>
              </w:rPr>
            </w:pPr>
            <w:r w:rsidRPr="001E1A4D">
              <w:rPr>
                <w:sz w:val="24"/>
                <w:szCs w:val="24"/>
              </w:rPr>
              <w:t>2021-202</w:t>
            </w:r>
            <w:r w:rsidR="00163595">
              <w:rPr>
                <w:sz w:val="24"/>
                <w:szCs w:val="24"/>
              </w:rPr>
              <w:t>4</w:t>
            </w:r>
          </w:p>
        </w:tc>
        <w:tc>
          <w:tcPr>
            <w:tcW w:w="2127" w:type="dxa"/>
          </w:tcPr>
          <w:p w:rsidR="00653411" w:rsidRPr="001E1A4D" w:rsidRDefault="00653411" w:rsidP="00E4664A">
            <w:pPr>
              <w:pStyle w:val="Default"/>
              <w:jc w:val="both"/>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16</w:t>
            </w:r>
          </w:p>
        </w:tc>
        <w:tc>
          <w:tcPr>
            <w:tcW w:w="3657" w:type="dxa"/>
          </w:tcPr>
          <w:p w:rsidR="00653411" w:rsidRPr="001E1A4D" w:rsidRDefault="00653411" w:rsidP="0038666D">
            <w:pPr>
              <w:spacing w:after="210" w:line="270" w:lineRule="atLeast"/>
              <w:jc w:val="both"/>
              <w:rPr>
                <w:color w:val="000000"/>
                <w:sz w:val="24"/>
                <w:szCs w:val="24"/>
                <w:lang w:eastAsia="ru-RU"/>
              </w:rPr>
            </w:pPr>
            <w:r w:rsidRPr="001E1A4D">
              <w:rPr>
                <w:color w:val="000000"/>
                <w:sz w:val="24"/>
                <w:szCs w:val="24"/>
                <w:lang w:eastAsia="ru-RU"/>
              </w:rPr>
              <w:t xml:space="preserve"> Виконання STEM-проектів  здобувачами освіти</w:t>
            </w:r>
            <w:r w:rsidR="0038666D" w:rsidRPr="001E1A4D">
              <w:rPr>
                <w:color w:val="000000"/>
                <w:sz w:val="24"/>
                <w:szCs w:val="24"/>
                <w:lang w:eastAsia="ru-RU"/>
              </w:rPr>
              <w:t>.</w:t>
            </w:r>
            <w:r w:rsidRPr="001E1A4D">
              <w:rPr>
                <w:color w:val="000000"/>
                <w:sz w:val="24"/>
                <w:szCs w:val="24"/>
                <w:lang w:eastAsia="ru-RU"/>
              </w:rPr>
              <w:t xml:space="preserve"> </w:t>
            </w:r>
          </w:p>
        </w:tc>
        <w:tc>
          <w:tcPr>
            <w:tcW w:w="2409" w:type="dxa"/>
          </w:tcPr>
          <w:p w:rsidR="00653411" w:rsidRPr="001E1A4D" w:rsidRDefault="00653411" w:rsidP="0038666D">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163595">
            <w:pPr>
              <w:jc w:val="both"/>
              <w:rPr>
                <w:sz w:val="24"/>
                <w:szCs w:val="24"/>
              </w:rPr>
            </w:pPr>
            <w:r w:rsidRPr="001E1A4D">
              <w:rPr>
                <w:sz w:val="24"/>
                <w:szCs w:val="24"/>
              </w:rPr>
              <w:t>2021-202</w:t>
            </w:r>
            <w:r w:rsidR="00163595">
              <w:rPr>
                <w:sz w:val="24"/>
                <w:szCs w:val="24"/>
              </w:rPr>
              <w:t>4</w:t>
            </w:r>
          </w:p>
        </w:tc>
        <w:tc>
          <w:tcPr>
            <w:tcW w:w="2127" w:type="dxa"/>
          </w:tcPr>
          <w:p w:rsidR="00653411" w:rsidRPr="001E1A4D" w:rsidRDefault="00653411" w:rsidP="00E4664A">
            <w:pPr>
              <w:pStyle w:val="Default"/>
              <w:jc w:val="both"/>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17</w:t>
            </w:r>
          </w:p>
        </w:tc>
        <w:tc>
          <w:tcPr>
            <w:tcW w:w="3657" w:type="dxa"/>
          </w:tcPr>
          <w:p w:rsidR="00653411" w:rsidRPr="001E1A4D" w:rsidRDefault="00653411" w:rsidP="00E4664A">
            <w:pPr>
              <w:spacing w:after="210" w:line="270" w:lineRule="atLeast"/>
              <w:jc w:val="both"/>
              <w:rPr>
                <w:color w:val="000000"/>
                <w:sz w:val="24"/>
                <w:szCs w:val="24"/>
                <w:lang w:eastAsia="ru-RU"/>
              </w:rPr>
            </w:pPr>
            <w:r w:rsidRPr="001E1A4D">
              <w:rPr>
                <w:color w:val="000000"/>
                <w:sz w:val="24"/>
                <w:szCs w:val="24"/>
                <w:lang w:eastAsia="ru-RU"/>
              </w:rPr>
              <w:t xml:space="preserve">Реалізація здобувачами освіти </w:t>
            </w:r>
            <w:r w:rsidR="00E4664A" w:rsidRPr="001E1A4D">
              <w:rPr>
                <w:color w:val="000000"/>
                <w:sz w:val="24"/>
                <w:szCs w:val="24"/>
                <w:lang w:eastAsia="ru-RU"/>
              </w:rPr>
              <w:t xml:space="preserve"> STEM-проекту сприяє, створенню </w:t>
            </w:r>
            <w:r w:rsidRPr="001E1A4D">
              <w:rPr>
                <w:color w:val="000000"/>
                <w:sz w:val="24"/>
                <w:szCs w:val="24"/>
                <w:lang w:eastAsia="ru-RU"/>
              </w:rPr>
              <w:t xml:space="preserve">продукту – </w:t>
            </w:r>
            <w:proofErr w:type="spellStart"/>
            <w:r w:rsidRPr="001E1A4D">
              <w:rPr>
                <w:color w:val="000000"/>
                <w:sz w:val="24"/>
                <w:szCs w:val="24"/>
                <w:lang w:eastAsia="ru-RU"/>
              </w:rPr>
              <w:t>стартапу</w:t>
            </w:r>
            <w:proofErr w:type="spellEnd"/>
            <w:r w:rsidRPr="001E1A4D">
              <w:rPr>
                <w:color w:val="000000"/>
                <w:sz w:val="24"/>
                <w:szCs w:val="24"/>
                <w:lang w:eastAsia="ru-RU"/>
              </w:rPr>
              <w:t>, навчання презентувати його</w:t>
            </w:r>
            <w:r w:rsidR="0038666D" w:rsidRPr="001E1A4D">
              <w:rPr>
                <w:color w:val="000000"/>
                <w:sz w:val="24"/>
                <w:szCs w:val="24"/>
                <w:lang w:eastAsia="ru-RU"/>
              </w:rPr>
              <w:t>.</w:t>
            </w:r>
          </w:p>
        </w:tc>
        <w:tc>
          <w:tcPr>
            <w:tcW w:w="2409" w:type="dxa"/>
          </w:tcPr>
          <w:p w:rsidR="00653411" w:rsidRPr="001E1A4D" w:rsidRDefault="00653411" w:rsidP="0038666D">
            <w:pPr>
              <w:jc w:val="center"/>
              <w:rPr>
                <w:sz w:val="24"/>
                <w:szCs w:val="24"/>
              </w:rPr>
            </w:pPr>
            <w:r w:rsidRPr="001E1A4D">
              <w:rPr>
                <w:sz w:val="24"/>
                <w:szCs w:val="24"/>
              </w:rPr>
              <w:t>Учителі природничо-математичного напрямку</w:t>
            </w:r>
          </w:p>
        </w:tc>
        <w:tc>
          <w:tcPr>
            <w:tcW w:w="1417" w:type="dxa"/>
          </w:tcPr>
          <w:p w:rsidR="00653411" w:rsidRPr="001E1A4D" w:rsidRDefault="00653411" w:rsidP="0038666D">
            <w:pPr>
              <w:jc w:val="both"/>
              <w:rPr>
                <w:sz w:val="24"/>
                <w:szCs w:val="24"/>
              </w:rPr>
            </w:pPr>
            <w:r w:rsidRPr="001E1A4D">
              <w:rPr>
                <w:sz w:val="24"/>
                <w:szCs w:val="24"/>
              </w:rPr>
              <w:t>2021-2025</w:t>
            </w:r>
          </w:p>
        </w:tc>
        <w:tc>
          <w:tcPr>
            <w:tcW w:w="2127" w:type="dxa"/>
          </w:tcPr>
          <w:p w:rsidR="00653411" w:rsidRPr="001E1A4D" w:rsidRDefault="00653411" w:rsidP="00E4664A">
            <w:pPr>
              <w:pStyle w:val="Default"/>
              <w:jc w:val="both"/>
              <w:rPr>
                <w:lang w:val="uk-UA"/>
              </w:rPr>
            </w:pPr>
            <w:r w:rsidRPr="001E1A4D">
              <w:rPr>
                <w:lang w:val="uk-UA"/>
              </w:rPr>
              <w:t>Підвищення рівнів сформованості учнівських компетентностей</w:t>
            </w:r>
            <w:r w:rsidR="0038666D"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18</w:t>
            </w:r>
          </w:p>
        </w:tc>
        <w:tc>
          <w:tcPr>
            <w:tcW w:w="3657" w:type="dxa"/>
          </w:tcPr>
          <w:p w:rsidR="00653411" w:rsidRPr="001E1A4D" w:rsidRDefault="00653411" w:rsidP="00BF04C0">
            <w:pPr>
              <w:pStyle w:val="Default"/>
              <w:rPr>
                <w:lang w:val="uk-UA"/>
              </w:rPr>
            </w:pPr>
            <w:r w:rsidRPr="001E1A4D">
              <w:rPr>
                <w:lang w:val="uk-UA"/>
              </w:rPr>
              <w:t xml:space="preserve">Проведення шкільних заходів щодо популяризації STEM-освіти, професій STEM </w:t>
            </w:r>
          </w:p>
          <w:p w:rsidR="00653411" w:rsidRPr="001E1A4D" w:rsidRDefault="00653411" w:rsidP="00BF04C0">
            <w:pPr>
              <w:rPr>
                <w:sz w:val="24"/>
                <w:szCs w:val="24"/>
              </w:rPr>
            </w:pPr>
          </w:p>
        </w:tc>
        <w:tc>
          <w:tcPr>
            <w:tcW w:w="2409" w:type="dxa"/>
          </w:tcPr>
          <w:p w:rsidR="00653411" w:rsidRPr="001E1A4D" w:rsidRDefault="00653411" w:rsidP="00BF04C0">
            <w:pPr>
              <w:jc w:val="center"/>
              <w:rPr>
                <w:sz w:val="24"/>
                <w:szCs w:val="24"/>
              </w:rPr>
            </w:pPr>
            <w:r w:rsidRPr="001E1A4D">
              <w:rPr>
                <w:sz w:val="24"/>
                <w:szCs w:val="24"/>
              </w:rPr>
              <w:t xml:space="preserve">Вчителі – </w:t>
            </w:r>
            <w:proofErr w:type="spellStart"/>
            <w:r w:rsidRPr="001E1A4D">
              <w:rPr>
                <w:sz w:val="24"/>
                <w:szCs w:val="24"/>
              </w:rPr>
              <w:t>предметники</w:t>
            </w:r>
            <w:proofErr w:type="spellEnd"/>
            <w:r w:rsidRPr="001E1A4D">
              <w:rPr>
                <w:sz w:val="24"/>
                <w:szCs w:val="24"/>
              </w:rPr>
              <w:t xml:space="preserve"> математично- природничого спрямування</w:t>
            </w:r>
          </w:p>
        </w:tc>
        <w:tc>
          <w:tcPr>
            <w:tcW w:w="1417" w:type="dxa"/>
          </w:tcPr>
          <w:p w:rsidR="00653411" w:rsidRPr="001E1A4D" w:rsidRDefault="00653411" w:rsidP="00BF04C0">
            <w:pPr>
              <w:jc w:val="center"/>
              <w:rPr>
                <w:sz w:val="24"/>
                <w:szCs w:val="24"/>
              </w:rPr>
            </w:pPr>
            <w:r w:rsidRPr="001E1A4D">
              <w:rPr>
                <w:sz w:val="24"/>
                <w:szCs w:val="24"/>
              </w:rPr>
              <w:t>2022</w:t>
            </w:r>
          </w:p>
        </w:tc>
        <w:tc>
          <w:tcPr>
            <w:tcW w:w="2127" w:type="dxa"/>
          </w:tcPr>
          <w:p w:rsidR="00653411" w:rsidRPr="001E1A4D" w:rsidRDefault="00653411" w:rsidP="00BF04C0">
            <w:pPr>
              <w:pStyle w:val="Default"/>
              <w:rPr>
                <w:lang w:val="uk-UA"/>
              </w:rPr>
            </w:pPr>
            <w:r w:rsidRPr="001E1A4D">
              <w:rPr>
                <w:lang w:val="uk-UA"/>
              </w:rPr>
              <w:t xml:space="preserve">Методичні розробки та рекомендації. Аналітичні звіти за результатами. </w:t>
            </w:r>
          </w:p>
          <w:p w:rsidR="00653411" w:rsidRPr="001E1A4D" w:rsidRDefault="00653411" w:rsidP="00BF04C0">
            <w:pPr>
              <w:rPr>
                <w:sz w:val="24"/>
                <w:szCs w:val="24"/>
              </w:rPr>
            </w:pP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19</w:t>
            </w:r>
          </w:p>
        </w:tc>
        <w:tc>
          <w:tcPr>
            <w:tcW w:w="3657" w:type="dxa"/>
          </w:tcPr>
          <w:p w:rsidR="00653411" w:rsidRPr="001E1A4D" w:rsidRDefault="00653411" w:rsidP="00BF04C0">
            <w:pPr>
              <w:pStyle w:val="Default"/>
              <w:rPr>
                <w:lang w:val="uk-UA"/>
              </w:rPr>
            </w:pPr>
            <w:r w:rsidRPr="001E1A4D">
              <w:rPr>
                <w:lang w:val="uk-UA"/>
              </w:rPr>
              <w:t xml:space="preserve">Продовження  співпраці закладу  з вишами </w:t>
            </w:r>
            <w:r w:rsidR="00BD5A67" w:rsidRPr="001E1A4D">
              <w:rPr>
                <w:lang w:val="uk-UA"/>
              </w:rPr>
              <w:t>.</w:t>
            </w:r>
          </w:p>
          <w:p w:rsidR="00653411" w:rsidRPr="001E1A4D" w:rsidRDefault="00653411" w:rsidP="00BF04C0">
            <w:pPr>
              <w:rPr>
                <w:sz w:val="24"/>
                <w:szCs w:val="24"/>
              </w:rPr>
            </w:pPr>
          </w:p>
        </w:tc>
        <w:tc>
          <w:tcPr>
            <w:tcW w:w="2409" w:type="dxa"/>
          </w:tcPr>
          <w:p w:rsidR="00653411" w:rsidRPr="001E1A4D" w:rsidRDefault="00653411" w:rsidP="00BF04C0">
            <w:pPr>
              <w:rPr>
                <w:sz w:val="24"/>
                <w:szCs w:val="24"/>
              </w:rPr>
            </w:pPr>
            <w:r w:rsidRPr="001E1A4D">
              <w:rPr>
                <w:sz w:val="24"/>
                <w:szCs w:val="24"/>
              </w:rPr>
              <w:t>Заступники директора з навчально-виховної роботи</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BF04C0">
            <w:pPr>
              <w:pStyle w:val="Default"/>
              <w:rPr>
                <w:lang w:val="uk-UA"/>
              </w:rPr>
            </w:pPr>
            <w:r w:rsidRPr="001E1A4D">
              <w:rPr>
                <w:lang w:val="uk-UA"/>
              </w:rPr>
              <w:t>Угоди про співпрацю</w:t>
            </w:r>
            <w:r w:rsidR="0060324E" w:rsidRPr="001E1A4D">
              <w:rPr>
                <w:lang w:val="uk-UA"/>
              </w:rPr>
              <w:t>.</w:t>
            </w:r>
            <w:r w:rsidRPr="001E1A4D">
              <w:rPr>
                <w:lang w:val="uk-UA"/>
              </w:rPr>
              <w:t xml:space="preserve"> </w:t>
            </w:r>
          </w:p>
          <w:p w:rsidR="00653411" w:rsidRPr="001E1A4D" w:rsidRDefault="00653411" w:rsidP="00BF04C0">
            <w:pPr>
              <w:rPr>
                <w:sz w:val="24"/>
                <w:szCs w:val="24"/>
              </w:rPr>
            </w:pP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20</w:t>
            </w:r>
          </w:p>
        </w:tc>
        <w:tc>
          <w:tcPr>
            <w:tcW w:w="3657" w:type="dxa"/>
          </w:tcPr>
          <w:p w:rsidR="00653411" w:rsidRPr="001E1A4D" w:rsidRDefault="00653411" w:rsidP="00BF04C0">
            <w:pPr>
              <w:pStyle w:val="Default"/>
              <w:rPr>
                <w:lang w:val="uk-UA"/>
              </w:rPr>
            </w:pPr>
            <w:r w:rsidRPr="001E1A4D">
              <w:rPr>
                <w:lang w:val="uk-UA"/>
              </w:rPr>
              <w:t xml:space="preserve">Упровадження курсів STEM-освітнього спрямування у варіативну частину навчального плану закладу. </w:t>
            </w:r>
          </w:p>
          <w:p w:rsidR="00653411" w:rsidRPr="001E1A4D" w:rsidRDefault="00653411" w:rsidP="00BF04C0">
            <w:pPr>
              <w:jc w:val="center"/>
              <w:rPr>
                <w:sz w:val="24"/>
                <w:szCs w:val="24"/>
              </w:rPr>
            </w:pPr>
          </w:p>
        </w:tc>
        <w:tc>
          <w:tcPr>
            <w:tcW w:w="2409" w:type="dxa"/>
          </w:tcPr>
          <w:p w:rsidR="00653411" w:rsidRPr="001E1A4D" w:rsidRDefault="00653411" w:rsidP="00BF04C0">
            <w:pPr>
              <w:jc w:val="center"/>
              <w:rPr>
                <w:sz w:val="24"/>
                <w:szCs w:val="24"/>
              </w:rPr>
            </w:pPr>
            <w:r w:rsidRPr="001E1A4D">
              <w:rPr>
                <w:sz w:val="24"/>
                <w:szCs w:val="24"/>
              </w:rPr>
              <w:t>Директор, заступник директора з НВР</w:t>
            </w:r>
          </w:p>
          <w:p w:rsidR="00653411" w:rsidRPr="001E1A4D" w:rsidRDefault="00653411" w:rsidP="00BF04C0">
            <w:pPr>
              <w:jc w:val="center"/>
              <w:rPr>
                <w:sz w:val="24"/>
                <w:szCs w:val="24"/>
              </w:rPr>
            </w:pPr>
          </w:p>
        </w:tc>
        <w:tc>
          <w:tcPr>
            <w:tcW w:w="1417" w:type="dxa"/>
          </w:tcPr>
          <w:p w:rsidR="00653411" w:rsidRPr="001E1A4D" w:rsidRDefault="00653411" w:rsidP="00BF04C0">
            <w:pPr>
              <w:jc w:val="center"/>
              <w:rPr>
                <w:sz w:val="24"/>
                <w:szCs w:val="24"/>
              </w:rPr>
            </w:pPr>
            <w:r w:rsidRPr="001E1A4D">
              <w:rPr>
                <w:sz w:val="24"/>
                <w:szCs w:val="24"/>
              </w:rPr>
              <w:t>2023</w:t>
            </w:r>
          </w:p>
        </w:tc>
        <w:tc>
          <w:tcPr>
            <w:tcW w:w="2127" w:type="dxa"/>
          </w:tcPr>
          <w:p w:rsidR="00653411" w:rsidRPr="001E1A4D" w:rsidRDefault="00653411" w:rsidP="00BF04C0">
            <w:pPr>
              <w:jc w:val="center"/>
              <w:rPr>
                <w:sz w:val="24"/>
                <w:szCs w:val="24"/>
              </w:rPr>
            </w:pPr>
            <w:r w:rsidRPr="001E1A4D">
              <w:rPr>
                <w:sz w:val="24"/>
                <w:szCs w:val="24"/>
              </w:rPr>
              <w:t>Методичні рекомендації</w:t>
            </w:r>
            <w:r w:rsidR="0060324E" w:rsidRPr="001E1A4D">
              <w:rPr>
                <w:sz w:val="24"/>
                <w:szCs w:val="24"/>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21</w:t>
            </w:r>
          </w:p>
        </w:tc>
        <w:tc>
          <w:tcPr>
            <w:tcW w:w="3657" w:type="dxa"/>
          </w:tcPr>
          <w:p w:rsidR="00653411" w:rsidRPr="001E1A4D" w:rsidRDefault="00653411" w:rsidP="00BF04C0">
            <w:pPr>
              <w:pStyle w:val="Default"/>
              <w:rPr>
                <w:lang w:val="uk-UA"/>
              </w:rPr>
            </w:pPr>
            <w:r w:rsidRPr="001E1A4D">
              <w:rPr>
                <w:lang w:val="uk-UA"/>
              </w:rPr>
              <w:t>Розроблення програм семінарських і практичних занять для класних керівників, учителів-</w:t>
            </w:r>
            <w:proofErr w:type="spellStart"/>
            <w:r w:rsidRPr="001E1A4D">
              <w:rPr>
                <w:lang w:val="uk-UA"/>
              </w:rPr>
              <w:t>предметників</w:t>
            </w:r>
            <w:proofErr w:type="spellEnd"/>
            <w:r w:rsidRPr="001E1A4D">
              <w:rPr>
                <w:lang w:val="uk-UA"/>
              </w:rPr>
              <w:t xml:space="preserve"> з питань упровадження STEM-освіти</w:t>
            </w:r>
            <w:r w:rsidR="00BD5A67" w:rsidRPr="001E1A4D">
              <w:rPr>
                <w:lang w:val="uk-UA"/>
              </w:rPr>
              <w:t>.</w:t>
            </w:r>
            <w:r w:rsidRPr="001E1A4D">
              <w:rPr>
                <w:lang w:val="uk-UA"/>
              </w:rPr>
              <w:t xml:space="preserve"> </w:t>
            </w:r>
          </w:p>
          <w:p w:rsidR="00653411" w:rsidRPr="001E1A4D" w:rsidRDefault="00653411" w:rsidP="00BF04C0">
            <w:pPr>
              <w:jc w:val="center"/>
              <w:rPr>
                <w:sz w:val="24"/>
                <w:szCs w:val="24"/>
              </w:rPr>
            </w:pPr>
          </w:p>
        </w:tc>
        <w:tc>
          <w:tcPr>
            <w:tcW w:w="2409" w:type="dxa"/>
          </w:tcPr>
          <w:p w:rsidR="00653411" w:rsidRPr="001E1A4D" w:rsidRDefault="00BD5A67" w:rsidP="00BD5A67">
            <w:pPr>
              <w:jc w:val="center"/>
              <w:rPr>
                <w:sz w:val="24"/>
                <w:szCs w:val="24"/>
              </w:rPr>
            </w:pPr>
            <w:r w:rsidRPr="001E1A4D">
              <w:rPr>
                <w:sz w:val="24"/>
                <w:szCs w:val="24"/>
              </w:rPr>
              <w:t xml:space="preserve">Заступник директора, </w:t>
            </w:r>
            <w:r w:rsidR="00653411" w:rsidRPr="001E1A4D">
              <w:rPr>
                <w:sz w:val="24"/>
                <w:szCs w:val="24"/>
              </w:rPr>
              <w:t xml:space="preserve"> творча група</w:t>
            </w:r>
          </w:p>
        </w:tc>
        <w:tc>
          <w:tcPr>
            <w:tcW w:w="1417" w:type="dxa"/>
          </w:tcPr>
          <w:p w:rsidR="00653411" w:rsidRPr="001E1A4D" w:rsidRDefault="00653411" w:rsidP="00BF04C0">
            <w:pPr>
              <w:jc w:val="center"/>
              <w:rPr>
                <w:sz w:val="24"/>
                <w:szCs w:val="24"/>
              </w:rPr>
            </w:pPr>
            <w:r w:rsidRPr="001E1A4D">
              <w:rPr>
                <w:sz w:val="24"/>
                <w:szCs w:val="24"/>
              </w:rPr>
              <w:t>2023</w:t>
            </w:r>
          </w:p>
        </w:tc>
        <w:tc>
          <w:tcPr>
            <w:tcW w:w="2127" w:type="dxa"/>
          </w:tcPr>
          <w:p w:rsidR="00653411" w:rsidRPr="001E1A4D" w:rsidRDefault="00653411" w:rsidP="00BD5A67">
            <w:pPr>
              <w:jc w:val="both"/>
              <w:rPr>
                <w:sz w:val="24"/>
                <w:szCs w:val="24"/>
              </w:rPr>
            </w:pPr>
            <w:r w:rsidRPr="001E1A4D">
              <w:rPr>
                <w:sz w:val="24"/>
                <w:szCs w:val="24"/>
              </w:rPr>
              <w:t>Програми семінарських і практичних занять для  класоводів, класних керівників, учителів-</w:t>
            </w:r>
            <w:proofErr w:type="spellStart"/>
            <w:r w:rsidRPr="001E1A4D">
              <w:rPr>
                <w:sz w:val="24"/>
                <w:szCs w:val="24"/>
              </w:rPr>
              <w:t>предметників</w:t>
            </w:r>
            <w:proofErr w:type="spellEnd"/>
            <w:r w:rsidRPr="001E1A4D">
              <w:rPr>
                <w:sz w:val="24"/>
                <w:szCs w:val="24"/>
              </w:rPr>
              <w:t xml:space="preserve"> із питань упровадження STEM-освіти</w:t>
            </w:r>
            <w:r w:rsidR="0060324E" w:rsidRPr="001E1A4D">
              <w:rPr>
                <w:sz w:val="24"/>
                <w:szCs w:val="24"/>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22</w:t>
            </w:r>
          </w:p>
        </w:tc>
        <w:tc>
          <w:tcPr>
            <w:tcW w:w="3657" w:type="dxa"/>
          </w:tcPr>
          <w:p w:rsidR="00653411" w:rsidRPr="001E1A4D" w:rsidRDefault="00653411" w:rsidP="00BF04C0">
            <w:pPr>
              <w:pStyle w:val="Default"/>
              <w:rPr>
                <w:lang w:val="uk-UA"/>
              </w:rPr>
            </w:pPr>
            <w:r w:rsidRPr="001E1A4D">
              <w:rPr>
                <w:lang w:val="uk-UA"/>
              </w:rPr>
              <w:t xml:space="preserve">Проведення засідань творчої групи щодо технології впровадження STEM-освіти </w:t>
            </w:r>
            <w:r w:rsidRPr="001E1A4D">
              <w:rPr>
                <w:lang w:val="uk-UA"/>
              </w:rPr>
              <w:lastRenderedPageBreak/>
              <w:t xml:space="preserve">освіти та функцій варіативних курсів STEM-освітнього спрямування в навчально-виховному процесі закладу. </w:t>
            </w:r>
          </w:p>
        </w:tc>
        <w:tc>
          <w:tcPr>
            <w:tcW w:w="2409" w:type="dxa"/>
          </w:tcPr>
          <w:p w:rsidR="00653411" w:rsidRPr="001E1A4D" w:rsidRDefault="00653411" w:rsidP="00BD5A67">
            <w:pPr>
              <w:jc w:val="center"/>
              <w:rPr>
                <w:sz w:val="24"/>
                <w:szCs w:val="24"/>
              </w:rPr>
            </w:pPr>
            <w:r w:rsidRPr="001E1A4D">
              <w:rPr>
                <w:sz w:val="24"/>
                <w:szCs w:val="24"/>
              </w:rPr>
              <w:lastRenderedPageBreak/>
              <w:t>Керівник творчої групи</w:t>
            </w:r>
          </w:p>
        </w:tc>
        <w:tc>
          <w:tcPr>
            <w:tcW w:w="1417" w:type="dxa"/>
          </w:tcPr>
          <w:p w:rsidR="00653411" w:rsidRPr="001E1A4D" w:rsidRDefault="00653411" w:rsidP="00BF04C0">
            <w:pPr>
              <w:jc w:val="center"/>
              <w:rPr>
                <w:sz w:val="24"/>
                <w:szCs w:val="24"/>
              </w:rPr>
            </w:pPr>
            <w:r w:rsidRPr="001E1A4D">
              <w:rPr>
                <w:sz w:val="24"/>
                <w:szCs w:val="24"/>
              </w:rPr>
              <w:t>2023</w:t>
            </w:r>
          </w:p>
        </w:tc>
        <w:tc>
          <w:tcPr>
            <w:tcW w:w="2127" w:type="dxa"/>
          </w:tcPr>
          <w:p w:rsidR="00653411" w:rsidRPr="001E1A4D" w:rsidRDefault="00653411" w:rsidP="00BD5A67">
            <w:pPr>
              <w:pStyle w:val="Default"/>
              <w:jc w:val="both"/>
              <w:rPr>
                <w:lang w:val="uk-UA"/>
              </w:rPr>
            </w:pPr>
            <w:r w:rsidRPr="001E1A4D">
              <w:rPr>
                <w:lang w:val="uk-UA"/>
              </w:rPr>
              <w:t xml:space="preserve">Підвищення STEM-освітньої кваліфікації </w:t>
            </w:r>
            <w:r w:rsidRPr="001E1A4D">
              <w:rPr>
                <w:lang w:val="uk-UA"/>
              </w:rPr>
              <w:lastRenderedPageBreak/>
              <w:t>педагогів, створення умов для ефективного впровад</w:t>
            </w:r>
            <w:r w:rsidR="0060324E" w:rsidRPr="001E1A4D">
              <w:rPr>
                <w:lang w:val="uk-UA"/>
              </w:rPr>
              <w:t>ження.</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lastRenderedPageBreak/>
              <w:t>23</w:t>
            </w:r>
          </w:p>
        </w:tc>
        <w:tc>
          <w:tcPr>
            <w:tcW w:w="3657" w:type="dxa"/>
          </w:tcPr>
          <w:p w:rsidR="00653411" w:rsidRPr="001E1A4D" w:rsidRDefault="00653411" w:rsidP="00BF04C0">
            <w:pPr>
              <w:pStyle w:val="Default"/>
              <w:rPr>
                <w:lang w:val="uk-UA"/>
              </w:rPr>
            </w:pPr>
            <w:r w:rsidRPr="001E1A4D">
              <w:rPr>
                <w:lang w:val="uk-UA"/>
              </w:rPr>
              <w:t>Підготовка авторських навчальних програм, курсів STEM-</w:t>
            </w:r>
            <w:proofErr w:type="spellStart"/>
            <w:r w:rsidRPr="001E1A4D">
              <w:rPr>
                <w:lang w:val="uk-UA"/>
              </w:rPr>
              <w:t>освітього</w:t>
            </w:r>
            <w:proofErr w:type="spellEnd"/>
            <w:r w:rsidRPr="001E1A4D">
              <w:rPr>
                <w:lang w:val="uk-UA"/>
              </w:rPr>
              <w:t xml:space="preserve"> спрямування для учнів різних вікових категорій. </w:t>
            </w:r>
          </w:p>
          <w:p w:rsidR="00653411" w:rsidRPr="001E1A4D" w:rsidRDefault="00653411" w:rsidP="00BF04C0">
            <w:pPr>
              <w:rPr>
                <w:sz w:val="24"/>
                <w:szCs w:val="24"/>
              </w:rPr>
            </w:pPr>
          </w:p>
        </w:tc>
        <w:tc>
          <w:tcPr>
            <w:tcW w:w="2409" w:type="dxa"/>
          </w:tcPr>
          <w:p w:rsidR="00653411" w:rsidRPr="001E1A4D" w:rsidRDefault="00653411" w:rsidP="00BD5A67">
            <w:pPr>
              <w:jc w:val="center"/>
              <w:rPr>
                <w:sz w:val="24"/>
                <w:szCs w:val="24"/>
              </w:rPr>
            </w:pPr>
            <w:r w:rsidRPr="001E1A4D">
              <w:rPr>
                <w:sz w:val="24"/>
                <w:szCs w:val="24"/>
              </w:rPr>
              <w:t>Вчителі математично – природничих дисциплін</w:t>
            </w:r>
          </w:p>
        </w:tc>
        <w:tc>
          <w:tcPr>
            <w:tcW w:w="1417" w:type="dxa"/>
          </w:tcPr>
          <w:p w:rsidR="00653411" w:rsidRPr="001E1A4D" w:rsidRDefault="00653411" w:rsidP="00BF04C0">
            <w:pPr>
              <w:jc w:val="center"/>
              <w:rPr>
                <w:sz w:val="24"/>
                <w:szCs w:val="24"/>
              </w:rPr>
            </w:pPr>
            <w:r w:rsidRPr="001E1A4D">
              <w:rPr>
                <w:sz w:val="24"/>
                <w:szCs w:val="24"/>
              </w:rPr>
              <w:t>2024</w:t>
            </w:r>
          </w:p>
        </w:tc>
        <w:tc>
          <w:tcPr>
            <w:tcW w:w="2127" w:type="dxa"/>
          </w:tcPr>
          <w:p w:rsidR="00653411" w:rsidRPr="001E1A4D" w:rsidRDefault="00653411" w:rsidP="00BD5A67">
            <w:pPr>
              <w:pStyle w:val="Default"/>
              <w:jc w:val="both"/>
              <w:rPr>
                <w:lang w:val="uk-UA"/>
              </w:rPr>
            </w:pPr>
            <w:r w:rsidRPr="001E1A4D">
              <w:rPr>
                <w:lang w:val="uk-UA"/>
              </w:rPr>
              <w:t>Збірник авторських програм</w:t>
            </w:r>
            <w:r w:rsidR="0060324E" w:rsidRPr="001E1A4D">
              <w:rPr>
                <w:lang w:val="uk-UA"/>
              </w:rPr>
              <w:t>.</w:t>
            </w:r>
            <w:r w:rsidRPr="001E1A4D">
              <w:rPr>
                <w:lang w:val="uk-UA"/>
              </w:rPr>
              <w:t xml:space="preserve"> </w:t>
            </w:r>
          </w:p>
          <w:p w:rsidR="00653411" w:rsidRPr="001E1A4D" w:rsidRDefault="00653411" w:rsidP="00BD5A67">
            <w:pPr>
              <w:jc w:val="both"/>
              <w:rPr>
                <w:sz w:val="24"/>
                <w:szCs w:val="24"/>
              </w:rPr>
            </w:pP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w:t>
            </w:r>
            <w:r w:rsidR="00653411" w:rsidRPr="001E1A4D">
              <w:rPr>
                <w:sz w:val="24"/>
                <w:szCs w:val="24"/>
              </w:rPr>
              <w:t>4</w:t>
            </w:r>
          </w:p>
        </w:tc>
        <w:tc>
          <w:tcPr>
            <w:tcW w:w="3657" w:type="dxa"/>
          </w:tcPr>
          <w:p w:rsidR="00653411" w:rsidRPr="001E1A4D" w:rsidRDefault="00653411" w:rsidP="00BF04C0">
            <w:pPr>
              <w:pStyle w:val="Default"/>
              <w:rPr>
                <w:lang w:val="uk-UA"/>
              </w:rPr>
            </w:pPr>
            <w:r w:rsidRPr="001E1A4D">
              <w:rPr>
                <w:lang w:val="uk-UA"/>
              </w:rPr>
              <w:t xml:space="preserve">Апробація авторських навчальних програм інтегрованої STEM-освіти для учнів молодших і середніх класів, STEM-освітніх спецкурсів, факультативів </w:t>
            </w:r>
            <w:r w:rsidR="00BD5A67" w:rsidRPr="001E1A4D">
              <w:rPr>
                <w:lang w:val="uk-UA"/>
              </w:rPr>
              <w:t>.</w:t>
            </w:r>
          </w:p>
        </w:tc>
        <w:tc>
          <w:tcPr>
            <w:tcW w:w="2409" w:type="dxa"/>
          </w:tcPr>
          <w:p w:rsidR="00653411" w:rsidRPr="001E1A4D" w:rsidRDefault="00653411" w:rsidP="00BD5A67">
            <w:pPr>
              <w:jc w:val="center"/>
              <w:rPr>
                <w:sz w:val="24"/>
                <w:szCs w:val="24"/>
              </w:rPr>
            </w:pPr>
            <w:r w:rsidRPr="001E1A4D">
              <w:rPr>
                <w:sz w:val="24"/>
                <w:szCs w:val="24"/>
              </w:rPr>
              <w:t>Заступники директора з навчально-виховної роботи, вчителі математично – природничих дисциплін</w:t>
            </w:r>
          </w:p>
        </w:tc>
        <w:tc>
          <w:tcPr>
            <w:tcW w:w="1417" w:type="dxa"/>
          </w:tcPr>
          <w:p w:rsidR="00653411" w:rsidRPr="001E1A4D" w:rsidRDefault="00653411" w:rsidP="00BF04C0">
            <w:pPr>
              <w:jc w:val="center"/>
              <w:rPr>
                <w:sz w:val="24"/>
                <w:szCs w:val="24"/>
              </w:rPr>
            </w:pPr>
            <w:r w:rsidRPr="001E1A4D">
              <w:rPr>
                <w:sz w:val="24"/>
                <w:szCs w:val="24"/>
              </w:rPr>
              <w:t>2024</w:t>
            </w:r>
          </w:p>
        </w:tc>
        <w:tc>
          <w:tcPr>
            <w:tcW w:w="2127" w:type="dxa"/>
          </w:tcPr>
          <w:p w:rsidR="00653411" w:rsidRPr="001E1A4D" w:rsidRDefault="00653411" w:rsidP="00BD5A67">
            <w:pPr>
              <w:pStyle w:val="Default"/>
              <w:jc w:val="both"/>
              <w:rPr>
                <w:lang w:val="uk-UA"/>
              </w:rPr>
            </w:pPr>
            <w:r w:rsidRPr="001E1A4D">
              <w:rPr>
                <w:lang w:val="uk-UA"/>
              </w:rPr>
              <w:t>Методичні рекомендації для вчителів, методичні посібники з окремих питань впровадження STEM-освіти</w:t>
            </w:r>
            <w:r w:rsidR="0060324E" w:rsidRPr="001E1A4D">
              <w:rPr>
                <w:lang w:val="uk-UA"/>
              </w:rPr>
              <w:t>.</w:t>
            </w:r>
            <w:r w:rsidRPr="001E1A4D">
              <w:rPr>
                <w:lang w:val="uk-UA"/>
              </w:rPr>
              <w:t xml:space="preserve"> </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w:t>
            </w:r>
            <w:r w:rsidR="00653411" w:rsidRPr="001E1A4D">
              <w:rPr>
                <w:sz w:val="24"/>
                <w:szCs w:val="24"/>
              </w:rPr>
              <w:t>5</w:t>
            </w:r>
          </w:p>
        </w:tc>
        <w:tc>
          <w:tcPr>
            <w:tcW w:w="3657" w:type="dxa"/>
          </w:tcPr>
          <w:p w:rsidR="00653411" w:rsidRPr="001E1A4D" w:rsidRDefault="00653411" w:rsidP="00BF04C0">
            <w:pPr>
              <w:pStyle w:val="Default"/>
              <w:rPr>
                <w:lang w:val="uk-UA"/>
              </w:rPr>
            </w:pPr>
            <w:r w:rsidRPr="001E1A4D">
              <w:rPr>
                <w:lang w:val="uk-UA"/>
              </w:rPr>
              <w:t>Розширення електронних ресурсів для інформаційно-комунікаційної підтримки</w:t>
            </w:r>
            <w:r w:rsidR="00BD5A67" w:rsidRPr="001E1A4D">
              <w:rPr>
                <w:lang w:val="uk-UA"/>
              </w:rPr>
              <w:t>.</w:t>
            </w:r>
            <w:r w:rsidRPr="001E1A4D">
              <w:rPr>
                <w:lang w:val="uk-UA"/>
              </w:rPr>
              <w:t xml:space="preserve"> </w:t>
            </w:r>
          </w:p>
        </w:tc>
        <w:tc>
          <w:tcPr>
            <w:tcW w:w="2409" w:type="dxa"/>
          </w:tcPr>
          <w:p w:rsidR="00653411" w:rsidRPr="001E1A4D" w:rsidRDefault="00653411" w:rsidP="00BF04C0">
            <w:pPr>
              <w:jc w:val="center"/>
              <w:rPr>
                <w:sz w:val="24"/>
                <w:szCs w:val="24"/>
              </w:rPr>
            </w:pPr>
            <w:r w:rsidRPr="001E1A4D">
              <w:rPr>
                <w:sz w:val="24"/>
                <w:szCs w:val="24"/>
              </w:rPr>
              <w:t>Вчителі інформатики</w:t>
            </w:r>
          </w:p>
        </w:tc>
        <w:tc>
          <w:tcPr>
            <w:tcW w:w="1417" w:type="dxa"/>
          </w:tcPr>
          <w:p w:rsidR="00653411" w:rsidRPr="001E1A4D" w:rsidRDefault="00653411" w:rsidP="00BF04C0">
            <w:pPr>
              <w:jc w:val="center"/>
              <w:rPr>
                <w:sz w:val="24"/>
                <w:szCs w:val="24"/>
              </w:rPr>
            </w:pPr>
            <w:r w:rsidRPr="001E1A4D">
              <w:rPr>
                <w:sz w:val="24"/>
                <w:szCs w:val="24"/>
              </w:rPr>
              <w:t>2024</w:t>
            </w:r>
          </w:p>
        </w:tc>
        <w:tc>
          <w:tcPr>
            <w:tcW w:w="2127" w:type="dxa"/>
          </w:tcPr>
          <w:p w:rsidR="00653411" w:rsidRPr="001E1A4D" w:rsidRDefault="00653411" w:rsidP="00BF04C0">
            <w:pPr>
              <w:pStyle w:val="Default"/>
              <w:rPr>
                <w:lang w:val="uk-UA"/>
              </w:rPr>
            </w:pPr>
            <w:r w:rsidRPr="001E1A4D">
              <w:rPr>
                <w:lang w:val="uk-UA"/>
              </w:rPr>
              <w:t>Оновлення і модернізація інформаційних ресурсів закладу</w:t>
            </w:r>
            <w:r w:rsidR="0060324E" w:rsidRPr="001E1A4D">
              <w:rPr>
                <w:lang w:val="uk-UA"/>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w:t>
            </w:r>
            <w:r w:rsidR="00653411" w:rsidRPr="001E1A4D">
              <w:rPr>
                <w:sz w:val="24"/>
                <w:szCs w:val="24"/>
              </w:rPr>
              <w:t>6</w:t>
            </w:r>
          </w:p>
        </w:tc>
        <w:tc>
          <w:tcPr>
            <w:tcW w:w="3657" w:type="dxa"/>
          </w:tcPr>
          <w:p w:rsidR="00653411" w:rsidRPr="001E1A4D" w:rsidRDefault="00653411" w:rsidP="00BD5A67">
            <w:pPr>
              <w:pStyle w:val="Default"/>
              <w:jc w:val="both"/>
              <w:rPr>
                <w:lang w:val="uk-UA"/>
              </w:rPr>
            </w:pPr>
            <w:r w:rsidRPr="001E1A4D">
              <w:rPr>
                <w:lang w:val="uk-UA"/>
              </w:rPr>
              <w:t xml:space="preserve">Забезпечення розвитку STEM-компетентностей учнів  закладу  </w:t>
            </w:r>
            <w:r w:rsidR="00BD5A67" w:rsidRPr="001E1A4D">
              <w:rPr>
                <w:lang w:val="uk-UA"/>
              </w:rPr>
              <w:t>через розробку  та</w:t>
            </w:r>
            <w:r w:rsidRPr="001E1A4D">
              <w:rPr>
                <w:lang w:val="uk-UA"/>
              </w:rPr>
              <w:t xml:space="preserve"> запровадження навчально-виховних заходів STEM- освітнього спрямування. </w:t>
            </w:r>
          </w:p>
        </w:tc>
        <w:tc>
          <w:tcPr>
            <w:tcW w:w="2409" w:type="dxa"/>
          </w:tcPr>
          <w:p w:rsidR="00653411" w:rsidRPr="001E1A4D" w:rsidRDefault="00653411" w:rsidP="00BF04C0">
            <w:pPr>
              <w:jc w:val="center"/>
              <w:rPr>
                <w:sz w:val="24"/>
                <w:szCs w:val="24"/>
              </w:rPr>
            </w:pPr>
            <w:r w:rsidRPr="001E1A4D">
              <w:rPr>
                <w:sz w:val="24"/>
                <w:szCs w:val="24"/>
              </w:rPr>
              <w:t>Заступник директора з НВР, творча група</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BF04C0">
            <w:pPr>
              <w:pStyle w:val="Default"/>
              <w:jc w:val="center"/>
              <w:rPr>
                <w:lang w:val="uk-UA"/>
              </w:rPr>
            </w:pPr>
            <w:r w:rsidRPr="001E1A4D">
              <w:rPr>
                <w:lang w:val="uk-UA"/>
              </w:rPr>
              <w:t xml:space="preserve">Підвищення рівня STEM-компетентності </w:t>
            </w:r>
            <w:r w:rsidR="00BD5A67" w:rsidRPr="001E1A4D">
              <w:rPr>
                <w:lang w:val="uk-UA"/>
              </w:rPr>
              <w:t xml:space="preserve"> здобувачів </w:t>
            </w:r>
            <w:r w:rsidR="0060324E" w:rsidRPr="001E1A4D">
              <w:rPr>
                <w:lang w:val="uk-UA"/>
              </w:rPr>
              <w:t>освіти закладу.</w:t>
            </w:r>
            <w:r w:rsidRPr="001E1A4D">
              <w:rPr>
                <w:lang w:val="uk-UA"/>
              </w:rPr>
              <w:t xml:space="preserve"> </w:t>
            </w:r>
          </w:p>
          <w:p w:rsidR="00653411" w:rsidRPr="001E1A4D" w:rsidRDefault="00653411" w:rsidP="00BF04C0">
            <w:pPr>
              <w:jc w:val="center"/>
              <w:rPr>
                <w:sz w:val="24"/>
                <w:szCs w:val="24"/>
              </w:rPr>
            </w:pP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27</w:t>
            </w:r>
          </w:p>
        </w:tc>
        <w:tc>
          <w:tcPr>
            <w:tcW w:w="3657" w:type="dxa"/>
          </w:tcPr>
          <w:p w:rsidR="00653411" w:rsidRPr="001E1A4D" w:rsidRDefault="00653411" w:rsidP="00BD5A67">
            <w:pPr>
              <w:pStyle w:val="Default"/>
              <w:jc w:val="both"/>
              <w:rPr>
                <w:lang w:val="uk-UA"/>
              </w:rPr>
            </w:pPr>
            <w:r w:rsidRPr="001E1A4D">
              <w:rPr>
                <w:lang w:val="uk-UA"/>
              </w:rPr>
              <w:t xml:space="preserve">Участь у Всеукраїнських науково-практичних конференціях з проблем впровадження STEM-освіти. </w:t>
            </w:r>
          </w:p>
          <w:p w:rsidR="00653411" w:rsidRPr="001E1A4D" w:rsidRDefault="00653411" w:rsidP="00BD5A67">
            <w:pPr>
              <w:jc w:val="both"/>
              <w:rPr>
                <w:sz w:val="24"/>
                <w:szCs w:val="24"/>
              </w:rPr>
            </w:pPr>
          </w:p>
        </w:tc>
        <w:tc>
          <w:tcPr>
            <w:tcW w:w="2409" w:type="dxa"/>
          </w:tcPr>
          <w:p w:rsidR="00653411" w:rsidRPr="001E1A4D" w:rsidRDefault="00653411" w:rsidP="00BF04C0">
            <w:pPr>
              <w:jc w:val="center"/>
              <w:rPr>
                <w:sz w:val="24"/>
                <w:szCs w:val="24"/>
              </w:rPr>
            </w:pPr>
            <w:r w:rsidRPr="001E1A4D">
              <w:rPr>
                <w:sz w:val="24"/>
                <w:szCs w:val="24"/>
              </w:rPr>
              <w:t>Вчителі математично – природничих дисциплін</w:t>
            </w:r>
          </w:p>
        </w:tc>
        <w:tc>
          <w:tcPr>
            <w:tcW w:w="1417" w:type="dxa"/>
          </w:tcPr>
          <w:p w:rsidR="00653411" w:rsidRPr="001E1A4D" w:rsidRDefault="00653411" w:rsidP="00BF04C0">
            <w:pPr>
              <w:jc w:val="center"/>
              <w:rPr>
                <w:sz w:val="24"/>
                <w:szCs w:val="24"/>
              </w:rPr>
            </w:pPr>
          </w:p>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BF04C0">
            <w:pPr>
              <w:jc w:val="center"/>
              <w:rPr>
                <w:sz w:val="24"/>
                <w:szCs w:val="24"/>
              </w:rPr>
            </w:pPr>
            <w:r w:rsidRPr="001E1A4D">
              <w:rPr>
                <w:sz w:val="24"/>
                <w:szCs w:val="24"/>
              </w:rPr>
              <w:t>Підвищення фахового рівня вчителів</w:t>
            </w:r>
            <w:r w:rsidR="0060324E" w:rsidRPr="001E1A4D">
              <w:rPr>
                <w:sz w:val="24"/>
                <w:szCs w:val="24"/>
              </w:rPr>
              <w:t>.</w:t>
            </w:r>
            <w:r w:rsidRPr="001E1A4D">
              <w:rPr>
                <w:sz w:val="24"/>
                <w:szCs w:val="24"/>
              </w:rPr>
              <w:t xml:space="preserve"> </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28</w:t>
            </w:r>
          </w:p>
        </w:tc>
        <w:tc>
          <w:tcPr>
            <w:tcW w:w="3657" w:type="dxa"/>
          </w:tcPr>
          <w:p w:rsidR="00653411" w:rsidRPr="001E1A4D" w:rsidRDefault="00653411" w:rsidP="00BD5A67">
            <w:pPr>
              <w:pStyle w:val="Default"/>
              <w:jc w:val="both"/>
              <w:rPr>
                <w:lang w:val="uk-UA"/>
              </w:rPr>
            </w:pPr>
            <w:r w:rsidRPr="001E1A4D">
              <w:rPr>
                <w:lang w:val="uk-UA"/>
              </w:rPr>
              <w:t xml:space="preserve">Участь у регіональних масових заходах з метою популяризації  для сприяння масовому впровадженню STEM-освіти в навчально-виховний процес загальноосвітніх навчальних закладів. </w:t>
            </w:r>
          </w:p>
          <w:p w:rsidR="00653411" w:rsidRPr="001E1A4D" w:rsidRDefault="00653411" w:rsidP="00BD5A67">
            <w:pPr>
              <w:pStyle w:val="Default"/>
              <w:jc w:val="both"/>
              <w:rPr>
                <w:lang w:val="uk-UA"/>
              </w:rPr>
            </w:pPr>
          </w:p>
          <w:p w:rsidR="00653411" w:rsidRPr="001E1A4D" w:rsidRDefault="00653411" w:rsidP="00BD5A67">
            <w:pPr>
              <w:jc w:val="both"/>
              <w:rPr>
                <w:sz w:val="24"/>
                <w:szCs w:val="24"/>
              </w:rPr>
            </w:pPr>
          </w:p>
        </w:tc>
        <w:tc>
          <w:tcPr>
            <w:tcW w:w="2409" w:type="dxa"/>
          </w:tcPr>
          <w:p w:rsidR="00653411" w:rsidRPr="001E1A4D" w:rsidRDefault="00653411" w:rsidP="00BF04C0">
            <w:pPr>
              <w:jc w:val="center"/>
              <w:rPr>
                <w:sz w:val="24"/>
                <w:szCs w:val="24"/>
              </w:rPr>
            </w:pPr>
            <w:r w:rsidRPr="001E1A4D">
              <w:rPr>
                <w:sz w:val="24"/>
                <w:szCs w:val="24"/>
              </w:rPr>
              <w:t>Вчителі математично – природничих дисциплін</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BF04C0">
            <w:pPr>
              <w:jc w:val="center"/>
              <w:rPr>
                <w:sz w:val="24"/>
                <w:szCs w:val="24"/>
              </w:rPr>
            </w:pPr>
            <w:r w:rsidRPr="001E1A4D">
              <w:rPr>
                <w:sz w:val="24"/>
                <w:szCs w:val="24"/>
              </w:rPr>
              <w:t xml:space="preserve">Презентація досвіду, збірка </w:t>
            </w:r>
            <w:proofErr w:type="spellStart"/>
            <w:r w:rsidRPr="001E1A4D">
              <w:rPr>
                <w:sz w:val="24"/>
                <w:szCs w:val="24"/>
              </w:rPr>
              <w:t>статтей</w:t>
            </w:r>
            <w:proofErr w:type="spellEnd"/>
            <w:r w:rsidR="0060324E" w:rsidRPr="001E1A4D">
              <w:rPr>
                <w:sz w:val="24"/>
                <w:szCs w:val="24"/>
              </w:rPr>
              <w:t>.</w:t>
            </w:r>
          </w:p>
        </w:tc>
      </w:tr>
      <w:tr w:rsidR="00653411" w:rsidRPr="001E1A4D" w:rsidTr="000F342E">
        <w:tc>
          <w:tcPr>
            <w:tcW w:w="846" w:type="dxa"/>
          </w:tcPr>
          <w:p w:rsidR="00653411" w:rsidRPr="001E1A4D" w:rsidRDefault="005F6DB7" w:rsidP="00BF04C0">
            <w:pPr>
              <w:jc w:val="center"/>
              <w:rPr>
                <w:sz w:val="24"/>
                <w:szCs w:val="24"/>
              </w:rPr>
            </w:pPr>
            <w:r w:rsidRPr="001E1A4D">
              <w:rPr>
                <w:sz w:val="24"/>
                <w:szCs w:val="24"/>
              </w:rPr>
              <w:t>29</w:t>
            </w:r>
          </w:p>
        </w:tc>
        <w:tc>
          <w:tcPr>
            <w:tcW w:w="3657" w:type="dxa"/>
          </w:tcPr>
          <w:p w:rsidR="00653411" w:rsidRPr="001E1A4D" w:rsidRDefault="00653411" w:rsidP="00BD5A67">
            <w:pPr>
              <w:adjustRightInd w:val="0"/>
              <w:jc w:val="both"/>
              <w:rPr>
                <w:color w:val="000000"/>
                <w:sz w:val="24"/>
                <w:szCs w:val="24"/>
              </w:rPr>
            </w:pPr>
            <w:r w:rsidRPr="001E1A4D">
              <w:rPr>
                <w:color w:val="000000"/>
                <w:sz w:val="24"/>
                <w:szCs w:val="24"/>
                <w:lang w:eastAsia="ru-RU"/>
              </w:rPr>
              <w:t>Використання якісних освітніх інтернет-ресурсів</w:t>
            </w:r>
            <w:r w:rsidR="00833093" w:rsidRPr="001E1A4D">
              <w:rPr>
                <w:color w:val="000000"/>
                <w:sz w:val="28"/>
                <w:szCs w:val="28"/>
                <w:lang w:eastAsia="ru-RU"/>
              </w:rPr>
              <w:t>.</w:t>
            </w:r>
          </w:p>
        </w:tc>
        <w:tc>
          <w:tcPr>
            <w:tcW w:w="2409" w:type="dxa"/>
          </w:tcPr>
          <w:p w:rsidR="00653411" w:rsidRPr="001E1A4D" w:rsidRDefault="00653411" w:rsidP="00BF04C0">
            <w:pPr>
              <w:jc w:val="center"/>
              <w:rPr>
                <w:sz w:val="24"/>
                <w:szCs w:val="24"/>
              </w:rPr>
            </w:pPr>
            <w:r w:rsidRPr="001E1A4D">
              <w:rPr>
                <w:sz w:val="24"/>
                <w:szCs w:val="24"/>
              </w:rPr>
              <w:t>Вчителі математично – природничих дисциплін</w:t>
            </w:r>
          </w:p>
        </w:tc>
        <w:tc>
          <w:tcPr>
            <w:tcW w:w="1417" w:type="dxa"/>
          </w:tcPr>
          <w:p w:rsidR="00653411" w:rsidRPr="001E1A4D" w:rsidRDefault="00653411" w:rsidP="00163595">
            <w:pPr>
              <w:jc w:val="center"/>
              <w:rPr>
                <w:sz w:val="24"/>
                <w:szCs w:val="24"/>
              </w:rPr>
            </w:pPr>
            <w:r w:rsidRPr="001E1A4D">
              <w:rPr>
                <w:sz w:val="24"/>
                <w:szCs w:val="24"/>
              </w:rPr>
              <w:t>2021-202</w:t>
            </w:r>
            <w:r w:rsidR="00163595">
              <w:rPr>
                <w:sz w:val="24"/>
                <w:szCs w:val="24"/>
              </w:rPr>
              <w:t>4</w:t>
            </w:r>
          </w:p>
        </w:tc>
        <w:tc>
          <w:tcPr>
            <w:tcW w:w="2127" w:type="dxa"/>
          </w:tcPr>
          <w:p w:rsidR="00653411" w:rsidRPr="001E1A4D" w:rsidRDefault="00653411" w:rsidP="00BF04C0">
            <w:pPr>
              <w:pStyle w:val="Default"/>
              <w:rPr>
                <w:lang w:val="uk-UA"/>
              </w:rPr>
            </w:pPr>
            <w:r w:rsidRPr="001E1A4D">
              <w:rPr>
                <w:lang w:val="uk-UA" w:eastAsia="ru-RU"/>
              </w:rPr>
              <w:t>Створення  позитивної мотивації до опанування учнями STEM</w:t>
            </w:r>
            <w:r w:rsidR="0060324E" w:rsidRPr="001E1A4D">
              <w:rPr>
                <w:lang w:val="uk-UA" w:eastAsia="ru-RU"/>
              </w:rPr>
              <w:t>-</w:t>
            </w:r>
            <w:r w:rsidRPr="001E1A4D">
              <w:rPr>
                <w:lang w:val="uk-UA" w:eastAsia="ru-RU"/>
              </w:rPr>
              <w:t>дисциплін</w:t>
            </w:r>
            <w:r w:rsidR="0060324E" w:rsidRPr="001E1A4D">
              <w:rPr>
                <w:lang w:val="uk-UA" w:eastAsia="ru-RU"/>
              </w:rPr>
              <w:t>.</w:t>
            </w:r>
          </w:p>
        </w:tc>
      </w:tr>
      <w:tr w:rsidR="00167933" w:rsidRPr="001E1A4D" w:rsidTr="000F342E">
        <w:tc>
          <w:tcPr>
            <w:tcW w:w="846" w:type="dxa"/>
          </w:tcPr>
          <w:p w:rsidR="00167933" w:rsidRPr="001E1A4D" w:rsidRDefault="005F6DB7" w:rsidP="00BF04C0">
            <w:pPr>
              <w:jc w:val="center"/>
              <w:rPr>
                <w:sz w:val="24"/>
                <w:szCs w:val="24"/>
              </w:rPr>
            </w:pPr>
            <w:r w:rsidRPr="001E1A4D">
              <w:rPr>
                <w:sz w:val="24"/>
                <w:szCs w:val="24"/>
              </w:rPr>
              <w:t>30</w:t>
            </w:r>
          </w:p>
        </w:tc>
        <w:tc>
          <w:tcPr>
            <w:tcW w:w="3657" w:type="dxa"/>
          </w:tcPr>
          <w:p w:rsidR="00167933" w:rsidRPr="001E1A4D" w:rsidRDefault="00167933" w:rsidP="00BD5A67">
            <w:pPr>
              <w:pStyle w:val="Default"/>
              <w:jc w:val="both"/>
              <w:rPr>
                <w:lang w:val="uk-UA"/>
              </w:rPr>
            </w:pPr>
            <w:r w:rsidRPr="001E1A4D">
              <w:rPr>
                <w:lang w:val="uk-UA"/>
              </w:rPr>
              <w:t xml:space="preserve">Поширення досвіду дослідно-експериментальної роботи закладу  шляхом публікацій в освітянській пресі, інших засобах масової інформації. </w:t>
            </w:r>
          </w:p>
          <w:p w:rsidR="00167933" w:rsidRPr="001E1A4D" w:rsidRDefault="00167933" w:rsidP="00BD5A67">
            <w:pPr>
              <w:jc w:val="both"/>
              <w:rPr>
                <w:sz w:val="24"/>
                <w:szCs w:val="24"/>
              </w:rPr>
            </w:pPr>
          </w:p>
        </w:tc>
        <w:tc>
          <w:tcPr>
            <w:tcW w:w="2409" w:type="dxa"/>
          </w:tcPr>
          <w:p w:rsidR="00167933" w:rsidRPr="001E1A4D" w:rsidRDefault="00167933" w:rsidP="004B1BCA">
            <w:pPr>
              <w:jc w:val="center"/>
              <w:rPr>
                <w:sz w:val="24"/>
                <w:szCs w:val="24"/>
              </w:rPr>
            </w:pPr>
            <w:r w:rsidRPr="001E1A4D">
              <w:rPr>
                <w:sz w:val="24"/>
                <w:szCs w:val="24"/>
              </w:rPr>
              <w:t xml:space="preserve">Заступник директора </w:t>
            </w:r>
          </w:p>
        </w:tc>
        <w:tc>
          <w:tcPr>
            <w:tcW w:w="1417" w:type="dxa"/>
          </w:tcPr>
          <w:p w:rsidR="00167933" w:rsidRPr="001E1A4D" w:rsidRDefault="00167933" w:rsidP="00163595">
            <w:pPr>
              <w:jc w:val="center"/>
              <w:rPr>
                <w:sz w:val="24"/>
                <w:szCs w:val="24"/>
              </w:rPr>
            </w:pPr>
            <w:r w:rsidRPr="001E1A4D">
              <w:rPr>
                <w:sz w:val="24"/>
                <w:szCs w:val="24"/>
              </w:rPr>
              <w:t>2021-202</w:t>
            </w:r>
            <w:r w:rsidR="00163595">
              <w:rPr>
                <w:sz w:val="24"/>
                <w:szCs w:val="24"/>
              </w:rPr>
              <w:t>4</w:t>
            </w:r>
          </w:p>
        </w:tc>
        <w:tc>
          <w:tcPr>
            <w:tcW w:w="2127" w:type="dxa"/>
          </w:tcPr>
          <w:p w:rsidR="00167933" w:rsidRPr="001E1A4D" w:rsidRDefault="00167933" w:rsidP="00167933">
            <w:pPr>
              <w:pStyle w:val="Default"/>
              <w:rPr>
                <w:lang w:val="uk-UA"/>
              </w:rPr>
            </w:pPr>
            <w:r w:rsidRPr="001E1A4D">
              <w:rPr>
                <w:lang w:val="uk-UA"/>
              </w:rPr>
              <w:t xml:space="preserve">Публікації в освітянській пресі, Інтернет-виданнях, виступи в інших засобах </w:t>
            </w:r>
            <w:r w:rsidRPr="001E1A4D">
              <w:rPr>
                <w:lang w:val="uk-UA"/>
              </w:rPr>
              <w:lastRenderedPageBreak/>
              <w:t xml:space="preserve">масової інформації </w:t>
            </w:r>
            <w:r w:rsidR="0060324E" w:rsidRPr="001E1A4D">
              <w:rPr>
                <w:lang w:val="uk-UA"/>
              </w:rPr>
              <w:t>.</w:t>
            </w:r>
          </w:p>
          <w:p w:rsidR="00167933" w:rsidRPr="001E1A4D" w:rsidRDefault="00167933" w:rsidP="00BF04C0">
            <w:pPr>
              <w:jc w:val="center"/>
              <w:rPr>
                <w:sz w:val="24"/>
                <w:szCs w:val="24"/>
              </w:rPr>
            </w:pPr>
          </w:p>
        </w:tc>
      </w:tr>
      <w:tr w:rsidR="00167933" w:rsidRPr="001E1A4D" w:rsidTr="000F342E">
        <w:tc>
          <w:tcPr>
            <w:tcW w:w="846" w:type="dxa"/>
          </w:tcPr>
          <w:p w:rsidR="00167933" w:rsidRPr="001E1A4D" w:rsidRDefault="005F6DB7" w:rsidP="00BF04C0">
            <w:pPr>
              <w:jc w:val="center"/>
              <w:rPr>
                <w:sz w:val="24"/>
                <w:szCs w:val="24"/>
              </w:rPr>
            </w:pPr>
            <w:r w:rsidRPr="001E1A4D">
              <w:rPr>
                <w:sz w:val="24"/>
                <w:szCs w:val="24"/>
              </w:rPr>
              <w:lastRenderedPageBreak/>
              <w:t>31</w:t>
            </w:r>
          </w:p>
        </w:tc>
        <w:tc>
          <w:tcPr>
            <w:tcW w:w="3657" w:type="dxa"/>
          </w:tcPr>
          <w:p w:rsidR="00167933" w:rsidRPr="001E1A4D" w:rsidRDefault="00167933" w:rsidP="00BD5A67">
            <w:pPr>
              <w:pStyle w:val="Default"/>
              <w:jc w:val="both"/>
              <w:rPr>
                <w:lang w:val="uk-UA"/>
              </w:rPr>
            </w:pPr>
            <w:r w:rsidRPr="001E1A4D">
              <w:rPr>
                <w:lang w:val="uk-UA"/>
              </w:rPr>
              <w:t xml:space="preserve">Здійснення моніторингу розвитку STEM-компетентностей учнів та вчителів, залучених до роботі. </w:t>
            </w:r>
          </w:p>
        </w:tc>
        <w:tc>
          <w:tcPr>
            <w:tcW w:w="2409" w:type="dxa"/>
          </w:tcPr>
          <w:p w:rsidR="00167933" w:rsidRPr="001E1A4D" w:rsidRDefault="00167933" w:rsidP="00653411">
            <w:pPr>
              <w:jc w:val="center"/>
              <w:rPr>
                <w:sz w:val="24"/>
                <w:szCs w:val="24"/>
              </w:rPr>
            </w:pPr>
            <w:r w:rsidRPr="001E1A4D">
              <w:rPr>
                <w:sz w:val="24"/>
                <w:szCs w:val="24"/>
              </w:rPr>
              <w:t xml:space="preserve"> Голови методичних об’єднань  природничо-математичного напрямку, практичний психолог </w:t>
            </w:r>
          </w:p>
        </w:tc>
        <w:tc>
          <w:tcPr>
            <w:tcW w:w="1417" w:type="dxa"/>
          </w:tcPr>
          <w:p w:rsidR="00167933" w:rsidRPr="001E1A4D" w:rsidRDefault="00167933" w:rsidP="00163595">
            <w:pPr>
              <w:jc w:val="center"/>
              <w:rPr>
                <w:sz w:val="24"/>
                <w:szCs w:val="24"/>
              </w:rPr>
            </w:pPr>
            <w:r w:rsidRPr="001E1A4D">
              <w:rPr>
                <w:sz w:val="24"/>
                <w:szCs w:val="24"/>
              </w:rPr>
              <w:t>202</w:t>
            </w:r>
            <w:r w:rsidR="00163595">
              <w:rPr>
                <w:sz w:val="24"/>
                <w:szCs w:val="24"/>
              </w:rPr>
              <w:t>4</w:t>
            </w:r>
          </w:p>
        </w:tc>
        <w:tc>
          <w:tcPr>
            <w:tcW w:w="2127" w:type="dxa"/>
          </w:tcPr>
          <w:p w:rsidR="00167933" w:rsidRPr="001E1A4D" w:rsidRDefault="00167933" w:rsidP="00BF04C0">
            <w:pPr>
              <w:pStyle w:val="Default"/>
              <w:rPr>
                <w:lang w:val="uk-UA"/>
              </w:rPr>
            </w:pPr>
            <w:r w:rsidRPr="001E1A4D">
              <w:rPr>
                <w:lang w:val="uk-UA"/>
              </w:rPr>
              <w:t>Використання результатів моніторингу для визначення подальшої роботи</w:t>
            </w:r>
            <w:r w:rsidR="0060324E" w:rsidRPr="001E1A4D">
              <w:rPr>
                <w:lang w:val="uk-UA"/>
              </w:rPr>
              <w:t>.</w:t>
            </w:r>
            <w:r w:rsidRPr="001E1A4D">
              <w:rPr>
                <w:lang w:val="uk-UA"/>
              </w:rPr>
              <w:t xml:space="preserve"> </w:t>
            </w:r>
          </w:p>
        </w:tc>
      </w:tr>
    </w:tbl>
    <w:p w:rsidR="00653411" w:rsidRPr="001E1A4D" w:rsidRDefault="00653411" w:rsidP="00653411">
      <w:pPr>
        <w:jc w:val="center"/>
        <w:rPr>
          <w:sz w:val="24"/>
          <w:szCs w:val="24"/>
        </w:rPr>
      </w:pPr>
    </w:p>
    <w:p w:rsidR="00F0174A" w:rsidRPr="001E1A4D" w:rsidRDefault="009A4079" w:rsidP="00F0174A">
      <w:pPr>
        <w:pStyle w:val="a3"/>
        <w:tabs>
          <w:tab w:val="left" w:pos="567"/>
        </w:tabs>
        <w:spacing w:line="360" w:lineRule="auto"/>
        <w:ind w:left="567"/>
        <w:rPr>
          <w:b/>
          <w:sz w:val="28"/>
          <w:szCs w:val="28"/>
        </w:rPr>
      </w:pPr>
      <w:r w:rsidRPr="001E1A4D">
        <w:rPr>
          <w:b/>
          <w:sz w:val="28"/>
          <w:szCs w:val="28"/>
        </w:rPr>
        <w:t>5.</w:t>
      </w:r>
      <w:r w:rsidR="00066243">
        <w:rPr>
          <w:b/>
          <w:sz w:val="28"/>
          <w:szCs w:val="28"/>
        </w:rPr>
        <w:t>8</w:t>
      </w:r>
      <w:r w:rsidRPr="001E1A4D">
        <w:rPr>
          <w:b/>
          <w:sz w:val="28"/>
          <w:szCs w:val="28"/>
        </w:rPr>
        <w:t xml:space="preserve">. </w:t>
      </w:r>
      <w:proofErr w:type="spellStart"/>
      <w:r w:rsidRPr="001E1A4D">
        <w:rPr>
          <w:b/>
          <w:sz w:val="28"/>
          <w:szCs w:val="28"/>
        </w:rPr>
        <w:t>Проєкт</w:t>
      </w:r>
      <w:proofErr w:type="spellEnd"/>
      <w:r w:rsidRPr="001E1A4D">
        <w:rPr>
          <w:b/>
          <w:sz w:val="28"/>
          <w:szCs w:val="28"/>
        </w:rPr>
        <w:t xml:space="preserve"> </w:t>
      </w:r>
      <w:r w:rsidR="00F0174A" w:rsidRPr="001E1A4D">
        <w:rPr>
          <w:b/>
          <w:sz w:val="28"/>
          <w:szCs w:val="28"/>
        </w:rPr>
        <w:t>«Інклюзивне середовище школи».</w:t>
      </w:r>
    </w:p>
    <w:p w:rsidR="007D5520" w:rsidRPr="001E1A4D" w:rsidRDefault="007D5520" w:rsidP="00F0174A">
      <w:pPr>
        <w:spacing w:line="360" w:lineRule="auto"/>
        <w:ind w:left="567"/>
        <w:rPr>
          <w:spacing w:val="-5"/>
          <w:sz w:val="28"/>
          <w:szCs w:val="28"/>
        </w:rPr>
      </w:pPr>
      <w:r w:rsidRPr="001E1A4D">
        <w:rPr>
          <w:b/>
          <w:sz w:val="28"/>
          <w:szCs w:val="28"/>
        </w:rPr>
        <w:t>Мета:</w:t>
      </w:r>
      <w:r w:rsidRPr="001E1A4D">
        <w:rPr>
          <w:spacing w:val="-5"/>
          <w:sz w:val="28"/>
          <w:szCs w:val="28"/>
        </w:rPr>
        <w:t xml:space="preserve"> створення умов для  природнього входження дитини в шкільне життя, з послідовною адаптацією до нового середовища;  створення умов для  якісного надання освітніх послуг шляхом тісної взаємодії в системі «здобувачі освіти-батьки здобувачів освіти – педагоги»;  створення сприятливого освітнього середовища на основі демократизації, гуманізації, співпраці, співтворчості, спрямоване на зміцнення здоров’я дітей, різнобічний розвиток особистості дитини відповідно до вікових та індивідуальних психофізіологічних особливостей;  формування в неї загальнокультурних і </w:t>
      </w:r>
      <w:proofErr w:type="spellStart"/>
      <w:r w:rsidRPr="001E1A4D">
        <w:rPr>
          <w:spacing w:val="-5"/>
          <w:sz w:val="28"/>
          <w:szCs w:val="28"/>
        </w:rPr>
        <w:t>моральноетичних</w:t>
      </w:r>
      <w:proofErr w:type="spellEnd"/>
      <w:r w:rsidRPr="001E1A4D">
        <w:rPr>
          <w:spacing w:val="-5"/>
          <w:sz w:val="28"/>
          <w:szCs w:val="28"/>
        </w:rPr>
        <w:t xml:space="preserve"> цінностей, ключових і предметних компетентностей, необхідних життєвих і соціальних навичок, що забезпечують її готовність до життя у демократичному суспільстві .</w:t>
      </w:r>
    </w:p>
    <w:p w:rsidR="007D5520" w:rsidRPr="001E1A4D" w:rsidRDefault="007D5520" w:rsidP="00F0174A">
      <w:pPr>
        <w:shd w:val="clear" w:color="auto" w:fill="FFFFFF"/>
        <w:spacing w:line="360" w:lineRule="auto"/>
        <w:ind w:left="567"/>
        <w:jc w:val="both"/>
        <w:textAlignment w:val="baseline"/>
        <w:rPr>
          <w:i/>
          <w:sz w:val="28"/>
          <w:szCs w:val="28"/>
        </w:rPr>
      </w:pPr>
      <w:r w:rsidRPr="001E1A4D">
        <w:rPr>
          <w:i/>
          <w:sz w:val="28"/>
          <w:szCs w:val="28"/>
        </w:rPr>
        <w:t>Завдання</w:t>
      </w:r>
      <w:r w:rsidR="00F0174A" w:rsidRPr="001E1A4D">
        <w:rPr>
          <w:i/>
          <w:sz w:val="28"/>
          <w:szCs w:val="28"/>
        </w:rPr>
        <w:t xml:space="preserve">  проєкту:</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Адаптувати  освітнє середовище  до потреб дитини.</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Забезпечити  задоволення індивідуальних освітніх потреб кожної дитини.</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Враховувати цінність дитини не залежно від її здібностей і досягнень.</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Забезпечити право на здатність кожної дитини відчувати і думати,  на спілкування і на те, щоб бути почутою.</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Визначити  спроможність до навчання кожної дитини та, відповідно, необхідність створення суспільством відповідних для цього умов.</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Надати рівний доступ до навчання в освітньому закладі та отримання якісної освіти кожною дитиною.</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Диференціювати складність завдань відповідно  можливостям дитини.</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t>Забезпечити  командний підхід у навчанні та вихованні дітей, що передбачає залучення педагогів, батьків та спеціалістів.</w:t>
      </w:r>
    </w:p>
    <w:p w:rsidR="007D5520" w:rsidRPr="001E1A4D" w:rsidRDefault="007D5520" w:rsidP="00F0174A">
      <w:pPr>
        <w:pStyle w:val="a7"/>
        <w:numPr>
          <w:ilvl w:val="0"/>
          <w:numId w:val="38"/>
        </w:numPr>
        <w:shd w:val="clear" w:color="auto" w:fill="FFFFFF"/>
        <w:spacing w:before="0" w:beforeAutospacing="0" w:after="0" w:afterAutospacing="0" w:line="360" w:lineRule="auto"/>
        <w:ind w:left="567"/>
        <w:rPr>
          <w:sz w:val="28"/>
          <w:szCs w:val="28"/>
          <w:lang w:val="uk-UA"/>
        </w:rPr>
      </w:pPr>
      <w:r w:rsidRPr="001E1A4D">
        <w:rPr>
          <w:sz w:val="28"/>
          <w:szCs w:val="28"/>
          <w:lang w:val="uk-UA"/>
        </w:rPr>
        <w:lastRenderedPageBreak/>
        <w:t>Залучати  батьків до освітнього процесу дітей як рівноправних партнерів та перших вчителів своїх дітей.</w:t>
      </w:r>
    </w:p>
    <w:p w:rsidR="007D5520" w:rsidRPr="001E1A4D" w:rsidRDefault="007D5520" w:rsidP="00FB5C28">
      <w:pPr>
        <w:tabs>
          <w:tab w:val="left" w:pos="0"/>
        </w:tabs>
        <w:rPr>
          <w:i/>
          <w:sz w:val="28"/>
          <w:szCs w:val="28"/>
        </w:rPr>
      </w:pPr>
      <w:r w:rsidRPr="001E1A4D">
        <w:rPr>
          <w:sz w:val="28"/>
          <w:szCs w:val="28"/>
        </w:rPr>
        <w:t xml:space="preserve">                              </w:t>
      </w:r>
      <w:r w:rsidRPr="001E1A4D">
        <w:rPr>
          <w:i/>
          <w:sz w:val="28"/>
          <w:szCs w:val="28"/>
        </w:rPr>
        <w:t>Шляхи реалізації</w:t>
      </w:r>
      <w:r w:rsidR="00FB5C28" w:rsidRPr="001E1A4D">
        <w:rPr>
          <w:i/>
          <w:sz w:val="28"/>
          <w:szCs w:val="28"/>
        </w:rPr>
        <w:t xml:space="preserve">  проєкту</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8"/>
        <w:gridCol w:w="2861"/>
        <w:gridCol w:w="2620"/>
        <w:gridCol w:w="1606"/>
        <w:gridCol w:w="1979"/>
      </w:tblGrid>
      <w:tr w:rsidR="007D5520" w:rsidRPr="001E1A4D" w:rsidTr="007D5520">
        <w:tc>
          <w:tcPr>
            <w:tcW w:w="558"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both"/>
              <w:rPr>
                <w:b/>
                <w:sz w:val="28"/>
                <w:szCs w:val="28"/>
              </w:rPr>
            </w:pPr>
            <w:r w:rsidRPr="001E1A4D">
              <w:rPr>
                <w:b/>
                <w:sz w:val="28"/>
                <w:szCs w:val="28"/>
              </w:rPr>
              <w:t xml:space="preserve">№ з/п </w:t>
            </w:r>
          </w:p>
        </w:tc>
        <w:tc>
          <w:tcPr>
            <w:tcW w:w="3060"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center"/>
              <w:rPr>
                <w:b/>
                <w:sz w:val="28"/>
                <w:szCs w:val="28"/>
              </w:rPr>
            </w:pPr>
            <w:r w:rsidRPr="001E1A4D">
              <w:rPr>
                <w:b/>
                <w:sz w:val="28"/>
                <w:szCs w:val="28"/>
              </w:rPr>
              <w:t>Зміст роботи</w:t>
            </w:r>
          </w:p>
        </w:tc>
        <w:tc>
          <w:tcPr>
            <w:tcW w:w="2763"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center"/>
              <w:rPr>
                <w:b/>
                <w:sz w:val="28"/>
                <w:szCs w:val="28"/>
              </w:rPr>
            </w:pPr>
            <w:r w:rsidRPr="001E1A4D">
              <w:rPr>
                <w:b/>
                <w:sz w:val="28"/>
                <w:szCs w:val="28"/>
              </w:rPr>
              <w:t>Очікувані результати</w:t>
            </w:r>
          </w:p>
        </w:tc>
        <w:tc>
          <w:tcPr>
            <w:tcW w:w="1407"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center"/>
              <w:rPr>
                <w:b/>
                <w:sz w:val="28"/>
                <w:szCs w:val="28"/>
              </w:rPr>
            </w:pPr>
            <w:r w:rsidRPr="001E1A4D">
              <w:rPr>
                <w:b/>
                <w:sz w:val="28"/>
                <w:szCs w:val="28"/>
              </w:rPr>
              <w:t>Термін виконання</w:t>
            </w:r>
          </w:p>
        </w:tc>
        <w:tc>
          <w:tcPr>
            <w:tcW w:w="1846"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jc w:val="center"/>
              <w:rPr>
                <w:b/>
                <w:sz w:val="28"/>
                <w:szCs w:val="28"/>
              </w:rPr>
            </w:pPr>
            <w:r w:rsidRPr="001E1A4D">
              <w:rPr>
                <w:b/>
                <w:sz w:val="28"/>
                <w:szCs w:val="28"/>
              </w:rPr>
              <w:t>Відповідальні</w:t>
            </w:r>
          </w:p>
          <w:p w:rsidR="007D5520" w:rsidRPr="001E1A4D" w:rsidRDefault="007D5520">
            <w:pPr>
              <w:tabs>
                <w:tab w:val="left" w:pos="1410"/>
              </w:tabs>
              <w:jc w:val="center"/>
              <w:rPr>
                <w:b/>
                <w:sz w:val="28"/>
                <w:szCs w:val="28"/>
              </w:rPr>
            </w:pPr>
          </w:p>
        </w:tc>
      </w:tr>
      <w:tr w:rsidR="007D5520" w:rsidRPr="001E1A4D" w:rsidTr="007D5520">
        <w:tc>
          <w:tcPr>
            <w:tcW w:w="558"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both"/>
              <w:rPr>
                <w:sz w:val="28"/>
                <w:szCs w:val="28"/>
              </w:rPr>
            </w:pPr>
            <w:r w:rsidRPr="001E1A4D">
              <w:rPr>
                <w:sz w:val="28"/>
                <w:szCs w:val="28"/>
              </w:rPr>
              <w:t>1</w:t>
            </w:r>
          </w:p>
        </w:tc>
        <w:tc>
          <w:tcPr>
            <w:tcW w:w="3060" w:type="dxa"/>
            <w:tcBorders>
              <w:top w:val="single" w:sz="4" w:space="0" w:color="auto"/>
              <w:left w:val="single" w:sz="4" w:space="0" w:color="auto"/>
              <w:bottom w:val="single" w:sz="4" w:space="0" w:color="auto"/>
              <w:right w:val="single" w:sz="4" w:space="0" w:color="auto"/>
            </w:tcBorders>
          </w:tcPr>
          <w:p w:rsidR="007D5520" w:rsidRPr="001E1A4D" w:rsidRDefault="007D5520">
            <w:pPr>
              <w:pStyle w:val="a7"/>
              <w:shd w:val="clear" w:color="auto" w:fill="FFFFFF"/>
              <w:spacing w:after="0"/>
              <w:rPr>
                <w:sz w:val="28"/>
                <w:szCs w:val="28"/>
                <w:lang w:val="uk-UA" w:eastAsia="en-US"/>
              </w:rPr>
            </w:pPr>
            <w:r w:rsidRPr="001E1A4D">
              <w:rPr>
                <w:bCs/>
                <w:sz w:val="28"/>
                <w:szCs w:val="28"/>
                <w:lang w:val="uk-UA"/>
              </w:rPr>
              <w:t xml:space="preserve">Забезпечення </w:t>
            </w:r>
            <w:r w:rsidRPr="001E1A4D">
              <w:rPr>
                <w:sz w:val="28"/>
                <w:szCs w:val="28"/>
                <w:lang w:val="uk-UA"/>
              </w:rPr>
              <w:t>безперешкодного доступу до території та приміщень закладу освіти, зокрема, для дітей з вадами опорно-рухового апарату.</w:t>
            </w:r>
          </w:p>
          <w:p w:rsidR="007D5520" w:rsidRPr="001E1A4D" w:rsidRDefault="007D5520">
            <w:pPr>
              <w:pStyle w:val="a7"/>
              <w:shd w:val="clear" w:color="auto" w:fill="FFFFFF"/>
              <w:spacing w:after="0"/>
              <w:rPr>
                <w:sz w:val="28"/>
                <w:szCs w:val="28"/>
                <w:lang w:val="uk-UA"/>
              </w:rPr>
            </w:pPr>
          </w:p>
          <w:p w:rsidR="007D5520" w:rsidRPr="001E1A4D" w:rsidRDefault="007D5520">
            <w:pPr>
              <w:pStyle w:val="a7"/>
              <w:shd w:val="clear" w:color="auto" w:fill="FFFFFF"/>
              <w:spacing w:after="0"/>
              <w:rPr>
                <w:sz w:val="28"/>
                <w:szCs w:val="28"/>
                <w:lang w:val="uk-UA" w:eastAsia="en-US"/>
              </w:rPr>
            </w:pPr>
          </w:p>
        </w:tc>
        <w:tc>
          <w:tcPr>
            <w:tcW w:w="2763" w:type="dxa"/>
            <w:tcBorders>
              <w:top w:val="single" w:sz="4" w:space="0" w:color="auto"/>
              <w:left w:val="single" w:sz="4" w:space="0" w:color="auto"/>
              <w:bottom w:val="single" w:sz="4" w:space="0" w:color="auto"/>
              <w:right w:val="single" w:sz="4" w:space="0" w:color="auto"/>
            </w:tcBorders>
          </w:tcPr>
          <w:p w:rsidR="007D5520" w:rsidRPr="001E1A4D" w:rsidRDefault="007D5520">
            <w:pPr>
              <w:pStyle w:val="a7"/>
              <w:shd w:val="clear" w:color="auto" w:fill="FFFFFF"/>
              <w:spacing w:after="0"/>
              <w:rPr>
                <w:sz w:val="28"/>
                <w:szCs w:val="28"/>
                <w:lang w:val="uk-UA" w:eastAsia="en-US"/>
              </w:rPr>
            </w:pPr>
            <w:r w:rsidRPr="001E1A4D">
              <w:rPr>
                <w:sz w:val="28"/>
                <w:szCs w:val="28"/>
                <w:lang w:val="uk-UA"/>
              </w:rPr>
              <w:t>Створення  навчального середовища, яке б перетворило навчання на яскравий елемент життя дитини, в якому упроваджено дієву систему психолого-педагогічного супроводу.</w:t>
            </w:r>
          </w:p>
          <w:p w:rsidR="007D5520" w:rsidRPr="001E1A4D" w:rsidRDefault="007D5520">
            <w:pPr>
              <w:pStyle w:val="a7"/>
              <w:shd w:val="clear" w:color="auto" w:fill="FFFFFF"/>
              <w:spacing w:after="0"/>
              <w:rPr>
                <w:sz w:val="28"/>
                <w:szCs w:val="28"/>
                <w:lang w:val="uk-UA" w:eastAsia="en-US"/>
              </w:rPr>
            </w:pPr>
          </w:p>
        </w:tc>
        <w:tc>
          <w:tcPr>
            <w:tcW w:w="1407" w:type="dxa"/>
            <w:tcBorders>
              <w:top w:val="single" w:sz="4" w:space="0" w:color="auto"/>
              <w:left w:val="single" w:sz="4" w:space="0" w:color="auto"/>
              <w:bottom w:val="single" w:sz="4" w:space="0" w:color="auto"/>
              <w:right w:val="single" w:sz="4" w:space="0" w:color="auto"/>
            </w:tcBorders>
            <w:hideMark/>
          </w:tcPr>
          <w:p w:rsidR="007D5520" w:rsidRPr="001E1A4D" w:rsidRDefault="007D5520" w:rsidP="00163595">
            <w:pPr>
              <w:tabs>
                <w:tab w:val="left" w:pos="1410"/>
              </w:tabs>
              <w:jc w:val="center"/>
              <w:rPr>
                <w:sz w:val="28"/>
                <w:szCs w:val="28"/>
              </w:rPr>
            </w:pPr>
            <w:r w:rsidRPr="001E1A4D">
              <w:rPr>
                <w:spacing w:val="-5"/>
                <w:sz w:val="28"/>
                <w:szCs w:val="28"/>
                <w:lang w:eastAsia="ru-RU"/>
              </w:rPr>
              <w:t>2021-202</w:t>
            </w:r>
            <w:r w:rsidR="00163595">
              <w:rPr>
                <w:spacing w:val="-5"/>
                <w:sz w:val="28"/>
                <w:szCs w:val="28"/>
                <w:lang w:eastAsia="ru-RU"/>
              </w:rPr>
              <w:t>4</w:t>
            </w:r>
            <w:r w:rsidRPr="001E1A4D">
              <w:rPr>
                <w:spacing w:val="-5"/>
                <w:sz w:val="28"/>
                <w:szCs w:val="28"/>
                <w:lang w:eastAsia="ru-RU"/>
              </w:rPr>
              <w:t>н.р.</w:t>
            </w:r>
          </w:p>
        </w:tc>
        <w:tc>
          <w:tcPr>
            <w:tcW w:w="1846"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rPr>
                <w:spacing w:val="-5"/>
                <w:sz w:val="28"/>
                <w:szCs w:val="28"/>
                <w:lang w:eastAsia="ru-RU"/>
              </w:rPr>
            </w:pPr>
            <w:r w:rsidRPr="001E1A4D">
              <w:rPr>
                <w:spacing w:val="-5"/>
                <w:sz w:val="28"/>
                <w:szCs w:val="28"/>
                <w:lang w:eastAsia="ru-RU"/>
              </w:rPr>
              <w:t>Адміністрація школи</w:t>
            </w:r>
          </w:p>
          <w:p w:rsidR="007D5520" w:rsidRPr="001E1A4D" w:rsidRDefault="007D5520">
            <w:pPr>
              <w:tabs>
                <w:tab w:val="left" w:pos="1410"/>
              </w:tabs>
              <w:rPr>
                <w:sz w:val="28"/>
                <w:szCs w:val="28"/>
                <w:lang w:eastAsia="ru-RU"/>
              </w:rPr>
            </w:pPr>
          </w:p>
          <w:p w:rsidR="007D5520" w:rsidRPr="001E1A4D" w:rsidRDefault="007D5520">
            <w:pPr>
              <w:tabs>
                <w:tab w:val="left" w:pos="1410"/>
              </w:tabs>
              <w:rPr>
                <w:sz w:val="28"/>
                <w:szCs w:val="28"/>
                <w:lang w:eastAsia="ru-RU"/>
              </w:rPr>
            </w:pPr>
          </w:p>
          <w:p w:rsidR="007D5520" w:rsidRPr="001E1A4D" w:rsidRDefault="007D5520">
            <w:pPr>
              <w:tabs>
                <w:tab w:val="left" w:pos="1410"/>
              </w:tabs>
              <w:rPr>
                <w:sz w:val="28"/>
                <w:szCs w:val="28"/>
              </w:rPr>
            </w:pPr>
          </w:p>
        </w:tc>
      </w:tr>
      <w:tr w:rsidR="007D5520" w:rsidRPr="001E1A4D" w:rsidTr="007D5520">
        <w:tc>
          <w:tcPr>
            <w:tcW w:w="558"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both"/>
              <w:rPr>
                <w:sz w:val="28"/>
                <w:szCs w:val="28"/>
              </w:rPr>
            </w:pPr>
            <w:r w:rsidRPr="001E1A4D">
              <w:rPr>
                <w:sz w:val="28"/>
                <w:szCs w:val="28"/>
              </w:rPr>
              <w:t>2</w:t>
            </w:r>
          </w:p>
        </w:tc>
        <w:tc>
          <w:tcPr>
            <w:tcW w:w="3060" w:type="dxa"/>
            <w:tcBorders>
              <w:top w:val="single" w:sz="4" w:space="0" w:color="auto"/>
              <w:left w:val="single" w:sz="4" w:space="0" w:color="auto"/>
              <w:bottom w:val="single" w:sz="4" w:space="0" w:color="auto"/>
              <w:right w:val="single" w:sz="4" w:space="0" w:color="auto"/>
            </w:tcBorders>
          </w:tcPr>
          <w:p w:rsidR="007D5520" w:rsidRPr="001E1A4D" w:rsidRDefault="007D5520">
            <w:pPr>
              <w:pStyle w:val="a7"/>
              <w:shd w:val="clear" w:color="auto" w:fill="FFFFFF"/>
              <w:spacing w:after="0"/>
              <w:rPr>
                <w:sz w:val="28"/>
                <w:szCs w:val="28"/>
                <w:lang w:val="uk-UA" w:eastAsia="en-US"/>
              </w:rPr>
            </w:pPr>
            <w:r w:rsidRPr="001E1A4D">
              <w:rPr>
                <w:sz w:val="28"/>
                <w:szCs w:val="28"/>
                <w:lang w:val="uk-UA"/>
              </w:rPr>
              <w:t>Постійне оснащення ресурсної кімнати та кабінету психологічного розвантаження відповідним корекційно-</w:t>
            </w:r>
            <w:proofErr w:type="spellStart"/>
            <w:r w:rsidRPr="001E1A4D">
              <w:rPr>
                <w:sz w:val="28"/>
                <w:szCs w:val="28"/>
                <w:lang w:val="uk-UA"/>
              </w:rPr>
              <w:t>розвитковим</w:t>
            </w:r>
            <w:proofErr w:type="spellEnd"/>
            <w:r w:rsidRPr="001E1A4D">
              <w:rPr>
                <w:sz w:val="28"/>
                <w:szCs w:val="28"/>
                <w:lang w:val="uk-UA"/>
              </w:rPr>
              <w:t xml:space="preserve"> обладнанням.</w:t>
            </w:r>
          </w:p>
          <w:p w:rsidR="007D5520" w:rsidRPr="001E1A4D" w:rsidRDefault="007D5520">
            <w:pPr>
              <w:pStyle w:val="a7"/>
              <w:shd w:val="clear" w:color="auto" w:fill="FFFFFF"/>
              <w:spacing w:after="0"/>
              <w:rPr>
                <w:bCs/>
                <w:sz w:val="28"/>
                <w:szCs w:val="28"/>
                <w:lang w:val="uk-UA" w:eastAsia="en-US"/>
              </w:rPr>
            </w:pPr>
          </w:p>
        </w:tc>
        <w:tc>
          <w:tcPr>
            <w:tcW w:w="2763" w:type="dxa"/>
            <w:tcBorders>
              <w:top w:val="single" w:sz="4" w:space="0" w:color="auto"/>
              <w:left w:val="single" w:sz="4" w:space="0" w:color="auto"/>
              <w:bottom w:val="single" w:sz="4" w:space="0" w:color="auto"/>
              <w:right w:val="single" w:sz="4" w:space="0" w:color="auto"/>
            </w:tcBorders>
            <w:hideMark/>
          </w:tcPr>
          <w:p w:rsidR="007D5520" w:rsidRPr="001E1A4D" w:rsidRDefault="007D5520">
            <w:pPr>
              <w:pStyle w:val="a7"/>
              <w:shd w:val="clear" w:color="auto" w:fill="FFFFFF"/>
              <w:spacing w:after="0"/>
              <w:rPr>
                <w:sz w:val="28"/>
                <w:szCs w:val="28"/>
                <w:lang w:val="uk-UA" w:eastAsia="en-US"/>
              </w:rPr>
            </w:pPr>
            <w:r w:rsidRPr="001E1A4D">
              <w:rPr>
                <w:sz w:val="28"/>
                <w:szCs w:val="28"/>
                <w:lang w:val="uk-UA"/>
              </w:rPr>
              <w:t>Забезпечення свободи й прав дітей  з особливими освітніми потребами в усіх проявах їх діяльності, з урахуванням вікових та індивідуальних особливостей.</w:t>
            </w:r>
          </w:p>
        </w:tc>
        <w:tc>
          <w:tcPr>
            <w:tcW w:w="1407"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jc w:val="center"/>
              <w:rPr>
                <w:spacing w:val="-5"/>
                <w:sz w:val="28"/>
                <w:szCs w:val="28"/>
                <w:lang w:eastAsia="ru-RU"/>
              </w:rPr>
            </w:pPr>
            <w:r w:rsidRPr="001E1A4D">
              <w:rPr>
                <w:spacing w:val="-5"/>
                <w:sz w:val="28"/>
                <w:szCs w:val="28"/>
                <w:lang w:eastAsia="ru-RU"/>
              </w:rPr>
              <w:t>Постійно</w:t>
            </w:r>
          </w:p>
          <w:p w:rsidR="007D5520" w:rsidRPr="001E1A4D" w:rsidRDefault="007D5520">
            <w:pPr>
              <w:tabs>
                <w:tab w:val="left" w:pos="1410"/>
              </w:tabs>
              <w:jc w:val="center"/>
              <w:rPr>
                <w:spacing w:val="-5"/>
                <w:sz w:val="28"/>
                <w:szCs w:val="28"/>
                <w:lang w:eastAsia="ru-RU"/>
              </w:rPr>
            </w:pPr>
          </w:p>
        </w:tc>
        <w:tc>
          <w:tcPr>
            <w:tcW w:w="1846"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rPr>
                <w:spacing w:val="-5"/>
                <w:sz w:val="28"/>
                <w:szCs w:val="28"/>
                <w:lang w:eastAsia="ru-RU"/>
              </w:rPr>
            </w:pPr>
            <w:r w:rsidRPr="001E1A4D">
              <w:rPr>
                <w:spacing w:val="-5"/>
                <w:sz w:val="28"/>
                <w:szCs w:val="28"/>
                <w:lang w:eastAsia="ru-RU"/>
              </w:rPr>
              <w:t>Адміністрація школи</w:t>
            </w:r>
          </w:p>
          <w:p w:rsidR="007D5520" w:rsidRPr="001E1A4D" w:rsidRDefault="007D5520">
            <w:pPr>
              <w:tabs>
                <w:tab w:val="left" w:pos="1410"/>
              </w:tabs>
              <w:rPr>
                <w:spacing w:val="-5"/>
                <w:sz w:val="28"/>
                <w:szCs w:val="28"/>
                <w:lang w:eastAsia="ru-RU"/>
              </w:rPr>
            </w:pPr>
          </w:p>
        </w:tc>
      </w:tr>
      <w:tr w:rsidR="007D5520" w:rsidRPr="001E1A4D" w:rsidTr="007D5520">
        <w:tc>
          <w:tcPr>
            <w:tcW w:w="558"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both"/>
              <w:rPr>
                <w:sz w:val="28"/>
                <w:szCs w:val="28"/>
              </w:rPr>
            </w:pPr>
            <w:r w:rsidRPr="001E1A4D">
              <w:rPr>
                <w:sz w:val="28"/>
                <w:szCs w:val="28"/>
              </w:rPr>
              <w:t>3</w:t>
            </w:r>
          </w:p>
        </w:tc>
        <w:tc>
          <w:tcPr>
            <w:tcW w:w="3060" w:type="dxa"/>
            <w:tcBorders>
              <w:top w:val="single" w:sz="4" w:space="0" w:color="auto"/>
              <w:left w:val="single" w:sz="4" w:space="0" w:color="auto"/>
              <w:bottom w:val="single" w:sz="4" w:space="0" w:color="auto"/>
              <w:right w:val="single" w:sz="4" w:space="0" w:color="auto"/>
            </w:tcBorders>
            <w:hideMark/>
          </w:tcPr>
          <w:p w:rsidR="007D5520" w:rsidRPr="001E1A4D" w:rsidRDefault="007D5520">
            <w:pPr>
              <w:pStyle w:val="a7"/>
              <w:shd w:val="clear" w:color="auto" w:fill="FFFFFF"/>
              <w:spacing w:after="0"/>
              <w:rPr>
                <w:bCs/>
                <w:sz w:val="28"/>
                <w:szCs w:val="28"/>
                <w:lang w:val="uk-UA" w:eastAsia="en-US"/>
              </w:rPr>
            </w:pPr>
            <w:r w:rsidRPr="001E1A4D">
              <w:rPr>
                <w:sz w:val="28"/>
                <w:szCs w:val="28"/>
                <w:lang w:val="uk-UA"/>
              </w:rPr>
              <w:t>Забезпечення кваліфікованими кадрами, які задовольняють запити дітей  з особливими освітніми потребами.</w:t>
            </w:r>
          </w:p>
        </w:tc>
        <w:tc>
          <w:tcPr>
            <w:tcW w:w="2763" w:type="dxa"/>
            <w:tcBorders>
              <w:top w:val="single" w:sz="4" w:space="0" w:color="auto"/>
              <w:left w:val="single" w:sz="4" w:space="0" w:color="auto"/>
              <w:bottom w:val="single" w:sz="4" w:space="0" w:color="auto"/>
              <w:right w:val="single" w:sz="4" w:space="0" w:color="auto"/>
            </w:tcBorders>
          </w:tcPr>
          <w:p w:rsidR="007D5520" w:rsidRPr="001E1A4D" w:rsidRDefault="007D5520">
            <w:pPr>
              <w:pStyle w:val="a7"/>
              <w:shd w:val="clear" w:color="auto" w:fill="FFFFFF"/>
              <w:spacing w:after="0"/>
              <w:rPr>
                <w:bCs/>
                <w:sz w:val="28"/>
                <w:szCs w:val="28"/>
                <w:lang w:val="uk-UA" w:eastAsia="en-US"/>
              </w:rPr>
            </w:pPr>
            <w:r w:rsidRPr="001E1A4D">
              <w:rPr>
                <w:sz w:val="28"/>
                <w:szCs w:val="28"/>
                <w:lang w:val="uk-UA"/>
              </w:rPr>
              <w:t xml:space="preserve">Забезпечення педагогічними кадрами, які володіють методиками роботи з дітьми з особливими освітніми потребами (зокрема, учитель-дефектолог, логопед, учителя інклюзивного навчання </w:t>
            </w:r>
            <w:r w:rsidRPr="001E1A4D">
              <w:rPr>
                <w:sz w:val="28"/>
                <w:szCs w:val="28"/>
                <w:lang w:val="uk-UA"/>
              </w:rPr>
              <w:lastRenderedPageBreak/>
              <w:t>(асистенти учителя).</w:t>
            </w:r>
          </w:p>
          <w:p w:rsidR="007D5520" w:rsidRPr="001E1A4D" w:rsidRDefault="007D5520">
            <w:pPr>
              <w:pStyle w:val="a7"/>
              <w:shd w:val="clear" w:color="auto" w:fill="FFFFFF"/>
              <w:spacing w:after="0"/>
              <w:rPr>
                <w:sz w:val="28"/>
                <w:szCs w:val="28"/>
                <w:lang w:val="uk-UA" w:eastAsia="en-US"/>
              </w:rPr>
            </w:pPr>
          </w:p>
        </w:tc>
        <w:tc>
          <w:tcPr>
            <w:tcW w:w="1407"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jc w:val="center"/>
              <w:rPr>
                <w:spacing w:val="-5"/>
                <w:sz w:val="28"/>
                <w:szCs w:val="28"/>
                <w:lang w:eastAsia="ru-RU"/>
              </w:rPr>
            </w:pPr>
            <w:r w:rsidRPr="001E1A4D">
              <w:rPr>
                <w:spacing w:val="-5"/>
                <w:sz w:val="28"/>
                <w:szCs w:val="28"/>
                <w:lang w:eastAsia="ru-RU"/>
              </w:rPr>
              <w:lastRenderedPageBreak/>
              <w:t>Постійно</w:t>
            </w:r>
          </w:p>
          <w:p w:rsidR="007D5520" w:rsidRPr="001E1A4D" w:rsidRDefault="007D5520">
            <w:pPr>
              <w:tabs>
                <w:tab w:val="left" w:pos="1410"/>
              </w:tabs>
              <w:jc w:val="center"/>
              <w:rPr>
                <w:spacing w:val="-5"/>
                <w:sz w:val="28"/>
                <w:szCs w:val="28"/>
                <w:lang w:eastAsia="ru-RU"/>
              </w:rPr>
            </w:pPr>
          </w:p>
        </w:tc>
        <w:tc>
          <w:tcPr>
            <w:tcW w:w="1846"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rPr>
                <w:spacing w:val="-5"/>
                <w:sz w:val="28"/>
                <w:szCs w:val="28"/>
                <w:lang w:eastAsia="ru-RU"/>
              </w:rPr>
            </w:pPr>
            <w:r w:rsidRPr="001E1A4D">
              <w:rPr>
                <w:spacing w:val="-5"/>
                <w:sz w:val="28"/>
                <w:szCs w:val="28"/>
                <w:lang w:eastAsia="ru-RU"/>
              </w:rPr>
              <w:t>Адміністрація школи</w:t>
            </w:r>
          </w:p>
          <w:p w:rsidR="007D5520" w:rsidRPr="001E1A4D" w:rsidRDefault="007D5520">
            <w:pPr>
              <w:tabs>
                <w:tab w:val="left" w:pos="1410"/>
              </w:tabs>
              <w:rPr>
                <w:spacing w:val="-5"/>
                <w:sz w:val="28"/>
                <w:szCs w:val="28"/>
                <w:lang w:eastAsia="ru-RU"/>
              </w:rPr>
            </w:pPr>
          </w:p>
        </w:tc>
      </w:tr>
      <w:tr w:rsidR="007D5520" w:rsidRPr="001E1A4D" w:rsidTr="007D5520">
        <w:tc>
          <w:tcPr>
            <w:tcW w:w="558" w:type="dxa"/>
            <w:tcBorders>
              <w:top w:val="single" w:sz="4" w:space="0" w:color="auto"/>
              <w:left w:val="single" w:sz="4" w:space="0" w:color="auto"/>
              <w:bottom w:val="single" w:sz="4" w:space="0" w:color="auto"/>
              <w:right w:val="single" w:sz="4" w:space="0" w:color="auto"/>
            </w:tcBorders>
            <w:hideMark/>
          </w:tcPr>
          <w:p w:rsidR="007D5520" w:rsidRPr="001E1A4D" w:rsidRDefault="007D5520">
            <w:pPr>
              <w:tabs>
                <w:tab w:val="left" w:pos="1410"/>
              </w:tabs>
              <w:jc w:val="both"/>
              <w:rPr>
                <w:sz w:val="28"/>
                <w:szCs w:val="28"/>
              </w:rPr>
            </w:pPr>
            <w:r w:rsidRPr="001E1A4D">
              <w:rPr>
                <w:sz w:val="28"/>
                <w:szCs w:val="28"/>
              </w:rPr>
              <w:lastRenderedPageBreak/>
              <w:t>4</w:t>
            </w:r>
          </w:p>
        </w:tc>
        <w:tc>
          <w:tcPr>
            <w:tcW w:w="3060" w:type="dxa"/>
            <w:tcBorders>
              <w:top w:val="single" w:sz="4" w:space="0" w:color="auto"/>
              <w:left w:val="single" w:sz="4" w:space="0" w:color="auto"/>
              <w:bottom w:val="single" w:sz="4" w:space="0" w:color="auto"/>
              <w:right w:val="single" w:sz="4" w:space="0" w:color="auto"/>
            </w:tcBorders>
            <w:hideMark/>
          </w:tcPr>
          <w:p w:rsidR="007D5520" w:rsidRPr="001E1A4D" w:rsidRDefault="007D5520">
            <w:pPr>
              <w:pStyle w:val="a7"/>
              <w:shd w:val="clear" w:color="auto" w:fill="FFFFFF"/>
              <w:spacing w:after="0"/>
              <w:rPr>
                <w:sz w:val="28"/>
                <w:szCs w:val="28"/>
                <w:lang w:val="uk-UA" w:eastAsia="en-US"/>
              </w:rPr>
            </w:pPr>
            <w:r w:rsidRPr="001E1A4D">
              <w:rPr>
                <w:sz w:val="28"/>
                <w:szCs w:val="28"/>
                <w:lang w:val="uk-UA"/>
              </w:rPr>
              <w:t>Формування базових знань, умінь та навичок на принципах партнерства, повазі до особистості, доброзичливості й позитивного ставлення, довіри у відносинах, діалозі- взаємодії- взаємоповазі.</w:t>
            </w:r>
          </w:p>
        </w:tc>
        <w:tc>
          <w:tcPr>
            <w:tcW w:w="2763" w:type="dxa"/>
            <w:tcBorders>
              <w:top w:val="single" w:sz="4" w:space="0" w:color="auto"/>
              <w:left w:val="single" w:sz="4" w:space="0" w:color="auto"/>
              <w:bottom w:val="single" w:sz="4" w:space="0" w:color="auto"/>
              <w:right w:val="single" w:sz="4" w:space="0" w:color="auto"/>
            </w:tcBorders>
            <w:hideMark/>
          </w:tcPr>
          <w:p w:rsidR="007D5520" w:rsidRPr="001E1A4D" w:rsidRDefault="007D5520">
            <w:pPr>
              <w:pStyle w:val="a7"/>
              <w:shd w:val="clear" w:color="auto" w:fill="FFFFFF"/>
              <w:spacing w:after="0"/>
              <w:rPr>
                <w:sz w:val="28"/>
                <w:szCs w:val="28"/>
                <w:lang w:val="uk-UA" w:eastAsia="en-US"/>
              </w:rPr>
            </w:pPr>
            <w:r w:rsidRPr="001E1A4D">
              <w:rPr>
                <w:sz w:val="28"/>
                <w:szCs w:val="28"/>
                <w:lang w:val="uk-UA"/>
              </w:rPr>
              <w:t>Використання у процесі навчання методів, які вчать здійснювати самостійний вибір, пов’язувати вивчене з практичним життя, враховують індивідуальність дитини.</w:t>
            </w:r>
          </w:p>
        </w:tc>
        <w:tc>
          <w:tcPr>
            <w:tcW w:w="1407" w:type="dxa"/>
            <w:tcBorders>
              <w:top w:val="single" w:sz="4" w:space="0" w:color="auto"/>
              <w:left w:val="single" w:sz="4" w:space="0" w:color="auto"/>
              <w:bottom w:val="single" w:sz="4" w:space="0" w:color="auto"/>
              <w:right w:val="single" w:sz="4" w:space="0" w:color="auto"/>
            </w:tcBorders>
            <w:hideMark/>
          </w:tcPr>
          <w:p w:rsidR="007D5520" w:rsidRPr="001E1A4D" w:rsidRDefault="007D5520" w:rsidP="00163595">
            <w:pPr>
              <w:tabs>
                <w:tab w:val="left" w:pos="1410"/>
              </w:tabs>
              <w:jc w:val="center"/>
              <w:rPr>
                <w:sz w:val="28"/>
                <w:szCs w:val="28"/>
              </w:rPr>
            </w:pPr>
            <w:r w:rsidRPr="001E1A4D">
              <w:rPr>
                <w:spacing w:val="-5"/>
                <w:sz w:val="28"/>
                <w:szCs w:val="28"/>
                <w:lang w:eastAsia="ru-RU"/>
              </w:rPr>
              <w:t>2021-202</w:t>
            </w:r>
            <w:r w:rsidR="00163595">
              <w:rPr>
                <w:spacing w:val="-5"/>
                <w:sz w:val="28"/>
                <w:szCs w:val="28"/>
                <w:lang w:eastAsia="ru-RU"/>
              </w:rPr>
              <w:t>4</w:t>
            </w:r>
          </w:p>
        </w:tc>
        <w:tc>
          <w:tcPr>
            <w:tcW w:w="1846" w:type="dxa"/>
            <w:tcBorders>
              <w:top w:val="single" w:sz="4" w:space="0" w:color="auto"/>
              <w:left w:val="single" w:sz="4" w:space="0" w:color="auto"/>
              <w:bottom w:val="single" w:sz="4" w:space="0" w:color="auto"/>
              <w:right w:val="single" w:sz="4" w:space="0" w:color="auto"/>
            </w:tcBorders>
          </w:tcPr>
          <w:p w:rsidR="007D5520" w:rsidRPr="001E1A4D" w:rsidRDefault="007D5520">
            <w:pPr>
              <w:tabs>
                <w:tab w:val="left" w:pos="1410"/>
              </w:tabs>
              <w:rPr>
                <w:spacing w:val="-5"/>
                <w:sz w:val="28"/>
                <w:szCs w:val="28"/>
                <w:lang w:eastAsia="ru-RU"/>
              </w:rPr>
            </w:pPr>
            <w:r w:rsidRPr="001E1A4D">
              <w:rPr>
                <w:spacing w:val="-5"/>
                <w:sz w:val="28"/>
                <w:szCs w:val="28"/>
                <w:lang w:eastAsia="ru-RU"/>
              </w:rPr>
              <w:t>Адміністрація школи</w:t>
            </w:r>
          </w:p>
          <w:p w:rsidR="007D5520" w:rsidRPr="001E1A4D" w:rsidRDefault="007D5520">
            <w:pPr>
              <w:rPr>
                <w:sz w:val="28"/>
                <w:szCs w:val="28"/>
                <w:lang w:eastAsia="ru-RU"/>
              </w:rPr>
            </w:pPr>
          </w:p>
        </w:tc>
      </w:tr>
    </w:tbl>
    <w:p w:rsidR="007D5520" w:rsidRPr="001E1A4D" w:rsidRDefault="007D5520" w:rsidP="007D5520">
      <w:pPr>
        <w:pStyle w:val="a5"/>
        <w:tabs>
          <w:tab w:val="left" w:pos="3990"/>
        </w:tabs>
        <w:ind w:left="0"/>
        <w:jc w:val="both"/>
        <w:rPr>
          <w:sz w:val="28"/>
          <w:szCs w:val="28"/>
        </w:rPr>
      </w:pPr>
    </w:p>
    <w:p w:rsidR="00DA6552" w:rsidRPr="001E1A4D" w:rsidRDefault="00DA6552" w:rsidP="003F1771">
      <w:pPr>
        <w:pStyle w:val="2"/>
        <w:spacing w:line="360" w:lineRule="auto"/>
        <w:ind w:left="665" w:right="711"/>
        <w:jc w:val="both"/>
        <w:rPr>
          <w:sz w:val="28"/>
          <w:szCs w:val="28"/>
        </w:rPr>
      </w:pPr>
      <w:r w:rsidRPr="001E1A4D">
        <w:rPr>
          <w:sz w:val="28"/>
          <w:szCs w:val="28"/>
        </w:rPr>
        <w:t>5.</w:t>
      </w:r>
      <w:r w:rsidR="00066243">
        <w:rPr>
          <w:sz w:val="28"/>
          <w:szCs w:val="28"/>
        </w:rPr>
        <w:t>9</w:t>
      </w:r>
      <w:r w:rsidRPr="001E1A4D">
        <w:rPr>
          <w:sz w:val="28"/>
          <w:szCs w:val="28"/>
        </w:rPr>
        <w:t>.Проєкт</w:t>
      </w:r>
      <w:r w:rsidR="00BB1F21" w:rsidRPr="001E1A4D">
        <w:rPr>
          <w:sz w:val="28"/>
          <w:szCs w:val="28"/>
        </w:rPr>
        <w:t xml:space="preserve"> «Організація виховної роботи школи на засадах </w:t>
      </w:r>
      <w:proofErr w:type="spellStart"/>
      <w:r w:rsidR="00BB1F21" w:rsidRPr="001E1A4D">
        <w:rPr>
          <w:sz w:val="28"/>
          <w:szCs w:val="28"/>
        </w:rPr>
        <w:t>проєктной</w:t>
      </w:r>
      <w:proofErr w:type="spellEnd"/>
      <w:r w:rsidR="00BB1F21" w:rsidRPr="001E1A4D">
        <w:rPr>
          <w:sz w:val="28"/>
          <w:szCs w:val="28"/>
        </w:rPr>
        <w:t xml:space="preserve"> педагогіки»</w:t>
      </w:r>
      <w:r w:rsidR="00762565" w:rsidRPr="001E1A4D">
        <w:rPr>
          <w:sz w:val="28"/>
          <w:szCs w:val="28"/>
        </w:rPr>
        <w:t>.</w:t>
      </w:r>
    </w:p>
    <w:p w:rsidR="005729C6" w:rsidRPr="001E1A4D" w:rsidRDefault="005729C6" w:rsidP="00512FF2">
      <w:pPr>
        <w:pStyle w:val="a5"/>
        <w:tabs>
          <w:tab w:val="left" w:pos="3990"/>
        </w:tabs>
        <w:spacing w:line="360" w:lineRule="auto"/>
        <w:ind w:left="720" w:firstLine="0"/>
        <w:jc w:val="both"/>
        <w:rPr>
          <w:b/>
          <w:sz w:val="28"/>
          <w:szCs w:val="28"/>
        </w:rPr>
      </w:pPr>
      <w:r w:rsidRPr="001E1A4D">
        <w:rPr>
          <w:i/>
          <w:sz w:val="28"/>
          <w:szCs w:val="28"/>
        </w:rPr>
        <w:t>Мета:</w:t>
      </w:r>
      <w:r w:rsidRPr="001E1A4D">
        <w:rPr>
          <w:sz w:val="28"/>
          <w:szCs w:val="28"/>
        </w:rPr>
        <w:t xml:space="preserve"> забезпечення умов для розвитку індивідуального розвитку здобувачів освіти, урахування їх здібностей, досягнень, стимулювання творчої активності, максимальної реалізації в різних видах позаурочної діяльності,</w:t>
      </w:r>
      <w:r w:rsidRPr="001E1A4D">
        <w:rPr>
          <w:color w:val="333333"/>
          <w:sz w:val="28"/>
          <w:szCs w:val="28"/>
          <w:shd w:val="clear" w:color="auto" w:fill="FFFFFF"/>
        </w:rPr>
        <w:t xml:space="preserve"> продуктивного мислення  з гуманістичним світосприйняттям  і почуттям відповідальності за долю України, її народу; виховання естетичних смаків; ведення здорового способу життя.</w:t>
      </w:r>
    </w:p>
    <w:p w:rsidR="005729C6" w:rsidRPr="001E1A4D" w:rsidRDefault="00BB1F21" w:rsidP="00512FF2">
      <w:pPr>
        <w:pStyle w:val="a5"/>
        <w:tabs>
          <w:tab w:val="left" w:pos="3990"/>
        </w:tabs>
        <w:spacing w:line="360" w:lineRule="auto"/>
        <w:ind w:left="720" w:firstLine="0"/>
        <w:jc w:val="both"/>
        <w:rPr>
          <w:i/>
          <w:sz w:val="28"/>
          <w:szCs w:val="28"/>
        </w:rPr>
      </w:pPr>
      <w:r w:rsidRPr="001E1A4D">
        <w:rPr>
          <w:i/>
          <w:sz w:val="28"/>
          <w:szCs w:val="28"/>
        </w:rPr>
        <w:t>Ст</w:t>
      </w:r>
      <w:r w:rsidR="00B147B0" w:rsidRPr="001E1A4D">
        <w:rPr>
          <w:i/>
          <w:sz w:val="28"/>
          <w:szCs w:val="28"/>
        </w:rPr>
        <w:t>р</w:t>
      </w:r>
      <w:r w:rsidRPr="001E1A4D">
        <w:rPr>
          <w:i/>
          <w:sz w:val="28"/>
          <w:szCs w:val="28"/>
        </w:rPr>
        <w:t>а</w:t>
      </w:r>
      <w:r w:rsidR="00B147B0" w:rsidRPr="001E1A4D">
        <w:rPr>
          <w:i/>
          <w:sz w:val="28"/>
          <w:szCs w:val="28"/>
        </w:rPr>
        <w:t>т</w:t>
      </w:r>
      <w:r w:rsidRPr="001E1A4D">
        <w:rPr>
          <w:i/>
          <w:sz w:val="28"/>
          <w:szCs w:val="28"/>
        </w:rPr>
        <w:t>егічні завдання:</w:t>
      </w:r>
    </w:p>
    <w:p w:rsidR="005729C6" w:rsidRPr="001E1A4D" w:rsidRDefault="00BB1F21" w:rsidP="00BB1F21">
      <w:pPr>
        <w:pStyle w:val="a5"/>
        <w:tabs>
          <w:tab w:val="left" w:pos="3990"/>
        </w:tabs>
        <w:spacing w:line="360" w:lineRule="auto"/>
        <w:ind w:left="720" w:firstLine="0"/>
        <w:jc w:val="both"/>
        <w:rPr>
          <w:sz w:val="28"/>
          <w:szCs w:val="28"/>
        </w:rPr>
      </w:pPr>
      <w:r w:rsidRPr="001E1A4D">
        <w:rPr>
          <w:sz w:val="28"/>
          <w:szCs w:val="28"/>
        </w:rPr>
        <w:t>1.</w:t>
      </w:r>
      <w:r w:rsidR="005729C6" w:rsidRPr="001E1A4D">
        <w:rPr>
          <w:sz w:val="28"/>
          <w:szCs w:val="28"/>
        </w:rPr>
        <w:t>Формування творчої особистості, освіченої, здатної до самореалізації та самовдосконалення.</w:t>
      </w:r>
    </w:p>
    <w:p w:rsidR="005729C6" w:rsidRPr="001E1A4D" w:rsidRDefault="005729C6" w:rsidP="00BB1F21">
      <w:pPr>
        <w:pStyle w:val="a5"/>
        <w:tabs>
          <w:tab w:val="left" w:pos="3990"/>
        </w:tabs>
        <w:spacing w:line="360" w:lineRule="auto"/>
        <w:ind w:left="720" w:firstLine="0"/>
        <w:jc w:val="both"/>
        <w:rPr>
          <w:sz w:val="28"/>
          <w:szCs w:val="28"/>
        </w:rPr>
      </w:pPr>
      <w:r w:rsidRPr="001E1A4D">
        <w:rPr>
          <w:b/>
          <w:sz w:val="28"/>
          <w:szCs w:val="28"/>
        </w:rPr>
        <w:t xml:space="preserve">2. </w:t>
      </w:r>
      <w:r w:rsidRPr="001E1A4D">
        <w:rPr>
          <w:sz w:val="28"/>
          <w:szCs w:val="28"/>
        </w:rPr>
        <w:t>Формування ціннісного ставлення особистості до суспільства та держави, громадянина-патріота Батьківщини, поваги</w:t>
      </w:r>
      <w:r w:rsidRPr="001E1A4D">
        <w:rPr>
          <w:color w:val="333333"/>
          <w:sz w:val="28"/>
          <w:szCs w:val="28"/>
          <w:lang w:eastAsia="ru-RU"/>
        </w:rPr>
        <w:t xml:space="preserve"> до свого народу як основи духовного розвитку особистості, шанобливе ставлення до історичних пам’яток.</w:t>
      </w:r>
    </w:p>
    <w:p w:rsidR="005729C6" w:rsidRPr="001E1A4D" w:rsidRDefault="005729C6" w:rsidP="00BB1F21">
      <w:pPr>
        <w:pStyle w:val="a5"/>
        <w:tabs>
          <w:tab w:val="left" w:pos="3990"/>
        </w:tabs>
        <w:spacing w:line="360" w:lineRule="auto"/>
        <w:ind w:left="720" w:firstLine="0"/>
        <w:jc w:val="both"/>
        <w:rPr>
          <w:sz w:val="28"/>
          <w:szCs w:val="28"/>
        </w:rPr>
      </w:pPr>
      <w:r w:rsidRPr="001E1A4D">
        <w:rPr>
          <w:sz w:val="28"/>
          <w:szCs w:val="28"/>
        </w:rPr>
        <w:t>3. Формування ціннісного ставлення до свого соціального «Я», формування навичок самоврядування, соціальної активності та відповідальності; формування естетичної культури, гармонійний розвиток духовного, фізичного та психічного здоров’я.</w:t>
      </w:r>
    </w:p>
    <w:p w:rsidR="005729C6" w:rsidRPr="001E1A4D" w:rsidRDefault="005729C6" w:rsidP="00BB1F21">
      <w:pPr>
        <w:pStyle w:val="a5"/>
        <w:tabs>
          <w:tab w:val="left" w:pos="3990"/>
        </w:tabs>
        <w:spacing w:line="360" w:lineRule="auto"/>
        <w:ind w:left="720" w:firstLine="0"/>
        <w:jc w:val="both"/>
        <w:rPr>
          <w:sz w:val="28"/>
          <w:szCs w:val="28"/>
        </w:rPr>
      </w:pPr>
      <w:r w:rsidRPr="001E1A4D">
        <w:rPr>
          <w:sz w:val="28"/>
          <w:szCs w:val="28"/>
        </w:rPr>
        <w:t>4. Формування цін</w:t>
      </w:r>
      <w:r w:rsidR="00762565" w:rsidRPr="001E1A4D">
        <w:rPr>
          <w:sz w:val="28"/>
          <w:szCs w:val="28"/>
        </w:rPr>
        <w:t xml:space="preserve">нісного ставлення до природи, </w:t>
      </w:r>
      <w:r w:rsidRPr="001E1A4D">
        <w:rPr>
          <w:sz w:val="28"/>
          <w:szCs w:val="28"/>
        </w:rPr>
        <w:t>екологічна діяльність.</w:t>
      </w:r>
    </w:p>
    <w:p w:rsidR="005729C6" w:rsidRPr="001E1A4D" w:rsidRDefault="005729C6" w:rsidP="00BB1F21">
      <w:pPr>
        <w:pStyle w:val="a5"/>
        <w:tabs>
          <w:tab w:val="left" w:pos="3990"/>
        </w:tabs>
        <w:spacing w:line="360" w:lineRule="auto"/>
        <w:ind w:left="720" w:firstLine="0"/>
        <w:jc w:val="both"/>
        <w:rPr>
          <w:sz w:val="28"/>
          <w:szCs w:val="28"/>
        </w:rPr>
      </w:pPr>
      <w:r w:rsidRPr="001E1A4D">
        <w:rPr>
          <w:sz w:val="28"/>
          <w:szCs w:val="28"/>
        </w:rPr>
        <w:t xml:space="preserve">5. </w:t>
      </w:r>
      <w:r w:rsidRPr="001E1A4D">
        <w:rPr>
          <w:sz w:val="28"/>
          <w:szCs w:val="28"/>
          <w:shd w:val="clear" w:color="auto" w:fill="FFFFFF"/>
        </w:rPr>
        <w:t xml:space="preserve">Формування профільних інтересів та професійної орієнтації здобувачів </w:t>
      </w:r>
      <w:r w:rsidRPr="001E1A4D">
        <w:rPr>
          <w:sz w:val="28"/>
          <w:szCs w:val="28"/>
          <w:shd w:val="clear" w:color="auto" w:fill="FFFFFF"/>
        </w:rPr>
        <w:lastRenderedPageBreak/>
        <w:t xml:space="preserve">освіти для створення моделі </w:t>
      </w:r>
      <w:proofErr w:type="spellStart"/>
      <w:r w:rsidRPr="001E1A4D">
        <w:rPr>
          <w:sz w:val="28"/>
          <w:szCs w:val="28"/>
          <w:shd w:val="clear" w:color="auto" w:fill="FFFFFF"/>
        </w:rPr>
        <w:t>конкурент</w:t>
      </w:r>
      <w:r w:rsidR="00762565" w:rsidRPr="001E1A4D">
        <w:rPr>
          <w:sz w:val="28"/>
          <w:szCs w:val="28"/>
          <w:shd w:val="clear" w:color="auto" w:fill="FFFFFF"/>
        </w:rPr>
        <w:t>н</w:t>
      </w:r>
      <w:r w:rsidRPr="001E1A4D">
        <w:rPr>
          <w:sz w:val="28"/>
          <w:szCs w:val="28"/>
          <w:shd w:val="clear" w:color="auto" w:fill="FFFFFF"/>
        </w:rPr>
        <w:t>оспроможної</w:t>
      </w:r>
      <w:proofErr w:type="spellEnd"/>
      <w:r w:rsidRPr="001E1A4D">
        <w:rPr>
          <w:sz w:val="28"/>
          <w:szCs w:val="28"/>
          <w:shd w:val="clear" w:color="auto" w:fill="FFFFFF"/>
        </w:rPr>
        <w:t xml:space="preserve"> особистості/випускника.</w:t>
      </w:r>
    </w:p>
    <w:p w:rsidR="005729C6" w:rsidRPr="001E1A4D" w:rsidRDefault="005729C6" w:rsidP="00BB1F21">
      <w:pPr>
        <w:pStyle w:val="a5"/>
        <w:shd w:val="clear" w:color="auto" w:fill="FFFFFF"/>
        <w:spacing w:after="150" w:line="360" w:lineRule="auto"/>
        <w:ind w:left="720" w:firstLine="0"/>
        <w:jc w:val="both"/>
        <w:rPr>
          <w:sz w:val="28"/>
          <w:szCs w:val="28"/>
          <w:lang w:eastAsia="ru-RU"/>
        </w:rPr>
      </w:pPr>
      <w:r w:rsidRPr="001E1A4D">
        <w:rPr>
          <w:sz w:val="28"/>
          <w:szCs w:val="28"/>
          <w:lang w:eastAsia="ru-RU"/>
        </w:rPr>
        <w:t>6.Формувати свідому мотивацію майбутніх громадян до потреб культури здорового способу життя.</w:t>
      </w:r>
    </w:p>
    <w:tbl>
      <w:tblPr>
        <w:tblW w:w="10456" w:type="dxa"/>
        <w:tblInd w:w="415" w:type="dxa"/>
        <w:tblLayout w:type="fixed"/>
        <w:tblLook w:val="01E0" w:firstRow="1" w:lastRow="1" w:firstColumn="1" w:lastColumn="1" w:noHBand="0" w:noVBand="0"/>
      </w:tblPr>
      <w:tblGrid>
        <w:gridCol w:w="521"/>
        <w:gridCol w:w="3611"/>
        <w:gridCol w:w="229"/>
        <w:gridCol w:w="1843"/>
        <w:gridCol w:w="1559"/>
        <w:gridCol w:w="2693"/>
      </w:tblGrid>
      <w:tr w:rsidR="00DA6552" w:rsidRPr="001E1A4D" w:rsidTr="00B147B0">
        <w:trPr>
          <w:trHeight w:val="985"/>
        </w:trPr>
        <w:tc>
          <w:tcPr>
            <w:tcW w:w="521" w:type="dxa"/>
            <w:tcBorders>
              <w:top w:val="single" w:sz="4" w:space="0" w:color="auto"/>
              <w:left w:val="single" w:sz="4" w:space="0" w:color="auto"/>
              <w:bottom w:val="single" w:sz="4" w:space="0" w:color="auto"/>
              <w:right w:val="single" w:sz="4" w:space="0" w:color="auto"/>
            </w:tcBorders>
            <w:vAlign w:val="center"/>
            <w:hideMark/>
          </w:tcPr>
          <w:p w:rsidR="00DA6552" w:rsidRPr="001E1A4D" w:rsidRDefault="00DA6552" w:rsidP="00786DDD">
            <w:pPr>
              <w:contextualSpacing/>
              <w:jc w:val="center"/>
              <w:rPr>
                <w:sz w:val="24"/>
                <w:szCs w:val="24"/>
                <w:lang w:eastAsia="uk-UA"/>
              </w:rPr>
            </w:pPr>
            <w:r w:rsidRPr="001E1A4D">
              <w:rPr>
                <w:sz w:val="24"/>
                <w:szCs w:val="24"/>
                <w:lang w:eastAsia="uk-UA"/>
              </w:rPr>
              <w:t>№</w:t>
            </w:r>
          </w:p>
        </w:tc>
        <w:tc>
          <w:tcPr>
            <w:tcW w:w="3840" w:type="dxa"/>
            <w:gridSpan w:val="2"/>
            <w:tcBorders>
              <w:top w:val="single" w:sz="4" w:space="0" w:color="auto"/>
              <w:left w:val="single" w:sz="4" w:space="0" w:color="auto"/>
              <w:bottom w:val="single" w:sz="4" w:space="0" w:color="auto"/>
              <w:right w:val="single" w:sz="4" w:space="0" w:color="auto"/>
            </w:tcBorders>
            <w:vAlign w:val="center"/>
            <w:hideMark/>
          </w:tcPr>
          <w:p w:rsidR="00DA6552" w:rsidRPr="001E1A4D" w:rsidRDefault="00DA6552" w:rsidP="00786DDD">
            <w:pPr>
              <w:contextualSpacing/>
              <w:jc w:val="center"/>
              <w:rPr>
                <w:sz w:val="24"/>
                <w:szCs w:val="24"/>
                <w:lang w:eastAsia="uk-UA"/>
              </w:rPr>
            </w:pPr>
            <w:r w:rsidRPr="001E1A4D">
              <w:rPr>
                <w:sz w:val="24"/>
                <w:szCs w:val="24"/>
              </w:rPr>
              <w:t>Назва заходів</w:t>
            </w:r>
          </w:p>
        </w:tc>
        <w:tc>
          <w:tcPr>
            <w:tcW w:w="1843" w:type="dxa"/>
            <w:tcBorders>
              <w:top w:val="single" w:sz="4" w:space="0" w:color="auto"/>
              <w:left w:val="single" w:sz="4" w:space="0" w:color="auto"/>
              <w:bottom w:val="single" w:sz="4" w:space="0" w:color="auto"/>
              <w:right w:val="single" w:sz="4" w:space="0" w:color="auto"/>
            </w:tcBorders>
            <w:vAlign w:val="center"/>
            <w:hideMark/>
          </w:tcPr>
          <w:p w:rsidR="00DA6552" w:rsidRPr="001E1A4D" w:rsidRDefault="00DA6552" w:rsidP="00786DDD">
            <w:pPr>
              <w:contextualSpacing/>
              <w:jc w:val="center"/>
              <w:rPr>
                <w:sz w:val="24"/>
                <w:szCs w:val="24"/>
                <w:lang w:eastAsia="uk-UA"/>
              </w:rPr>
            </w:pPr>
            <w:r w:rsidRPr="001E1A4D">
              <w:rPr>
                <w:sz w:val="24"/>
                <w:szCs w:val="24"/>
              </w:rPr>
              <w:t>Термін  виконання</w:t>
            </w:r>
          </w:p>
        </w:tc>
        <w:tc>
          <w:tcPr>
            <w:tcW w:w="1559" w:type="dxa"/>
            <w:tcBorders>
              <w:top w:val="single" w:sz="4" w:space="0" w:color="auto"/>
              <w:left w:val="single" w:sz="4" w:space="0" w:color="auto"/>
              <w:bottom w:val="single" w:sz="4" w:space="0" w:color="auto"/>
              <w:right w:val="single" w:sz="4" w:space="0" w:color="auto"/>
            </w:tcBorders>
            <w:vAlign w:val="center"/>
            <w:hideMark/>
          </w:tcPr>
          <w:p w:rsidR="00DA6552" w:rsidRPr="001E1A4D" w:rsidRDefault="00DA6552" w:rsidP="00786DDD">
            <w:pPr>
              <w:ind w:left="-108" w:right="-108"/>
              <w:contextualSpacing/>
              <w:jc w:val="center"/>
              <w:rPr>
                <w:sz w:val="24"/>
                <w:szCs w:val="24"/>
                <w:lang w:eastAsia="uk-UA"/>
              </w:rPr>
            </w:pPr>
            <w:r w:rsidRPr="001E1A4D">
              <w:rPr>
                <w:sz w:val="24"/>
                <w:szCs w:val="24"/>
              </w:rPr>
              <w:t>Відповідальні</w:t>
            </w:r>
          </w:p>
        </w:tc>
        <w:tc>
          <w:tcPr>
            <w:tcW w:w="2693" w:type="dxa"/>
            <w:tcBorders>
              <w:top w:val="single" w:sz="4" w:space="0" w:color="auto"/>
              <w:left w:val="single" w:sz="4" w:space="0" w:color="auto"/>
              <w:bottom w:val="single" w:sz="4" w:space="0" w:color="auto"/>
              <w:right w:val="single" w:sz="4" w:space="0" w:color="auto"/>
            </w:tcBorders>
            <w:vAlign w:val="center"/>
            <w:hideMark/>
          </w:tcPr>
          <w:p w:rsidR="00DA6552" w:rsidRPr="001E1A4D" w:rsidRDefault="00DA6552" w:rsidP="00786DDD">
            <w:pPr>
              <w:contextualSpacing/>
              <w:jc w:val="center"/>
              <w:rPr>
                <w:sz w:val="24"/>
                <w:szCs w:val="24"/>
                <w:lang w:eastAsia="uk-UA"/>
              </w:rPr>
            </w:pPr>
            <w:r w:rsidRPr="001E1A4D">
              <w:rPr>
                <w:sz w:val="24"/>
                <w:szCs w:val="24"/>
                <w:lang w:eastAsia="uk-UA"/>
              </w:rPr>
              <w:t>Очікувані результати</w:t>
            </w:r>
          </w:p>
        </w:tc>
      </w:tr>
      <w:tr w:rsidR="00DA6552" w:rsidRPr="001E1A4D" w:rsidTr="00B147B0">
        <w:trPr>
          <w:gridAfter w:val="1"/>
          <w:wAfter w:w="2693" w:type="dxa"/>
        </w:trPr>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lang w:eastAsia="uk-UA"/>
              </w:rPr>
            </w:pPr>
          </w:p>
        </w:tc>
      </w:tr>
      <w:tr w:rsidR="00695332" w:rsidRPr="001E1A4D" w:rsidTr="00B147B0">
        <w:tc>
          <w:tcPr>
            <w:tcW w:w="7763" w:type="dxa"/>
            <w:gridSpan w:val="5"/>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jc w:val="center"/>
              <w:rPr>
                <w:sz w:val="24"/>
                <w:szCs w:val="24"/>
                <w:lang w:eastAsia="uk-UA"/>
              </w:rPr>
            </w:pPr>
            <w:r w:rsidRPr="001E1A4D">
              <w:t>І. ОРГАНІЗАЦІЙНА РОБОТА</w:t>
            </w:r>
          </w:p>
        </w:tc>
        <w:tc>
          <w:tcPr>
            <w:tcW w:w="2693" w:type="dxa"/>
            <w:vMerge w:val="restart"/>
            <w:tcBorders>
              <w:top w:val="single" w:sz="4" w:space="0" w:color="auto"/>
              <w:left w:val="single" w:sz="4" w:space="0" w:color="auto"/>
              <w:right w:val="single" w:sz="4" w:space="0" w:color="auto"/>
            </w:tcBorders>
          </w:tcPr>
          <w:p w:rsidR="00695332" w:rsidRPr="001E1A4D" w:rsidRDefault="00695332" w:rsidP="00695332">
            <w:pPr>
              <w:pStyle w:val="a5"/>
              <w:tabs>
                <w:tab w:val="left" w:pos="34"/>
              </w:tabs>
              <w:ind w:left="-69" w:right="-118" w:firstLine="0"/>
              <w:rPr>
                <w:sz w:val="24"/>
                <w:szCs w:val="24"/>
              </w:rPr>
            </w:pPr>
            <w:r w:rsidRPr="001E1A4D">
              <w:rPr>
                <w:sz w:val="24"/>
                <w:szCs w:val="24"/>
              </w:rPr>
              <w:t xml:space="preserve">1.Формування і розвиток </w:t>
            </w:r>
            <w:proofErr w:type="spellStart"/>
            <w:r w:rsidRPr="001E1A4D">
              <w:rPr>
                <w:sz w:val="24"/>
                <w:szCs w:val="24"/>
              </w:rPr>
              <w:t>конкурентноспроможної</w:t>
            </w:r>
            <w:proofErr w:type="spellEnd"/>
            <w:r w:rsidRPr="001E1A4D">
              <w:rPr>
                <w:sz w:val="24"/>
                <w:szCs w:val="24"/>
              </w:rPr>
              <w:t xml:space="preserve"> особистості, здатної до конкретного вибору свого місця в житті й до адаптації у складному сучасному</w:t>
            </w:r>
            <w:r w:rsidRPr="001E1A4D">
              <w:rPr>
                <w:spacing w:val="-32"/>
                <w:sz w:val="24"/>
                <w:szCs w:val="24"/>
              </w:rPr>
              <w:t xml:space="preserve"> </w:t>
            </w:r>
            <w:r w:rsidRPr="001E1A4D">
              <w:rPr>
                <w:sz w:val="24"/>
                <w:szCs w:val="24"/>
              </w:rPr>
              <w:t>світі.</w:t>
            </w:r>
          </w:p>
          <w:p w:rsidR="00695332" w:rsidRPr="001E1A4D" w:rsidRDefault="00695332" w:rsidP="00786DDD">
            <w:pPr>
              <w:pStyle w:val="a5"/>
              <w:tabs>
                <w:tab w:val="left" w:pos="34"/>
                <w:tab w:val="left" w:pos="797"/>
              </w:tabs>
              <w:spacing w:before="2"/>
              <w:ind w:left="18" w:right="33" w:firstLine="0"/>
              <w:rPr>
                <w:sz w:val="24"/>
                <w:szCs w:val="24"/>
              </w:rPr>
            </w:pPr>
            <w:r w:rsidRPr="001E1A4D">
              <w:rPr>
                <w:sz w:val="24"/>
                <w:szCs w:val="24"/>
              </w:rPr>
              <w:t>2.Формування в молоді характерних рис патріота: активна підтримка та розвиток Української державності, дотримання Конституції</w:t>
            </w:r>
            <w:r w:rsidRPr="001E1A4D">
              <w:rPr>
                <w:spacing w:val="4"/>
                <w:sz w:val="24"/>
                <w:szCs w:val="24"/>
              </w:rPr>
              <w:t xml:space="preserve"> </w:t>
            </w:r>
            <w:r w:rsidRPr="001E1A4D">
              <w:rPr>
                <w:sz w:val="24"/>
                <w:szCs w:val="24"/>
              </w:rPr>
              <w:t>України.</w:t>
            </w:r>
          </w:p>
          <w:p w:rsidR="00695332" w:rsidRPr="001E1A4D" w:rsidRDefault="00695332" w:rsidP="00786DDD">
            <w:pPr>
              <w:pStyle w:val="a5"/>
              <w:tabs>
                <w:tab w:val="left" w:pos="34"/>
                <w:tab w:val="left" w:pos="787"/>
              </w:tabs>
              <w:spacing w:before="5" w:line="235" w:lineRule="auto"/>
              <w:ind w:left="18" w:right="33" w:firstLine="0"/>
              <w:rPr>
                <w:sz w:val="24"/>
                <w:szCs w:val="24"/>
                <w:lang w:eastAsia="uk-UA"/>
              </w:rPr>
            </w:pPr>
            <w:r w:rsidRPr="001E1A4D">
              <w:rPr>
                <w:sz w:val="24"/>
                <w:szCs w:val="24"/>
              </w:rPr>
              <w:t>3.Утвердження патріотизму та національної самосвідомості молоді,</w:t>
            </w:r>
          </w:p>
          <w:p w:rsidR="00695332" w:rsidRPr="001E1A4D" w:rsidRDefault="00695332" w:rsidP="00786DDD">
            <w:pPr>
              <w:tabs>
                <w:tab w:val="left" w:pos="34"/>
                <w:tab w:val="left" w:pos="787"/>
              </w:tabs>
              <w:spacing w:before="5" w:line="235" w:lineRule="auto"/>
              <w:ind w:right="33"/>
              <w:rPr>
                <w:sz w:val="24"/>
                <w:szCs w:val="24"/>
              </w:rPr>
            </w:pPr>
            <w:r w:rsidRPr="001E1A4D">
              <w:rPr>
                <w:sz w:val="24"/>
                <w:szCs w:val="24"/>
              </w:rPr>
              <w:t xml:space="preserve">поглиблення процесу формування </w:t>
            </w:r>
            <w:r w:rsidRPr="001E1A4D">
              <w:rPr>
                <w:spacing w:val="-3"/>
                <w:sz w:val="24"/>
                <w:szCs w:val="24"/>
              </w:rPr>
              <w:t xml:space="preserve">основ </w:t>
            </w:r>
            <w:r w:rsidRPr="001E1A4D">
              <w:rPr>
                <w:sz w:val="24"/>
                <w:szCs w:val="24"/>
              </w:rPr>
              <w:t>гуманістичного</w:t>
            </w:r>
            <w:r w:rsidRPr="001E1A4D">
              <w:rPr>
                <w:spacing w:val="-4"/>
                <w:sz w:val="24"/>
                <w:szCs w:val="24"/>
              </w:rPr>
              <w:t xml:space="preserve"> </w:t>
            </w:r>
            <w:r w:rsidRPr="001E1A4D">
              <w:rPr>
                <w:sz w:val="24"/>
                <w:szCs w:val="24"/>
              </w:rPr>
              <w:t>світогляду.</w:t>
            </w:r>
          </w:p>
          <w:p w:rsidR="00695332" w:rsidRPr="001E1A4D" w:rsidRDefault="00695332" w:rsidP="00786DDD">
            <w:pPr>
              <w:pStyle w:val="a5"/>
              <w:tabs>
                <w:tab w:val="left" w:pos="34"/>
              </w:tabs>
              <w:spacing w:before="1"/>
              <w:ind w:left="18" w:right="33" w:firstLine="0"/>
              <w:rPr>
                <w:sz w:val="24"/>
                <w:szCs w:val="24"/>
              </w:rPr>
            </w:pPr>
            <w:r w:rsidRPr="001E1A4D">
              <w:rPr>
                <w:sz w:val="24"/>
                <w:szCs w:val="24"/>
              </w:rPr>
              <w:t xml:space="preserve">4.Пріоритетність високих моральних, культурних, національних та загальнолюдських цінностей, що сприятиме зміцненню духовної, моральної </w:t>
            </w:r>
            <w:r w:rsidRPr="001E1A4D">
              <w:rPr>
                <w:spacing w:val="-3"/>
                <w:sz w:val="24"/>
                <w:szCs w:val="24"/>
              </w:rPr>
              <w:t>єдності</w:t>
            </w:r>
            <w:r w:rsidRPr="001E1A4D">
              <w:rPr>
                <w:spacing w:val="11"/>
                <w:sz w:val="24"/>
                <w:szCs w:val="24"/>
              </w:rPr>
              <w:t xml:space="preserve"> </w:t>
            </w:r>
            <w:r w:rsidRPr="001E1A4D">
              <w:rPr>
                <w:sz w:val="24"/>
                <w:szCs w:val="24"/>
              </w:rPr>
              <w:t>суспільства.</w:t>
            </w:r>
          </w:p>
          <w:p w:rsidR="00695332" w:rsidRPr="001E1A4D" w:rsidRDefault="00695332" w:rsidP="00786DDD">
            <w:pPr>
              <w:pStyle w:val="a5"/>
              <w:tabs>
                <w:tab w:val="left" w:pos="34"/>
              </w:tabs>
              <w:spacing w:before="1"/>
              <w:ind w:left="18" w:firstLine="0"/>
              <w:rPr>
                <w:sz w:val="24"/>
                <w:szCs w:val="24"/>
              </w:rPr>
            </w:pPr>
            <w:r w:rsidRPr="001E1A4D">
              <w:rPr>
                <w:sz w:val="24"/>
                <w:szCs w:val="24"/>
              </w:rPr>
              <w:t xml:space="preserve">5.Дбайливе ставлення до національних багатств, </w:t>
            </w:r>
            <w:r w:rsidRPr="001E1A4D">
              <w:rPr>
                <w:spacing w:val="-3"/>
                <w:sz w:val="24"/>
                <w:szCs w:val="24"/>
              </w:rPr>
              <w:t xml:space="preserve">рідної </w:t>
            </w:r>
            <w:r w:rsidRPr="001E1A4D">
              <w:rPr>
                <w:sz w:val="24"/>
                <w:szCs w:val="24"/>
              </w:rPr>
              <w:t xml:space="preserve">природи, готовність до захисту Батьківщини, пошана до історичної пам’яті, любові до рідної культури, мови, національних свят і традицій, збереження та зміцнення власного </w:t>
            </w:r>
            <w:r w:rsidRPr="001E1A4D">
              <w:rPr>
                <w:sz w:val="24"/>
                <w:szCs w:val="24"/>
              </w:rPr>
              <w:lastRenderedPageBreak/>
              <w:t>здоров’я.</w:t>
            </w:r>
          </w:p>
          <w:p w:rsidR="00695332" w:rsidRPr="001E1A4D" w:rsidRDefault="00695332" w:rsidP="00786DDD">
            <w:pPr>
              <w:pStyle w:val="a5"/>
              <w:tabs>
                <w:tab w:val="left" w:pos="682"/>
              </w:tabs>
              <w:spacing w:before="2"/>
              <w:ind w:left="18" w:firstLine="0"/>
              <w:rPr>
                <w:sz w:val="24"/>
                <w:szCs w:val="24"/>
              </w:rPr>
            </w:pPr>
            <w:r w:rsidRPr="001E1A4D">
              <w:rPr>
                <w:sz w:val="24"/>
                <w:szCs w:val="24"/>
              </w:rPr>
              <w:t>6.Вміння самокритично оцінювати власну поведінку і діяльність, здатність адаптуватися в умовах сучасного життя, забезпечення духовного та інтелектуального розвитку</w:t>
            </w:r>
            <w:r w:rsidRPr="001E1A4D">
              <w:rPr>
                <w:spacing w:val="-5"/>
                <w:sz w:val="24"/>
                <w:szCs w:val="24"/>
              </w:rPr>
              <w:t xml:space="preserve"> </w:t>
            </w:r>
            <w:r w:rsidRPr="001E1A4D">
              <w:rPr>
                <w:sz w:val="24"/>
                <w:szCs w:val="24"/>
              </w:rPr>
              <w:t>учнів.</w:t>
            </w:r>
          </w:p>
          <w:p w:rsidR="00695332" w:rsidRPr="001E1A4D" w:rsidRDefault="00695332" w:rsidP="00786DDD">
            <w:pPr>
              <w:pStyle w:val="a5"/>
              <w:tabs>
                <w:tab w:val="left" w:pos="763"/>
              </w:tabs>
              <w:ind w:left="18" w:firstLine="0"/>
              <w:rPr>
                <w:sz w:val="24"/>
                <w:szCs w:val="24"/>
              </w:rPr>
            </w:pPr>
            <w:r w:rsidRPr="001E1A4D">
              <w:rPr>
                <w:sz w:val="24"/>
                <w:szCs w:val="24"/>
              </w:rPr>
              <w:t>7.Вироблення шанобливого ставлення до творів мистецтва, зміцнення стосунків між однолітками, об’єднаних спільною</w:t>
            </w:r>
            <w:r w:rsidRPr="001E1A4D">
              <w:rPr>
                <w:spacing w:val="1"/>
                <w:sz w:val="24"/>
                <w:szCs w:val="24"/>
              </w:rPr>
              <w:t xml:space="preserve"> </w:t>
            </w:r>
            <w:r w:rsidRPr="001E1A4D">
              <w:rPr>
                <w:sz w:val="24"/>
                <w:szCs w:val="24"/>
              </w:rPr>
              <w:t>справою.</w:t>
            </w:r>
          </w:p>
          <w:p w:rsidR="00695332" w:rsidRPr="001E1A4D" w:rsidRDefault="00695332" w:rsidP="00786DDD">
            <w:pPr>
              <w:pStyle w:val="a5"/>
              <w:tabs>
                <w:tab w:val="left" w:pos="725"/>
              </w:tabs>
              <w:spacing w:before="2"/>
              <w:ind w:left="18" w:firstLine="0"/>
              <w:rPr>
                <w:sz w:val="24"/>
                <w:szCs w:val="24"/>
              </w:rPr>
            </w:pPr>
            <w:r w:rsidRPr="001E1A4D">
              <w:rPr>
                <w:sz w:val="24"/>
                <w:szCs w:val="24"/>
              </w:rPr>
              <w:t xml:space="preserve">8.Підтримання  та </w:t>
            </w:r>
            <w:r w:rsidRPr="001E1A4D">
              <w:rPr>
                <w:spacing w:val="-3"/>
                <w:sz w:val="24"/>
                <w:szCs w:val="24"/>
              </w:rPr>
              <w:t xml:space="preserve">примноження </w:t>
            </w:r>
            <w:r w:rsidRPr="001E1A4D">
              <w:rPr>
                <w:sz w:val="24"/>
                <w:szCs w:val="24"/>
              </w:rPr>
              <w:t>сімейних звичаїв,</w:t>
            </w:r>
            <w:r w:rsidRPr="001E1A4D">
              <w:rPr>
                <w:spacing w:val="6"/>
                <w:sz w:val="24"/>
                <w:szCs w:val="24"/>
              </w:rPr>
              <w:t xml:space="preserve"> </w:t>
            </w:r>
            <w:r w:rsidRPr="001E1A4D">
              <w:rPr>
                <w:sz w:val="24"/>
                <w:szCs w:val="24"/>
              </w:rPr>
              <w:t>традицій.</w:t>
            </w:r>
          </w:p>
          <w:p w:rsidR="00695332" w:rsidRPr="001E1A4D" w:rsidRDefault="00695332" w:rsidP="00786DDD">
            <w:pPr>
              <w:rPr>
                <w:i/>
                <w:sz w:val="24"/>
                <w:szCs w:val="24"/>
                <w:lang w:eastAsia="uk-UA"/>
              </w:rPr>
            </w:pPr>
          </w:p>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jc w:val="both"/>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tcPr>
          <w:p w:rsidR="00695332" w:rsidRPr="001E1A4D" w:rsidRDefault="00695332" w:rsidP="002C2384">
            <w:pPr>
              <w:ind w:left="-101"/>
              <w:contextualSpacing/>
              <w:jc w:val="both"/>
              <w:rPr>
                <w:sz w:val="24"/>
                <w:szCs w:val="24"/>
                <w:lang w:eastAsia="uk-UA"/>
              </w:rPr>
            </w:pPr>
            <w:r w:rsidRPr="001E1A4D">
              <w:rPr>
                <w:sz w:val="24"/>
                <w:szCs w:val="24"/>
              </w:rPr>
              <w:t>Складання річного плану виховної роботи   на поточний навчальний  рік.</w:t>
            </w:r>
          </w:p>
        </w:tc>
        <w:tc>
          <w:tcPr>
            <w:tcW w:w="1843"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jc w:val="center"/>
              <w:rPr>
                <w:sz w:val="24"/>
                <w:szCs w:val="24"/>
                <w:lang w:eastAsia="uk-UA"/>
              </w:rPr>
            </w:pPr>
            <w:r w:rsidRPr="001E1A4D">
              <w:rPr>
                <w:sz w:val="24"/>
                <w:szCs w:val="24"/>
                <w:lang w:eastAsia="uk-UA"/>
              </w:rPr>
              <w:t xml:space="preserve"> До 1 вересня поточного року</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jc w:val="both"/>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ind w:left="-101"/>
              <w:contextualSpacing/>
              <w:jc w:val="both"/>
              <w:rPr>
                <w:sz w:val="24"/>
                <w:szCs w:val="24"/>
                <w:lang w:eastAsia="uk-UA"/>
              </w:rPr>
            </w:pPr>
            <w:r w:rsidRPr="001E1A4D">
              <w:rPr>
                <w:sz w:val="24"/>
                <w:szCs w:val="24"/>
              </w:rPr>
              <w:t>Проведення консультацій з  класними керівниками, керівниками гуртків, лідерами учнівського врядування з питань планування виховної роботи.</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До 1 вересня поточного року</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jc w:val="both"/>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ind w:left="-101"/>
              <w:contextualSpacing/>
              <w:jc w:val="both"/>
              <w:rPr>
                <w:sz w:val="24"/>
                <w:szCs w:val="24"/>
                <w:lang w:eastAsia="uk-UA"/>
              </w:rPr>
            </w:pPr>
            <w:r w:rsidRPr="001E1A4D">
              <w:rPr>
                <w:sz w:val="24"/>
                <w:szCs w:val="24"/>
              </w:rPr>
              <w:t>Розробка заходів з впровадження Основних орієнтирів виховання учнів 1–11 класів на поточний навчальний рік.</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До 1 вересня поточного року</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jc w:val="both"/>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ind w:left="40"/>
              <w:contextualSpacing/>
              <w:jc w:val="both"/>
              <w:rPr>
                <w:sz w:val="24"/>
                <w:szCs w:val="24"/>
                <w:lang w:eastAsia="uk-UA"/>
              </w:rPr>
            </w:pPr>
            <w:r w:rsidRPr="001E1A4D">
              <w:rPr>
                <w:sz w:val="24"/>
                <w:szCs w:val="24"/>
              </w:rPr>
              <w:t>Розробка заходів на поточний навчальний рік щодо виконання Програми національного виховання учнівської молоді.</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До 1 вересня поточного року</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E45B68">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jc w:val="both"/>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ind w:left="40"/>
              <w:contextualSpacing/>
              <w:jc w:val="both"/>
              <w:rPr>
                <w:sz w:val="24"/>
                <w:szCs w:val="24"/>
                <w:lang w:eastAsia="uk-UA"/>
              </w:rPr>
            </w:pPr>
            <w:r w:rsidRPr="001E1A4D">
              <w:rPr>
                <w:sz w:val="24"/>
                <w:szCs w:val="24"/>
              </w:rPr>
              <w:t>Продовження роботи з реалізації програми «Школа сприяння здоров’ю»</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E45B68">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jc w:val="both"/>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695332">
            <w:pPr>
              <w:ind w:left="40"/>
              <w:contextualSpacing/>
              <w:jc w:val="both"/>
              <w:rPr>
                <w:sz w:val="24"/>
                <w:szCs w:val="24"/>
                <w:lang w:eastAsia="uk-UA"/>
              </w:rPr>
            </w:pPr>
            <w:r w:rsidRPr="001E1A4D">
              <w:rPr>
                <w:sz w:val="24"/>
                <w:szCs w:val="24"/>
              </w:rPr>
              <w:t>Продовження  виховування у молоді патріотичні почуття, усвідомлення своєї етнічної єдності, національної гідності.</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lang w:eastAsia="uk-UA"/>
              </w:rPr>
              <w:t>Заступник директора з виховної роботи</w:t>
            </w:r>
            <w:r w:rsidRPr="001E1A4D">
              <w:rPr>
                <w:sz w:val="24"/>
                <w:szCs w:val="24"/>
              </w:rPr>
              <w:t>, педагогічний колектив</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1F05B2">
            <w:pPr>
              <w:ind w:left="40"/>
              <w:contextualSpacing/>
              <w:rPr>
                <w:sz w:val="24"/>
                <w:szCs w:val="24"/>
                <w:lang w:eastAsia="uk-UA"/>
              </w:rPr>
            </w:pPr>
            <w:r w:rsidRPr="001E1A4D">
              <w:rPr>
                <w:sz w:val="24"/>
                <w:szCs w:val="24"/>
              </w:rPr>
              <w:t>Складання соціального паспорту здобувачів освіти.</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 xml:space="preserve"> До 10 вересня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rPr>
              <w:t>Соціальний педагог</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1F05B2">
            <w:pPr>
              <w:ind w:left="40"/>
              <w:contextualSpacing/>
              <w:rPr>
                <w:sz w:val="24"/>
                <w:szCs w:val="24"/>
                <w:lang w:eastAsia="uk-UA"/>
              </w:rPr>
            </w:pPr>
            <w:r w:rsidRPr="001E1A4D">
              <w:rPr>
                <w:sz w:val="24"/>
                <w:szCs w:val="24"/>
              </w:rPr>
              <w:t>Формування складу Ради правопорушень та соціального захисту здобувачів освіти. Планування роботи.</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До 10 вересня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1F05B2">
            <w:pPr>
              <w:ind w:left="40"/>
              <w:contextualSpacing/>
              <w:rPr>
                <w:sz w:val="24"/>
                <w:szCs w:val="24"/>
                <w:lang w:eastAsia="uk-UA"/>
              </w:rPr>
            </w:pPr>
            <w:r w:rsidRPr="001E1A4D">
              <w:rPr>
                <w:sz w:val="24"/>
                <w:szCs w:val="24"/>
              </w:rPr>
              <w:t>Здійснення психолого-педагогічного аналізу контингенту учнів з метою виявлення здобувачів освіти, схильних до правопорушень, до вживання спиртних напоїв, наркотичних речовин. Вивчити умови проживання дітей, які потребують постійної уваги.</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До 10 вересня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ind w:left="33"/>
              <w:contextualSpacing/>
              <w:rPr>
                <w:sz w:val="24"/>
                <w:szCs w:val="24"/>
                <w:lang w:eastAsia="uk-UA"/>
              </w:rPr>
            </w:pPr>
            <w:r w:rsidRPr="001E1A4D">
              <w:rPr>
                <w:sz w:val="24"/>
                <w:szCs w:val="24"/>
              </w:rPr>
              <w:t>Практичний психолог, соціальний педагог</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695332">
            <w:pPr>
              <w:ind w:left="40"/>
              <w:contextualSpacing/>
              <w:rPr>
                <w:sz w:val="24"/>
                <w:szCs w:val="24"/>
                <w:lang w:eastAsia="uk-UA"/>
              </w:rPr>
            </w:pPr>
            <w:r w:rsidRPr="001E1A4D">
              <w:rPr>
                <w:sz w:val="24"/>
                <w:szCs w:val="24"/>
              </w:rPr>
              <w:t xml:space="preserve">Створення інформаційного банку </w:t>
            </w:r>
            <w:r w:rsidRPr="001E1A4D">
              <w:rPr>
                <w:sz w:val="24"/>
                <w:szCs w:val="24"/>
              </w:rPr>
              <w:lastRenderedPageBreak/>
              <w:t>даних про зайнятість здобувачів освіти у позаурочний час.</w:t>
            </w:r>
          </w:p>
        </w:tc>
        <w:tc>
          <w:tcPr>
            <w:tcW w:w="1843"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jc w:val="center"/>
              <w:rPr>
                <w:sz w:val="24"/>
                <w:szCs w:val="24"/>
                <w:lang w:eastAsia="uk-UA"/>
              </w:rPr>
            </w:pPr>
            <w:r w:rsidRPr="001E1A4D">
              <w:rPr>
                <w:sz w:val="24"/>
                <w:szCs w:val="24"/>
                <w:lang w:eastAsia="uk-UA"/>
              </w:rPr>
              <w:lastRenderedPageBreak/>
              <w:t xml:space="preserve">До 30 вересня </w:t>
            </w:r>
            <w:r w:rsidRPr="001E1A4D">
              <w:rPr>
                <w:sz w:val="24"/>
                <w:szCs w:val="24"/>
                <w:lang w:eastAsia="uk-UA"/>
              </w:rPr>
              <w:lastRenderedPageBreak/>
              <w:t>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695332">
            <w:pPr>
              <w:ind w:left="-98" w:firstLine="131"/>
              <w:contextualSpacing/>
              <w:rPr>
                <w:sz w:val="24"/>
                <w:szCs w:val="24"/>
                <w:lang w:eastAsia="uk-UA"/>
              </w:rPr>
            </w:pPr>
            <w:r w:rsidRPr="001E1A4D">
              <w:rPr>
                <w:sz w:val="24"/>
                <w:szCs w:val="24"/>
              </w:rPr>
              <w:lastRenderedPageBreak/>
              <w:t>Соціально-</w:t>
            </w:r>
            <w:r w:rsidRPr="001E1A4D">
              <w:rPr>
                <w:sz w:val="24"/>
                <w:szCs w:val="24"/>
              </w:rPr>
              <w:lastRenderedPageBreak/>
              <w:t>психологічна служба, педагог-організатор</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rPr>
              <w:t>Виявлення обдарованих дітей та сприяння розвитку їх творчих здібностей.</w:t>
            </w:r>
          </w:p>
        </w:tc>
        <w:tc>
          <w:tcPr>
            <w:tcW w:w="1843"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jc w:val="center"/>
              <w:rPr>
                <w:sz w:val="24"/>
                <w:szCs w:val="24"/>
                <w:lang w:eastAsia="uk-UA"/>
              </w:rPr>
            </w:pPr>
            <w:r w:rsidRPr="001E1A4D">
              <w:rPr>
                <w:sz w:val="24"/>
                <w:szCs w:val="24"/>
                <w:lang w:eastAsia="uk-UA"/>
              </w:rPr>
              <w:t>До 30 вересня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ind w:left="33"/>
              <w:contextualSpacing/>
              <w:rPr>
                <w:sz w:val="24"/>
                <w:szCs w:val="24"/>
                <w:lang w:eastAsia="uk-UA"/>
              </w:rPr>
            </w:pPr>
            <w:r w:rsidRPr="001E1A4D">
              <w:rPr>
                <w:sz w:val="24"/>
                <w:szCs w:val="24"/>
              </w:rPr>
              <w:t>соціально-психологічна служба, педагог-організатор</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rPr>
              <w:t xml:space="preserve">Провести класні збори з метою організації учнівського врядування в класах. </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rPr>
            </w:pPr>
            <w:r w:rsidRPr="001E1A4D">
              <w:rPr>
                <w:sz w:val="24"/>
                <w:szCs w:val="24"/>
              </w:rPr>
              <w:t xml:space="preserve"> Вересень </w:t>
            </w:r>
          </w:p>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rPr>
              <w:t>класні керівники, педагог-організатор</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1F05B2">
            <w:pPr>
              <w:contextualSpacing/>
              <w:rPr>
                <w:sz w:val="24"/>
                <w:szCs w:val="24"/>
                <w:lang w:eastAsia="uk-UA"/>
              </w:rPr>
            </w:pPr>
            <w:r w:rsidRPr="001E1A4D">
              <w:rPr>
                <w:sz w:val="24"/>
                <w:szCs w:val="24"/>
              </w:rPr>
              <w:t>Розробка заходів  морального та матеріального заохочення здобувачів освіти.</w:t>
            </w:r>
          </w:p>
        </w:tc>
        <w:tc>
          <w:tcPr>
            <w:tcW w:w="1843" w:type="dxa"/>
            <w:tcBorders>
              <w:top w:val="single" w:sz="4" w:space="0" w:color="auto"/>
              <w:left w:val="single" w:sz="4" w:space="0" w:color="auto"/>
              <w:bottom w:val="single" w:sz="4" w:space="0" w:color="auto"/>
              <w:right w:val="single" w:sz="4" w:space="0" w:color="auto"/>
            </w:tcBorders>
          </w:tcPr>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CD2506">
            <w:pPr>
              <w:ind w:left="-98"/>
              <w:contextualSpacing/>
              <w:rPr>
                <w:sz w:val="24"/>
                <w:szCs w:val="24"/>
                <w:lang w:eastAsia="uk-UA"/>
              </w:rPr>
            </w:pPr>
            <w:r w:rsidRPr="001E1A4D">
              <w:rPr>
                <w:sz w:val="24"/>
                <w:szCs w:val="24"/>
                <w:lang w:eastAsia="uk-UA"/>
              </w:rPr>
              <w:t>Заступник директора з виховної роботи</w:t>
            </w:r>
            <w:r w:rsidRPr="001E1A4D">
              <w:rPr>
                <w:sz w:val="24"/>
                <w:szCs w:val="24"/>
              </w:rPr>
              <w:t>, педагогічний колектив</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rPr>
              <w:t>На основі Основних орієнтирів виховання учнів 1–11 класів, Методичних рекомендацій щодо національно-патріотичного виховання поточного року продовжити роботу над створенням моделі .</w:t>
            </w:r>
          </w:p>
        </w:tc>
        <w:tc>
          <w:tcPr>
            <w:tcW w:w="1843" w:type="dxa"/>
            <w:tcBorders>
              <w:top w:val="single" w:sz="4" w:space="0" w:color="auto"/>
              <w:left w:val="single" w:sz="4" w:space="0" w:color="auto"/>
              <w:bottom w:val="single" w:sz="4" w:space="0" w:color="auto"/>
              <w:right w:val="single" w:sz="4" w:space="0" w:color="auto"/>
            </w:tcBorders>
          </w:tcPr>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ind w:right="-108"/>
              <w:contextualSpacing/>
              <w:rPr>
                <w:sz w:val="24"/>
                <w:szCs w:val="24"/>
                <w:lang w:eastAsia="uk-UA"/>
              </w:rPr>
            </w:pPr>
            <w:r w:rsidRPr="001E1A4D">
              <w:rPr>
                <w:sz w:val="24"/>
                <w:szCs w:val="24"/>
                <w:lang w:eastAsia="uk-UA"/>
              </w:rPr>
              <w:t xml:space="preserve">Заступник директора з </w:t>
            </w:r>
            <w:r w:rsidR="00163595">
              <w:rPr>
                <w:sz w:val="24"/>
                <w:szCs w:val="24"/>
                <w:lang w:eastAsia="uk-UA"/>
              </w:rPr>
              <w:t>навчально -</w:t>
            </w:r>
            <w:r w:rsidRPr="001E1A4D">
              <w:rPr>
                <w:sz w:val="24"/>
                <w:szCs w:val="24"/>
                <w:lang w:eastAsia="uk-UA"/>
              </w:rPr>
              <w:t>виховної роботи</w:t>
            </w:r>
            <w:r w:rsidRPr="001E1A4D">
              <w:rPr>
                <w:sz w:val="24"/>
                <w:szCs w:val="24"/>
              </w:rPr>
              <w:t>, педагогічний колектив</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1F05B2">
            <w:pPr>
              <w:contextualSpacing/>
              <w:rPr>
                <w:sz w:val="24"/>
                <w:szCs w:val="24"/>
                <w:lang w:eastAsia="uk-UA"/>
              </w:rPr>
            </w:pPr>
            <w:r w:rsidRPr="001E1A4D">
              <w:rPr>
                <w:sz w:val="24"/>
                <w:szCs w:val="24"/>
              </w:rPr>
              <w:t>Оновлення інформаційних стендів.</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lang w:eastAsia="uk-UA"/>
              </w:rPr>
              <w:t>До  10 вересня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rPr>
                <w:sz w:val="24"/>
                <w:szCs w:val="24"/>
                <w:lang w:eastAsia="uk-UA"/>
              </w:rPr>
            </w:pPr>
            <w:r w:rsidRPr="001E1A4D">
              <w:rPr>
                <w:sz w:val="24"/>
                <w:szCs w:val="24"/>
              </w:rPr>
              <w:t>педагог-організатор</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contextualSpacing/>
              <w:jc w:val="both"/>
              <w:rPr>
                <w:sz w:val="24"/>
                <w:szCs w:val="24"/>
                <w:lang w:eastAsia="uk-UA"/>
              </w:rPr>
            </w:pPr>
            <w:r w:rsidRPr="001E1A4D">
              <w:rPr>
                <w:sz w:val="24"/>
                <w:szCs w:val="24"/>
              </w:rPr>
              <w:t>З метою розвитку  в здобувачів освіти  інтересу до навчально-виховного процесу проведення тематичних тижнів (за окремим планом).</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CD2506">
            <w:pPr>
              <w:ind w:left="-98" w:firstLine="98"/>
              <w:contextualSpacing/>
              <w:rPr>
                <w:sz w:val="24"/>
                <w:szCs w:val="24"/>
                <w:lang w:eastAsia="uk-UA"/>
              </w:rPr>
            </w:pPr>
            <w:r w:rsidRPr="001E1A4D">
              <w:rPr>
                <w:sz w:val="24"/>
                <w:szCs w:val="24"/>
                <w:lang w:eastAsia="uk-UA"/>
              </w:rPr>
              <w:t xml:space="preserve">Заступник директора з </w:t>
            </w:r>
            <w:r w:rsidR="00163595">
              <w:rPr>
                <w:sz w:val="24"/>
                <w:szCs w:val="24"/>
                <w:lang w:eastAsia="uk-UA"/>
              </w:rPr>
              <w:t>навчально-</w:t>
            </w:r>
            <w:r w:rsidRPr="001E1A4D">
              <w:rPr>
                <w:sz w:val="24"/>
                <w:szCs w:val="24"/>
                <w:lang w:eastAsia="uk-UA"/>
              </w:rPr>
              <w:t>виховної роботи</w:t>
            </w:r>
            <w:r w:rsidRPr="001E1A4D">
              <w:rPr>
                <w:sz w:val="24"/>
                <w:szCs w:val="24"/>
              </w:rPr>
              <w:t>, педагогічний колектив</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contextualSpacing/>
              <w:jc w:val="both"/>
              <w:rPr>
                <w:sz w:val="24"/>
                <w:szCs w:val="24"/>
                <w:lang w:eastAsia="uk-UA"/>
              </w:rPr>
            </w:pPr>
            <w:r w:rsidRPr="001E1A4D">
              <w:rPr>
                <w:sz w:val="24"/>
                <w:szCs w:val="24"/>
              </w:rPr>
              <w:t>Загальношкільні батьківські збори.</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rPr>
              <w:t>вересень, грудень, квітень</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ind w:left="-98" w:right="-118"/>
              <w:contextualSpacing/>
              <w:rPr>
                <w:sz w:val="24"/>
                <w:szCs w:val="24"/>
                <w:lang w:eastAsia="uk-UA"/>
              </w:rPr>
            </w:pPr>
            <w:r w:rsidRPr="001E1A4D">
              <w:rPr>
                <w:sz w:val="24"/>
                <w:szCs w:val="24"/>
              </w:rPr>
              <w:t xml:space="preserve">Адміністрація </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7"/>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2C2384">
            <w:pPr>
              <w:contextualSpacing/>
              <w:jc w:val="both"/>
              <w:rPr>
                <w:sz w:val="24"/>
                <w:szCs w:val="24"/>
                <w:lang w:eastAsia="uk-UA"/>
              </w:rPr>
            </w:pPr>
            <w:r w:rsidRPr="001E1A4D">
              <w:rPr>
                <w:sz w:val="24"/>
                <w:szCs w:val="24"/>
              </w:rPr>
              <w:t>Провести моніторинг сформованості ціннісних ставлень здобувачів освіти  5–11 класів.</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lang w:eastAsia="uk-UA"/>
              </w:rPr>
            </w:pPr>
            <w:r w:rsidRPr="001E1A4D">
              <w:rPr>
                <w:sz w:val="24"/>
                <w:szCs w:val="24"/>
              </w:rPr>
              <w:t>жовтень, квітень</w:t>
            </w:r>
          </w:p>
        </w:tc>
        <w:tc>
          <w:tcPr>
            <w:tcW w:w="1559"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ind w:left="33"/>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695332" w:rsidRPr="001E1A4D" w:rsidRDefault="00695332" w:rsidP="00786DDD">
            <w:pPr>
              <w:contextualSpacing/>
              <w:jc w:val="center"/>
              <w:rPr>
                <w:sz w:val="24"/>
                <w:szCs w:val="24"/>
                <w:lang w:eastAsia="uk-UA"/>
              </w:rPr>
            </w:pPr>
          </w:p>
        </w:tc>
      </w:tr>
      <w:tr w:rsidR="0069533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pStyle w:val="3"/>
              <w:jc w:val="center"/>
              <w:rPr>
                <w:b w:val="0"/>
                <w:color w:val="000000"/>
                <w:sz w:val="26"/>
                <w:szCs w:val="26"/>
              </w:rPr>
            </w:pPr>
            <w:r w:rsidRPr="001E1A4D">
              <w:rPr>
                <w:b w:val="0"/>
                <w:color w:val="000000"/>
              </w:rPr>
              <w:t>ІІ. ХУДОЖНЬО-ЕСТЕТИЧНЕ ВИХОВАННЯ</w:t>
            </w:r>
          </w:p>
          <w:p w:rsidR="00695332" w:rsidRPr="001E1A4D" w:rsidRDefault="00695332" w:rsidP="00786DDD">
            <w:pPr>
              <w:contextualSpacing/>
              <w:jc w:val="center"/>
              <w:rPr>
                <w:i/>
                <w:sz w:val="24"/>
                <w:szCs w:val="24"/>
                <w:lang w:eastAsia="uk-UA"/>
              </w:rPr>
            </w:pPr>
          </w:p>
        </w:tc>
        <w:tc>
          <w:tcPr>
            <w:tcW w:w="2693" w:type="dxa"/>
            <w:vMerge/>
            <w:tcBorders>
              <w:left w:val="single" w:sz="4" w:space="0" w:color="auto"/>
              <w:right w:val="single" w:sz="4" w:space="0" w:color="auto"/>
            </w:tcBorders>
          </w:tcPr>
          <w:p w:rsidR="00695332" w:rsidRPr="001E1A4D" w:rsidRDefault="00695332" w:rsidP="00786DDD">
            <w:pPr>
              <w:contextualSpacing/>
              <w:jc w:val="center"/>
              <w:rPr>
                <w:i/>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9"/>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FA3082">
            <w:pPr>
              <w:contextualSpacing/>
              <w:jc w:val="both"/>
              <w:rPr>
                <w:sz w:val="24"/>
                <w:szCs w:val="24"/>
                <w:lang w:eastAsia="uk-UA"/>
              </w:rPr>
            </w:pPr>
            <w:r w:rsidRPr="001E1A4D">
              <w:rPr>
                <w:sz w:val="24"/>
                <w:szCs w:val="24"/>
              </w:rPr>
              <w:t>Участь у загальношкільних та районних конкурсах, фестивалях</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p>
          <w:p w:rsidR="00695332" w:rsidRPr="001E1A4D" w:rsidRDefault="00695332" w:rsidP="00786DDD">
            <w:pPr>
              <w:contextualSpacing/>
              <w:rPr>
                <w:sz w:val="24"/>
                <w:szCs w:val="24"/>
                <w:lang w:eastAsia="uk-UA"/>
              </w:rPr>
            </w:pPr>
            <w:r w:rsidRPr="001E1A4D">
              <w:rPr>
                <w:sz w:val="24"/>
                <w:szCs w:val="24"/>
                <w:lang w:eastAsia="uk-UA"/>
              </w:rPr>
              <w:t>педагог-організатор</w:t>
            </w:r>
          </w:p>
        </w:tc>
        <w:tc>
          <w:tcPr>
            <w:tcW w:w="2693" w:type="dxa"/>
            <w:vMerge/>
            <w:tcBorders>
              <w:left w:val="single" w:sz="4" w:space="0" w:color="auto"/>
              <w:right w:val="single" w:sz="4" w:space="0" w:color="auto"/>
            </w:tcBorders>
          </w:tcPr>
          <w:p w:rsidR="00695332" w:rsidRPr="001E1A4D" w:rsidRDefault="00695332" w:rsidP="00786DDD">
            <w:pPr>
              <w:contextualSpacing/>
              <w:rPr>
                <w:sz w:val="24"/>
                <w:szCs w:val="24"/>
                <w:lang w:eastAsia="uk-UA"/>
              </w:rPr>
            </w:pPr>
          </w:p>
        </w:tc>
      </w:tr>
      <w:tr w:rsidR="00695332" w:rsidRPr="001E1A4D" w:rsidTr="00B147B0">
        <w:tc>
          <w:tcPr>
            <w:tcW w:w="521"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numPr>
                <w:ilvl w:val="0"/>
                <w:numId w:val="19"/>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695332" w:rsidRPr="001E1A4D" w:rsidRDefault="00695332" w:rsidP="00FA3082">
            <w:pPr>
              <w:contextualSpacing/>
              <w:jc w:val="both"/>
              <w:rPr>
                <w:sz w:val="24"/>
                <w:szCs w:val="24"/>
                <w:lang w:eastAsia="uk-UA"/>
              </w:rPr>
            </w:pPr>
            <w:r w:rsidRPr="001E1A4D">
              <w:rPr>
                <w:sz w:val="24"/>
                <w:szCs w:val="24"/>
              </w:rPr>
              <w:t>Організація роботи гуртків художньо-естетичного спрямування</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695332" w:rsidRPr="001E1A4D" w:rsidRDefault="00695332" w:rsidP="00786DDD">
            <w:pPr>
              <w:contextualSpacing/>
              <w:jc w:val="center"/>
              <w:rPr>
                <w:sz w:val="24"/>
                <w:szCs w:val="24"/>
              </w:rPr>
            </w:pPr>
            <w:r w:rsidRPr="001E1A4D">
              <w:rPr>
                <w:sz w:val="24"/>
                <w:szCs w:val="24"/>
              </w:rPr>
              <w:t>Вересень</w:t>
            </w:r>
          </w:p>
          <w:p w:rsidR="00695332" w:rsidRPr="001E1A4D" w:rsidRDefault="00695332" w:rsidP="00163595">
            <w:pPr>
              <w:contextualSpacing/>
              <w:jc w:val="center"/>
              <w:rPr>
                <w:sz w:val="24"/>
                <w:szCs w:val="24"/>
                <w:lang w:eastAsia="uk-UA"/>
              </w:rPr>
            </w:pPr>
            <w:r w:rsidRPr="001E1A4D">
              <w:rPr>
                <w:sz w:val="24"/>
                <w:szCs w:val="24"/>
              </w:rPr>
              <w:t>2012-202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r w:rsidRPr="001E1A4D">
              <w:rPr>
                <w:sz w:val="24"/>
                <w:szCs w:val="24"/>
                <w:lang w:eastAsia="uk-UA"/>
              </w:rPr>
              <w:t>педагог-організатор</w:t>
            </w:r>
          </w:p>
        </w:tc>
        <w:tc>
          <w:tcPr>
            <w:tcW w:w="2693" w:type="dxa"/>
            <w:vMerge/>
            <w:tcBorders>
              <w:left w:val="single" w:sz="4" w:space="0" w:color="auto"/>
              <w:bottom w:val="single" w:sz="4" w:space="0" w:color="auto"/>
              <w:right w:val="single" w:sz="4" w:space="0" w:color="auto"/>
            </w:tcBorders>
          </w:tcPr>
          <w:p w:rsidR="00695332" w:rsidRPr="001E1A4D" w:rsidRDefault="0069533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19"/>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FA3082">
            <w:pPr>
              <w:contextualSpacing/>
              <w:jc w:val="both"/>
              <w:rPr>
                <w:sz w:val="24"/>
                <w:szCs w:val="24"/>
                <w:lang w:eastAsia="uk-UA"/>
              </w:rPr>
            </w:pPr>
            <w:r w:rsidRPr="001E1A4D">
              <w:rPr>
                <w:sz w:val="24"/>
                <w:szCs w:val="24"/>
              </w:rPr>
              <w:t>Продовжити співпрацю із школою мистецтв, будинком учнівської молоді</w:t>
            </w:r>
            <w:r w:rsidR="00FA3082" w:rsidRPr="001E1A4D">
              <w:rPr>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r w:rsidRPr="001E1A4D">
              <w:rPr>
                <w:sz w:val="24"/>
                <w:szCs w:val="24"/>
                <w:lang w:eastAsia="uk-UA"/>
              </w:rPr>
              <w:t>педагог-організатор</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rPr>
                <w:sz w:val="24"/>
                <w:szCs w:val="24"/>
                <w:lang w:eastAsia="uk-UA"/>
              </w:rPr>
            </w:pPr>
          </w:p>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19"/>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FA3082">
            <w:pPr>
              <w:contextualSpacing/>
              <w:jc w:val="both"/>
              <w:rPr>
                <w:sz w:val="24"/>
                <w:szCs w:val="24"/>
                <w:lang w:eastAsia="uk-UA"/>
              </w:rPr>
            </w:pPr>
            <w:r w:rsidRPr="001E1A4D">
              <w:rPr>
                <w:sz w:val="24"/>
                <w:szCs w:val="24"/>
              </w:rPr>
              <w:t>Організація роботи прес-центру учнівського врядування</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Вересень</w:t>
            </w:r>
          </w:p>
          <w:p w:rsidR="00DA6552" w:rsidRPr="001E1A4D" w:rsidRDefault="00DA6552" w:rsidP="00163595">
            <w:pPr>
              <w:contextualSpacing/>
              <w:jc w:val="center"/>
              <w:rPr>
                <w:sz w:val="24"/>
                <w:szCs w:val="24"/>
                <w:lang w:eastAsia="uk-UA"/>
              </w:rPr>
            </w:pPr>
            <w:r w:rsidRPr="001E1A4D">
              <w:rPr>
                <w:sz w:val="24"/>
                <w:szCs w:val="24"/>
              </w:rPr>
              <w:t>20</w:t>
            </w:r>
            <w:r w:rsidR="00FA3082" w:rsidRPr="001E1A4D">
              <w:rPr>
                <w:sz w:val="24"/>
                <w:szCs w:val="24"/>
              </w:rPr>
              <w:t>21</w:t>
            </w:r>
            <w:r w:rsidRPr="001E1A4D">
              <w:rPr>
                <w:sz w:val="24"/>
                <w:szCs w:val="24"/>
              </w:rPr>
              <w:t>-202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ind w:firstLine="33"/>
              <w:contextualSpacing/>
              <w:rPr>
                <w:sz w:val="24"/>
                <w:szCs w:val="24"/>
                <w:lang w:eastAsia="uk-UA"/>
              </w:rPr>
            </w:pPr>
            <w:r w:rsidRPr="001E1A4D">
              <w:rPr>
                <w:sz w:val="24"/>
                <w:szCs w:val="24"/>
                <w:lang w:eastAsia="uk-UA"/>
              </w:rPr>
              <w:t>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5.</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FA3082">
            <w:pPr>
              <w:contextualSpacing/>
              <w:jc w:val="both"/>
              <w:rPr>
                <w:sz w:val="24"/>
                <w:szCs w:val="24"/>
                <w:lang w:eastAsia="uk-UA"/>
              </w:rPr>
            </w:pPr>
            <w:r w:rsidRPr="001E1A4D">
              <w:rPr>
                <w:sz w:val="24"/>
                <w:szCs w:val="24"/>
              </w:rPr>
              <w:t>Тиждень української писемності та мови (за окремим планом)</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shd w:val="clear" w:color="auto" w:fill="FFFFFF"/>
              <w:contextualSpacing/>
              <w:jc w:val="center"/>
              <w:rPr>
                <w:sz w:val="24"/>
                <w:szCs w:val="24"/>
                <w:lang w:eastAsia="uk-UA"/>
              </w:rPr>
            </w:pPr>
            <w:r w:rsidRPr="001E1A4D">
              <w:rPr>
                <w:sz w:val="24"/>
                <w:szCs w:val="24"/>
              </w:rPr>
              <w:t xml:space="preserve"> Листопад 2</w:t>
            </w:r>
            <w:r w:rsidR="00FA3082" w:rsidRPr="001E1A4D">
              <w:rPr>
                <w:sz w:val="24"/>
                <w:szCs w:val="24"/>
              </w:rPr>
              <w:t>0</w:t>
            </w:r>
            <w:r w:rsidRPr="001E1A4D">
              <w:rPr>
                <w:sz w:val="24"/>
                <w:szCs w:val="24"/>
              </w:rPr>
              <w:t>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ind w:firstLine="33"/>
              <w:contextualSpacing/>
              <w:rPr>
                <w:sz w:val="24"/>
                <w:szCs w:val="24"/>
                <w:lang w:eastAsia="uk-UA"/>
              </w:rPr>
            </w:pPr>
            <w:r w:rsidRPr="001E1A4D">
              <w:rPr>
                <w:sz w:val="24"/>
                <w:szCs w:val="24"/>
              </w:rPr>
              <w:t>Учителі української мови</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sz w:val="26"/>
                <w:szCs w:val="26"/>
              </w:rPr>
            </w:pPr>
            <w:r w:rsidRPr="001E1A4D">
              <w:rPr>
                <w:b w:val="0"/>
                <w:color w:val="000000"/>
              </w:rPr>
              <w:t>ІІІ. ТРУДОВЕ ВИХОВАННЯ ТА ПРОФЕСІЙНА ОРІЄНТАЦІЯ</w:t>
            </w:r>
          </w:p>
          <w:p w:rsidR="00DA6552" w:rsidRPr="001E1A4D" w:rsidRDefault="00DA6552" w:rsidP="00786DDD">
            <w:pPr>
              <w:contextualSpacing/>
              <w:jc w:val="center"/>
              <w:rPr>
                <w:sz w:val="24"/>
                <w:szCs w:val="24"/>
                <w:lang w:eastAsia="uk-UA"/>
              </w:rPr>
            </w:pPr>
          </w:p>
        </w:tc>
        <w:tc>
          <w:tcPr>
            <w:tcW w:w="2693" w:type="dxa"/>
            <w:vMerge/>
            <w:tcBorders>
              <w:left w:val="single" w:sz="4" w:space="0" w:color="auto"/>
              <w:right w:val="single" w:sz="4" w:space="0" w:color="auto"/>
            </w:tcBorders>
          </w:tcPr>
          <w:p w:rsidR="00DA6552" w:rsidRPr="001E1A4D" w:rsidRDefault="00DA6552" w:rsidP="00786DDD">
            <w:pP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E548C">
            <w:pPr>
              <w:shd w:val="clear" w:color="auto" w:fill="FFFFFF"/>
              <w:contextualSpacing/>
              <w:jc w:val="both"/>
              <w:rPr>
                <w:sz w:val="24"/>
                <w:szCs w:val="24"/>
                <w:lang w:eastAsia="uk-UA"/>
              </w:rPr>
            </w:pPr>
            <w:r w:rsidRPr="001E1A4D">
              <w:rPr>
                <w:sz w:val="24"/>
                <w:szCs w:val="24"/>
              </w:rPr>
              <w:t>Акція</w:t>
            </w:r>
            <w:r w:rsidRPr="001E1A4D">
              <w:rPr>
                <w:b/>
                <w:sz w:val="24"/>
                <w:szCs w:val="24"/>
              </w:rPr>
              <w:t xml:space="preserve"> «</w:t>
            </w:r>
            <w:r w:rsidRPr="001E1A4D">
              <w:rPr>
                <w:rStyle w:val="ab"/>
                <w:b w:val="0"/>
                <w:sz w:val="24"/>
                <w:szCs w:val="24"/>
              </w:rPr>
              <w:t>Я — господар школи!</w:t>
            </w:r>
            <w:r w:rsidRPr="001E1A4D">
              <w:rPr>
                <w:b/>
                <w:sz w:val="24"/>
                <w:szCs w:val="24"/>
              </w:rPr>
              <w:t>»</w:t>
            </w:r>
            <w:r w:rsidRPr="001E1A4D">
              <w:rPr>
                <w:sz w:val="24"/>
                <w:szCs w:val="24"/>
              </w:rPr>
              <w:t xml:space="preserve"> (озеленення та благоустрій класних кімнат і коридорів, </w:t>
            </w:r>
            <w:r w:rsidRPr="001E1A4D">
              <w:rPr>
                <w:rStyle w:val="af4"/>
                <w:i w:val="0"/>
                <w:sz w:val="24"/>
                <w:szCs w:val="24"/>
              </w:rPr>
              <w:t>розподіл зелених зон пришкільної території між класами, упорядкування шкільного подвір’я</w:t>
            </w:r>
            <w:r w:rsidRPr="001E1A4D">
              <w:rPr>
                <w:i/>
                <w:sz w:val="24"/>
                <w:szCs w:val="24"/>
              </w:rPr>
              <w:t>)</w:t>
            </w:r>
            <w:r w:rsidR="00FA3082" w:rsidRPr="001E1A4D">
              <w:rPr>
                <w:i/>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 xml:space="preserve"> Вересень </w:t>
            </w:r>
          </w:p>
          <w:p w:rsidR="00DA6552" w:rsidRPr="001E1A4D" w:rsidRDefault="00DA6552" w:rsidP="00163595">
            <w:pPr>
              <w:shd w:val="clear" w:color="auto" w:fill="FFFFFF"/>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786DDD">
            <w:pPr>
              <w:shd w:val="clear" w:color="auto" w:fill="FFFFFF"/>
              <w:contextualSpacing/>
              <w:rPr>
                <w:sz w:val="24"/>
                <w:szCs w:val="24"/>
                <w:lang w:eastAsia="uk-UA"/>
              </w:rPr>
            </w:pPr>
            <w:r w:rsidRPr="001E1A4D">
              <w:rPr>
                <w:sz w:val="24"/>
                <w:szCs w:val="24"/>
              </w:rPr>
              <w:t>К</w:t>
            </w:r>
            <w:r w:rsidR="00DA6552" w:rsidRPr="001E1A4D">
              <w:rPr>
                <w:sz w:val="24"/>
                <w:szCs w:val="24"/>
              </w:rPr>
              <w:t>ласні керівники, педагог-організатор, учнівська рада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2.</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E548C">
            <w:pPr>
              <w:shd w:val="clear" w:color="auto" w:fill="FFFFFF"/>
              <w:contextualSpacing/>
              <w:jc w:val="both"/>
              <w:rPr>
                <w:sz w:val="24"/>
                <w:szCs w:val="24"/>
                <w:lang w:eastAsia="uk-UA"/>
              </w:rPr>
            </w:pPr>
            <w:r w:rsidRPr="001E1A4D">
              <w:rPr>
                <w:sz w:val="24"/>
                <w:szCs w:val="24"/>
              </w:rPr>
              <w:t>Інформаційна година «Вибір професії</w:t>
            </w:r>
            <w:r w:rsidR="00FA3082" w:rsidRPr="001E1A4D">
              <w:rPr>
                <w:sz w:val="24"/>
                <w:szCs w:val="24"/>
              </w:rPr>
              <w:t>.</w:t>
            </w:r>
            <w:r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 xml:space="preserve"> Вересень</w:t>
            </w:r>
          </w:p>
          <w:p w:rsidR="00DA6552" w:rsidRPr="001E1A4D" w:rsidRDefault="00DA6552" w:rsidP="00163595">
            <w:pPr>
              <w:shd w:val="clear" w:color="auto" w:fill="FFFFFF"/>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FA3082">
            <w:pPr>
              <w:shd w:val="clear" w:color="auto" w:fill="FFFFFF"/>
              <w:ind w:right="-118"/>
              <w:contextualSpacing/>
              <w:rPr>
                <w:sz w:val="24"/>
                <w:szCs w:val="24"/>
                <w:lang w:eastAsia="uk-UA"/>
              </w:rPr>
            </w:pPr>
            <w:r w:rsidRPr="001E1A4D">
              <w:rPr>
                <w:sz w:val="24"/>
                <w:szCs w:val="24"/>
              </w:rPr>
              <w:t>С</w:t>
            </w:r>
            <w:r w:rsidR="00DA6552" w:rsidRPr="001E1A4D">
              <w:rPr>
                <w:sz w:val="24"/>
                <w:szCs w:val="24"/>
              </w:rPr>
              <w:t>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shd w:val="clear" w:color="auto" w:fill="FFFFFF"/>
              <w:contextualSpacing/>
              <w:jc w:val="both"/>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3.</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E548C">
            <w:pPr>
              <w:contextualSpacing/>
              <w:jc w:val="both"/>
              <w:rPr>
                <w:sz w:val="24"/>
                <w:szCs w:val="24"/>
                <w:lang w:eastAsia="uk-UA"/>
              </w:rPr>
            </w:pPr>
            <w:r w:rsidRPr="001E1A4D">
              <w:rPr>
                <w:sz w:val="24"/>
                <w:szCs w:val="24"/>
              </w:rPr>
              <w:t>Операція «Живи, книго!»</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FA3082" w:rsidRPr="001E1A4D" w:rsidRDefault="00DA6552" w:rsidP="00786DDD">
            <w:pPr>
              <w:contextualSpacing/>
              <w:jc w:val="center"/>
              <w:rPr>
                <w:sz w:val="24"/>
                <w:szCs w:val="24"/>
              </w:rPr>
            </w:pPr>
            <w:r w:rsidRPr="001E1A4D">
              <w:rPr>
                <w:sz w:val="24"/>
                <w:szCs w:val="24"/>
              </w:rPr>
              <w:t xml:space="preserve">Листопад </w:t>
            </w:r>
          </w:p>
          <w:p w:rsidR="00DA6552" w:rsidRPr="001E1A4D" w:rsidRDefault="00DA655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786DDD">
            <w:pPr>
              <w:contextualSpacing/>
              <w:rPr>
                <w:sz w:val="24"/>
                <w:szCs w:val="24"/>
                <w:lang w:eastAsia="uk-UA"/>
              </w:rPr>
            </w:pPr>
            <w:r w:rsidRPr="001E1A4D">
              <w:rPr>
                <w:sz w:val="24"/>
                <w:szCs w:val="24"/>
              </w:rPr>
              <w:t>Б</w:t>
            </w:r>
            <w:r w:rsidR="00DA6552" w:rsidRPr="001E1A4D">
              <w:rPr>
                <w:sz w:val="24"/>
                <w:szCs w:val="24"/>
              </w:rPr>
              <w:t>ібліотекар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4.</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E548C">
            <w:pPr>
              <w:contextualSpacing/>
              <w:jc w:val="both"/>
              <w:rPr>
                <w:sz w:val="24"/>
                <w:szCs w:val="24"/>
                <w:lang w:eastAsia="uk-UA"/>
              </w:rPr>
            </w:pPr>
            <w:r w:rsidRPr="001E1A4D">
              <w:rPr>
                <w:sz w:val="24"/>
                <w:szCs w:val="24"/>
              </w:rPr>
              <w:t>Прове</w:t>
            </w:r>
            <w:r w:rsidR="001F05B2" w:rsidRPr="001E1A4D">
              <w:rPr>
                <w:sz w:val="24"/>
                <w:szCs w:val="24"/>
              </w:rPr>
              <w:t>дення</w:t>
            </w:r>
            <w:r w:rsidRPr="001E1A4D">
              <w:rPr>
                <w:sz w:val="24"/>
                <w:szCs w:val="24"/>
              </w:rPr>
              <w:t xml:space="preserve"> тестування і анкетування старшокласників щодо профорієнтації</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FA3082" w:rsidRPr="001E1A4D" w:rsidRDefault="00DA6552" w:rsidP="00786DDD">
            <w:pPr>
              <w:contextualSpacing/>
              <w:jc w:val="center"/>
              <w:rPr>
                <w:sz w:val="24"/>
                <w:szCs w:val="24"/>
              </w:rPr>
            </w:pPr>
            <w:r w:rsidRPr="001E1A4D">
              <w:rPr>
                <w:sz w:val="24"/>
                <w:szCs w:val="24"/>
              </w:rPr>
              <w:t xml:space="preserve">Вересень, квітень </w:t>
            </w:r>
          </w:p>
          <w:p w:rsidR="00DA6552" w:rsidRPr="001E1A4D" w:rsidRDefault="00DA655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FA3082">
            <w:pPr>
              <w:ind w:right="-118"/>
              <w:contextualSpacing/>
              <w:rPr>
                <w:sz w:val="24"/>
                <w:szCs w:val="24"/>
                <w:lang w:eastAsia="uk-UA"/>
              </w:rPr>
            </w:pPr>
            <w:r w:rsidRPr="001E1A4D">
              <w:rPr>
                <w:sz w:val="24"/>
                <w:szCs w:val="24"/>
              </w:rPr>
              <w:t>С</w:t>
            </w:r>
            <w:r w:rsidR="00DA6552" w:rsidRPr="001E1A4D">
              <w:rPr>
                <w:sz w:val="24"/>
                <w:szCs w:val="24"/>
              </w:rPr>
              <w:t>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5.</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E548C">
            <w:pPr>
              <w:contextualSpacing/>
              <w:jc w:val="both"/>
              <w:rPr>
                <w:sz w:val="24"/>
                <w:szCs w:val="24"/>
                <w:lang w:eastAsia="uk-UA"/>
              </w:rPr>
            </w:pPr>
            <w:r w:rsidRPr="001E1A4D">
              <w:rPr>
                <w:sz w:val="24"/>
                <w:szCs w:val="24"/>
              </w:rPr>
              <w:t>Організ</w:t>
            </w:r>
            <w:r w:rsidR="001F05B2" w:rsidRPr="001E1A4D">
              <w:rPr>
                <w:sz w:val="24"/>
                <w:szCs w:val="24"/>
              </w:rPr>
              <w:t>ація</w:t>
            </w:r>
            <w:r w:rsidRPr="001E1A4D">
              <w:rPr>
                <w:sz w:val="24"/>
                <w:szCs w:val="24"/>
              </w:rPr>
              <w:t xml:space="preserve"> зустріч</w:t>
            </w:r>
            <w:r w:rsidR="001F05B2" w:rsidRPr="001E1A4D">
              <w:rPr>
                <w:sz w:val="24"/>
                <w:szCs w:val="24"/>
              </w:rPr>
              <w:t>і</w:t>
            </w:r>
            <w:r w:rsidRPr="001E1A4D">
              <w:rPr>
                <w:sz w:val="24"/>
                <w:szCs w:val="24"/>
              </w:rPr>
              <w:t xml:space="preserve"> з представниками центру зайнятості для проведення бесід для старшокласників з трудового законодавства і проблем підготовки молоді до життя в ринкових умовах</w:t>
            </w:r>
            <w:r w:rsidR="00FA3082"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FA3082">
            <w:pPr>
              <w:ind w:right="-118"/>
              <w:contextualSpacing/>
              <w:rPr>
                <w:sz w:val="24"/>
                <w:szCs w:val="24"/>
                <w:lang w:eastAsia="uk-UA"/>
              </w:rPr>
            </w:pPr>
            <w:r w:rsidRPr="001E1A4D">
              <w:rPr>
                <w:sz w:val="24"/>
                <w:szCs w:val="24"/>
              </w:rPr>
              <w:t>П</w:t>
            </w:r>
            <w:r w:rsidR="00DA6552" w:rsidRPr="001E1A4D">
              <w:rPr>
                <w:sz w:val="24"/>
                <w:szCs w:val="24"/>
              </w:rPr>
              <w:t>едагог-організатор, соціально-психологічна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6.</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1F05B2" w:rsidP="00DE548C">
            <w:pPr>
              <w:shd w:val="clear" w:color="auto" w:fill="FFFFFF"/>
              <w:contextualSpacing/>
              <w:jc w:val="both"/>
              <w:rPr>
                <w:sz w:val="24"/>
                <w:szCs w:val="24"/>
                <w:lang w:eastAsia="uk-UA"/>
              </w:rPr>
            </w:pPr>
            <w:proofErr w:type="spellStart"/>
            <w:r w:rsidRPr="001E1A4D">
              <w:rPr>
                <w:sz w:val="24"/>
                <w:szCs w:val="24"/>
              </w:rPr>
              <w:t>Проє</w:t>
            </w:r>
            <w:r w:rsidR="00DA6552" w:rsidRPr="001E1A4D">
              <w:rPr>
                <w:sz w:val="24"/>
                <w:szCs w:val="24"/>
              </w:rPr>
              <w:t>кт</w:t>
            </w:r>
            <w:proofErr w:type="spellEnd"/>
            <w:r w:rsidR="00DA6552" w:rsidRPr="001E1A4D">
              <w:rPr>
                <w:sz w:val="24"/>
                <w:szCs w:val="24"/>
              </w:rPr>
              <w:t xml:space="preserve"> «Сходинки успіху: формула вибору професій»</w:t>
            </w:r>
            <w:r w:rsidR="00257D7C"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 xml:space="preserve">Лютий </w:t>
            </w:r>
          </w:p>
          <w:p w:rsidR="00DA6552" w:rsidRPr="001E1A4D" w:rsidRDefault="00DA6552" w:rsidP="00163595">
            <w:pPr>
              <w:shd w:val="clear" w:color="auto" w:fill="FFFFFF"/>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786DDD">
            <w:pPr>
              <w:shd w:val="clear" w:color="auto" w:fill="FFFFFF"/>
              <w:ind w:left="33"/>
              <w:contextualSpacing/>
              <w:jc w:val="both"/>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7.</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both"/>
              <w:rPr>
                <w:sz w:val="24"/>
                <w:szCs w:val="24"/>
                <w:lang w:eastAsia="uk-UA"/>
              </w:rPr>
            </w:pPr>
            <w:r w:rsidRPr="001E1A4D">
              <w:rPr>
                <w:sz w:val="24"/>
                <w:szCs w:val="24"/>
              </w:rPr>
              <w:t>Організ</w:t>
            </w:r>
            <w:r w:rsidR="001F05B2" w:rsidRPr="001E1A4D">
              <w:rPr>
                <w:sz w:val="24"/>
                <w:szCs w:val="24"/>
              </w:rPr>
              <w:t>ація</w:t>
            </w:r>
            <w:r w:rsidRPr="001E1A4D">
              <w:rPr>
                <w:sz w:val="24"/>
                <w:szCs w:val="24"/>
              </w:rPr>
              <w:t xml:space="preserve"> зустрічі </w:t>
            </w:r>
            <w:r w:rsidR="00257D7C" w:rsidRPr="001E1A4D">
              <w:rPr>
                <w:sz w:val="24"/>
                <w:szCs w:val="24"/>
              </w:rPr>
              <w:t>здобувачами освіти</w:t>
            </w:r>
            <w:r w:rsidR="00163595">
              <w:rPr>
                <w:sz w:val="24"/>
                <w:szCs w:val="24"/>
              </w:rPr>
              <w:t xml:space="preserve"> 8-9</w:t>
            </w:r>
            <w:r w:rsidR="00257D7C" w:rsidRPr="001E1A4D">
              <w:rPr>
                <w:sz w:val="24"/>
                <w:szCs w:val="24"/>
              </w:rPr>
              <w:t xml:space="preserve"> класів з представниками вишів.</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lang w:eastAsia="uk-UA"/>
              </w:rPr>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DE548C">
            <w:pPr>
              <w:ind w:left="-98" w:right="-118"/>
              <w:contextualSpacing/>
              <w:rPr>
                <w:sz w:val="24"/>
                <w:szCs w:val="24"/>
                <w:lang w:eastAsia="uk-UA"/>
              </w:rPr>
            </w:pPr>
            <w:r w:rsidRPr="001E1A4D">
              <w:rPr>
                <w:sz w:val="24"/>
                <w:szCs w:val="24"/>
              </w:rPr>
              <w:t>А</w:t>
            </w:r>
            <w:r w:rsidR="00DA6552" w:rsidRPr="001E1A4D">
              <w:rPr>
                <w:sz w:val="24"/>
                <w:szCs w:val="24"/>
              </w:rPr>
              <w:t xml:space="preserve">дміністрація </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sz w:val="26"/>
                <w:szCs w:val="26"/>
              </w:rPr>
            </w:pPr>
            <w:r w:rsidRPr="001E1A4D">
              <w:rPr>
                <w:b w:val="0"/>
                <w:color w:val="000000"/>
              </w:rPr>
              <w:t>IV.НАЦІОНАЛЬНО-ПАТРІОТИЧНЕ ВИХОВАННЯ</w:t>
            </w:r>
          </w:p>
          <w:p w:rsidR="00DA6552" w:rsidRPr="001E1A4D" w:rsidRDefault="00DA6552" w:rsidP="00786DDD">
            <w:pPr>
              <w:contextualSpacing/>
              <w:jc w:val="center"/>
              <w:rPr>
                <w:i/>
                <w:sz w:val="24"/>
                <w:szCs w:val="24"/>
                <w:lang w:eastAsia="uk-UA"/>
              </w:rPr>
            </w:pPr>
          </w:p>
        </w:tc>
        <w:tc>
          <w:tcPr>
            <w:tcW w:w="2693" w:type="dxa"/>
            <w:vMerge/>
            <w:tcBorders>
              <w:left w:val="single" w:sz="4" w:space="0" w:color="auto"/>
              <w:right w:val="single" w:sz="4" w:space="0" w:color="auto"/>
            </w:tcBorders>
          </w:tcPr>
          <w:p w:rsidR="00DA6552" w:rsidRPr="001E1A4D" w:rsidRDefault="00DA6552" w:rsidP="00786DDD">
            <w:pPr>
              <w:contextualSpacing/>
              <w:jc w:val="center"/>
              <w:rPr>
                <w:i/>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contextualSpacing/>
              <w:jc w:val="both"/>
              <w:rPr>
                <w:sz w:val="24"/>
                <w:szCs w:val="24"/>
                <w:lang w:eastAsia="uk-UA"/>
              </w:rPr>
            </w:pPr>
            <w:r w:rsidRPr="001E1A4D">
              <w:rPr>
                <w:sz w:val="24"/>
                <w:szCs w:val="24"/>
              </w:rPr>
              <w:t xml:space="preserve">Проведення  години минувшини з метою вивчення історії свого міста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Щомісяця</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786DDD">
            <w:pPr>
              <w:ind w:left="-108"/>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contextualSpacing/>
              <w:jc w:val="both"/>
              <w:rPr>
                <w:sz w:val="24"/>
                <w:szCs w:val="24"/>
                <w:lang w:eastAsia="uk-UA"/>
              </w:rPr>
            </w:pPr>
            <w:r w:rsidRPr="001E1A4D">
              <w:rPr>
                <w:sz w:val="24"/>
                <w:szCs w:val="24"/>
              </w:rPr>
              <w:t xml:space="preserve">Продовження  роботи над </w:t>
            </w:r>
            <w:proofErr w:type="spellStart"/>
            <w:r w:rsidRPr="001E1A4D">
              <w:rPr>
                <w:sz w:val="24"/>
                <w:szCs w:val="24"/>
              </w:rPr>
              <w:t>освітньо</w:t>
            </w:r>
            <w:proofErr w:type="spellEnd"/>
            <w:r w:rsidRPr="001E1A4D">
              <w:rPr>
                <w:sz w:val="24"/>
                <w:szCs w:val="24"/>
              </w:rPr>
              <w:t>-виховним проектом «Моя країна — Україна»</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786DDD">
            <w:pPr>
              <w:ind w:left="-108"/>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contextualSpacing/>
              <w:jc w:val="both"/>
              <w:rPr>
                <w:sz w:val="24"/>
                <w:szCs w:val="24"/>
                <w:lang w:eastAsia="uk-UA"/>
              </w:rPr>
            </w:pPr>
            <w:r w:rsidRPr="001E1A4D">
              <w:rPr>
                <w:sz w:val="24"/>
                <w:szCs w:val="24"/>
              </w:rPr>
              <w:t>Створ</w:t>
            </w:r>
            <w:r w:rsidR="001F05B2" w:rsidRPr="001E1A4D">
              <w:rPr>
                <w:sz w:val="24"/>
                <w:szCs w:val="24"/>
              </w:rPr>
              <w:t xml:space="preserve">ення </w:t>
            </w:r>
            <w:r w:rsidRPr="001E1A4D">
              <w:rPr>
                <w:sz w:val="24"/>
                <w:szCs w:val="24"/>
              </w:rPr>
              <w:t>експозиці</w:t>
            </w:r>
            <w:r w:rsidR="001F05B2" w:rsidRPr="001E1A4D">
              <w:rPr>
                <w:sz w:val="24"/>
                <w:szCs w:val="24"/>
              </w:rPr>
              <w:t>ї</w:t>
            </w:r>
            <w:r w:rsidRPr="001E1A4D">
              <w:rPr>
                <w:sz w:val="24"/>
                <w:szCs w:val="24"/>
              </w:rPr>
              <w:t xml:space="preserve"> «На вітрилах історії»</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lang w:eastAsia="uk-UA"/>
              </w:rPr>
            </w:pPr>
            <w:r w:rsidRPr="001E1A4D">
              <w:rPr>
                <w:sz w:val="24"/>
                <w:szCs w:val="24"/>
                <w:lang w:eastAsia="uk-UA"/>
              </w:rPr>
              <w:t xml:space="preserve"> Грудень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548C" w:rsidP="00786DDD">
            <w:pPr>
              <w:ind w:left="-108"/>
              <w:contextualSpacing/>
              <w:rPr>
                <w:sz w:val="24"/>
                <w:szCs w:val="24"/>
                <w:lang w:eastAsia="uk-UA"/>
              </w:rPr>
            </w:pPr>
            <w:r w:rsidRPr="001E1A4D">
              <w:rPr>
                <w:sz w:val="24"/>
                <w:szCs w:val="24"/>
              </w:rPr>
              <w:t xml:space="preserve"> </w:t>
            </w:r>
            <w:proofErr w:type="spellStart"/>
            <w:r w:rsidRPr="001E1A4D">
              <w:rPr>
                <w:sz w:val="24"/>
                <w:szCs w:val="24"/>
              </w:rPr>
              <w:t>К</w:t>
            </w:r>
            <w:r w:rsidR="00DA6552" w:rsidRPr="001E1A4D">
              <w:rPr>
                <w:sz w:val="24"/>
                <w:szCs w:val="24"/>
              </w:rPr>
              <w:t>едагог</w:t>
            </w:r>
            <w:proofErr w:type="spellEnd"/>
            <w:r w:rsidR="00DA6552" w:rsidRPr="001E1A4D">
              <w:rPr>
                <w:sz w:val="24"/>
                <w:szCs w:val="24"/>
              </w:rPr>
              <w:t>-організатор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shd w:val="clear" w:color="auto" w:fill="FFFFFF"/>
              <w:tabs>
                <w:tab w:val="left" w:pos="82"/>
              </w:tabs>
              <w:contextualSpacing/>
              <w:jc w:val="both"/>
              <w:rPr>
                <w:b/>
                <w:sz w:val="24"/>
                <w:szCs w:val="24"/>
                <w:lang w:eastAsia="uk-UA"/>
              </w:rPr>
            </w:pPr>
            <w:r w:rsidRPr="001E1A4D">
              <w:rPr>
                <w:sz w:val="24"/>
                <w:szCs w:val="24"/>
              </w:rPr>
              <w:t xml:space="preserve">Перший урок </w:t>
            </w:r>
            <w:r w:rsidRPr="001E1A4D">
              <w:rPr>
                <w:b/>
                <w:sz w:val="24"/>
                <w:szCs w:val="24"/>
              </w:rPr>
              <w:t xml:space="preserve">– </w:t>
            </w:r>
            <w:proofErr w:type="spellStart"/>
            <w:r w:rsidRPr="001E1A4D">
              <w:rPr>
                <w:sz w:val="24"/>
                <w:szCs w:val="24"/>
              </w:rPr>
              <w:t>ціннісно</w:t>
            </w:r>
            <w:proofErr w:type="spellEnd"/>
            <w:r w:rsidRPr="001E1A4D">
              <w:rPr>
                <w:sz w:val="24"/>
                <w:szCs w:val="24"/>
              </w:rPr>
              <w:t xml:space="preserve"> орієнтована тематика</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 xml:space="preserve"> Вересень</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ind w:left="-108"/>
              <w:contextualSpacing/>
              <w:jc w:val="both"/>
              <w:rPr>
                <w:sz w:val="24"/>
                <w:szCs w:val="24"/>
                <w:lang w:eastAsia="uk-UA"/>
              </w:rPr>
            </w:pPr>
            <w:r w:rsidRPr="001E1A4D">
              <w:rPr>
                <w:sz w:val="24"/>
                <w:szCs w:val="24"/>
              </w:rPr>
              <w:t>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contextualSpacing/>
              <w:jc w:val="both"/>
              <w:rPr>
                <w:sz w:val="24"/>
                <w:szCs w:val="24"/>
                <w:lang w:eastAsia="uk-UA"/>
              </w:rPr>
            </w:pPr>
            <w:r w:rsidRPr="001E1A4D">
              <w:rPr>
                <w:sz w:val="24"/>
                <w:szCs w:val="24"/>
              </w:rPr>
              <w:t>Свято Покрови Пресвятої Богородиці. Осінній ярмарок.</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14.10.</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ind w:left="-108"/>
              <w:contextualSpacing/>
              <w:rPr>
                <w:sz w:val="24"/>
                <w:szCs w:val="24"/>
                <w:lang w:eastAsia="uk-UA"/>
              </w:rPr>
            </w:pPr>
            <w:r w:rsidRPr="001E1A4D">
              <w:rPr>
                <w:sz w:val="24"/>
                <w:szCs w:val="24"/>
              </w:rPr>
              <w:t>П</w:t>
            </w:r>
            <w:r w:rsidR="00DA6552" w:rsidRPr="001E1A4D">
              <w:rPr>
                <w:sz w:val="24"/>
                <w:szCs w:val="24"/>
              </w:rPr>
              <w:t>едагог-організатор</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contextualSpacing/>
              <w:jc w:val="both"/>
              <w:rPr>
                <w:sz w:val="24"/>
                <w:szCs w:val="24"/>
                <w:lang w:eastAsia="uk-UA"/>
              </w:rPr>
            </w:pPr>
            <w:r w:rsidRPr="001E1A4D">
              <w:rPr>
                <w:sz w:val="24"/>
                <w:szCs w:val="24"/>
              </w:rPr>
              <w:t>Свято «Козацькому роду — нема переводу»</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 xml:space="preserve">13.10. </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ind w:left="-108"/>
              <w:contextualSpacing/>
              <w:rPr>
                <w:sz w:val="24"/>
                <w:szCs w:val="24"/>
                <w:lang w:eastAsia="uk-UA"/>
              </w:rPr>
            </w:pPr>
            <w:r w:rsidRPr="001E1A4D">
              <w:rPr>
                <w:sz w:val="24"/>
                <w:szCs w:val="24"/>
              </w:rPr>
              <w:t>К</w:t>
            </w:r>
            <w:r w:rsidR="00DA6552" w:rsidRPr="001E1A4D">
              <w:rPr>
                <w:sz w:val="24"/>
                <w:szCs w:val="24"/>
              </w:rPr>
              <w:t>ласний керівник</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rPr>
                <w:i/>
                <w:sz w:val="24"/>
                <w:szCs w:val="24"/>
                <w:lang w:eastAsia="uk-UA"/>
              </w:rPr>
            </w:pPr>
          </w:p>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1F05B2" w:rsidP="00D43DD7">
            <w:pPr>
              <w:shd w:val="clear" w:color="auto" w:fill="FFFFFF"/>
              <w:contextualSpacing/>
              <w:jc w:val="both"/>
              <w:rPr>
                <w:sz w:val="24"/>
                <w:szCs w:val="24"/>
              </w:rPr>
            </w:pPr>
            <w:r w:rsidRPr="001E1A4D">
              <w:rPr>
                <w:sz w:val="24"/>
                <w:szCs w:val="24"/>
              </w:rPr>
              <w:t>День З</w:t>
            </w:r>
            <w:r w:rsidR="00DA6552" w:rsidRPr="001E1A4D">
              <w:rPr>
                <w:sz w:val="24"/>
                <w:szCs w:val="24"/>
              </w:rPr>
              <w:t>ахисника України</w:t>
            </w:r>
          </w:p>
          <w:p w:rsidR="00DA6552" w:rsidRPr="001E1A4D" w:rsidRDefault="00DA6552" w:rsidP="00D43DD7">
            <w:pPr>
              <w:shd w:val="clear" w:color="auto" w:fill="FFFFFF"/>
              <w:contextualSpacing/>
              <w:jc w:val="both"/>
              <w:rPr>
                <w:sz w:val="24"/>
                <w:szCs w:val="24"/>
                <w:lang w:eastAsia="uk-UA"/>
              </w:rPr>
            </w:pPr>
            <w:r w:rsidRPr="001E1A4D">
              <w:rPr>
                <w:sz w:val="24"/>
                <w:szCs w:val="24"/>
              </w:rPr>
              <w:t xml:space="preserve">Благодійна акція «Спільними зусиллями»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rPr>
            </w:pPr>
            <w:r w:rsidRPr="001E1A4D">
              <w:rPr>
                <w:sz w:val="24"/>
                <w:szCs w:val="24"/>
              </w:rPr>
              <w:t>14.10.</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shd w:val="clear" w:color="auto" w:fill="FFFFFF"/>
              <w:ind w:left="-108"/>
              <w:contextualSpacing/>
              <w:rPr>
                <w:sz w:val="24"/>
                <w:szCs w:val="24"/>
                <w:lang w:eastAsia="uk-UA"/>
              </w:rPr>
            </w:pPr>
            <w:r w:rsidRPr="001E1A4D">
              <w:rPr>
                <w:sz w:val="24"/>
                <w:szCs w:val="24"/>
              </w:rPr>
              <w:t>П</w:t>
            </w:r>
            <w:r w:rsidR="00DA6552" w:rsidRPr="001E1A4D">
              <w:rPr>
                <w:sz w:val="24"/>
                <w:szCs w:val="24"/>
              </w:rPr>
              <w:t>едагог-організатор, соціальний педагог</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1F05B2" w:rsidP="00D43DD7">
            <w:pPr>
              <w:contextualSpacing/>
              <w:jc w:val="both"/>
              <w:rPr>
                <w:sz w:val="24"/>
                <w:szCs w:val="24"/>
                <w:lang w:eastAsia="uk-UA"/>
              </w:rPr>
            </w:pPr>
            <w:r w:rsidRPr="001E1A4D">
              <w:rPr>
                <w:sz w:val="24"/>
                <w:szCs w:val="24"/>
              </w:rPr>
              <w:t>У</w:t>
            </w:r>
            <w:r w:rsidR="00DA6552" w:rsidRPr="001E1A4D">
              <w:rPr>
                <w:sz w:val="24"/>
                <w:szCs w:val="24"/>
              </w:rPr>
              <w:t>часть у Всеукраїнській експедиції учнівської та студентської молоді «Моя Батьківщина — Україна»</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28.10.</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ind w:left="-108"/>
              <w:contextualSpacing/>
              <w:rPr>
                <w:sz w:val="24"/>
                <w:szCs w:val="24"/>
                <w:lang w:eastAsia="uk-UA"/>
              </w:rPr>
            </w:pPr>
            <w:r w:rsidRPr="001E1A4D">
              <w:rPr>
                <w:sz w:val="24"/>
                <w:szCs w:val="24"/>
              </w:rPr>
              <w:t xml:space="preserve"> П</w:t>
            </w:r>
            <w:r w:rsidR="00DA6552" w:rsidRPr="001E1A4D">
              <w:rPr>
                <w:sz w:val="24"/>
                <w:szCs w:val="24"/>
              </w:rPr>
              <w:t>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pStyle w:val="23"/>
              <w:tabs>
                <w:tab w:val="num" w:pos="540"/>
              </w:tabs>
              <w:ind w:left="0"/>
              <w:contextualSpacing/>
              <w:jc w:val="both"/>
              <w:rPr>
                <w:sz w:val="24"/>
                <w:szCs w:val="24"/>
              </w:rPr>
            </w:pPr>
            <w:r w:rsidRPr="001E1A4D">
              <w:rPr>
                <w:sz w:val="24"/>
                <w:szCs w:val="24"/>
              </w:rPr>
              <w:t xml:space="preserve">Створення в соціальних мережах національно-патріотичних сторінок «Моє місто»,  «Мій рідний край»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ind w:left="-108"/>
              <w:contextualSpacing/>
              <w:rPr>
                <w:sz w:val="24"/>
                <w:szCs w:val="24"/>
                <w:lang w:eastAsia="uk-UA"/>
              </w:rPr>
            </w:pPr>
            <w:r w:rsidRPr="001E1A4D">
              <w:rPr>
                <w:sz w:val="24"/>
                <w:szCs w:val="24"/>
              </w:rPr>
              <w:t>П</w:t>
            </w:r>
            <w:r w:rsidR="00DA6552" w:rsidRPr="001E1A4D">
              <w:rPr>
                <w:sz w:val="24"/>
                <w:szCs w:val="24"/>
              </w:rPr>
              <w:t>едагог-організатор, учнівська рада</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0"/>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shd w:val="clear" w:color="auto" w:fill="FFFFFF"/>
              <w:contextualSpacing/>
              <w:jc w:val="both"/>
              <w:rPr>
                <w:i/>
                <w:sz w:val="24"/>
                <w:szCs w:val="24"/>
                <w:shd w:val="clear" w:color="auto" w:fill="FFFFFF"/>
              </w:rPr>
            </w:pPr>
            <w:r w:rsidRPr="001E1A4D">
              <w:rPr>
                <w:rStyle w:val="af4"/>
                <w:bCs/>
                <w:i w:val="0"/>
                <w:sz w:val="24"/>
                <w:szCs w:val="24"/>
                <w:shd w:val="clear" w:color="auto" w:fill="FFFFFF"/>
              </w:rPr>
              <w:t>Міжнародний день демократії</w:t>
            </w:r>
            <w:r w:rsidRPr="001E1A4D">
              <w:rPr>
                <w:rStyle w:val="ab"/>
                <w:i/>
                <w:sz w:val="24"/>
                <w:szCs w:val="24"/>
                <w:shd w:val="clear" w:color="auto" w:fill="FFFFFF"/>
              </w:rPr>
              <w:t>:</w:t>
            </w:r>
          </w:p>
          <w:p w:rsidR="00DA6552" w:rsidRPr="001E1A4D" w:rsidRDefault="00DA6552" w:rsidP="00D43DD7">
            <w:pPr>
              <w:pStyle w:val="a5"/>
              <w:numPr>
                <w:ilvl w:val="0"/>
                <w:numId w:val="21"/>
              </w:numPr>
              <w:shd w:val="clear" w:color="auto" w:fill="FFFFFF"/>
              <w:contextualSpacing/>
              <w:jc w:val="both"/>
              <w:rPr>
                <w:sz w:val="24"/>
                <w:szCs w:val="24"/>
                <w:shd w:val="clear" w:color="auto" w:fill="FFFFFF"/>
              </w:rPr>
            </w:pPr>
            <w:r w:rsidRPr="001E1A4D">
              <w:rPr>
                <w:sz w:val="24"/>
                <w:szCs w:val="24"/>
                <w:shd w:val="clear" w:color="auto" w:fill="FFFFFF"/>
              </w:rPr>
              <w:t>тематичні виховні години</w:t>
            </w:r>
          </w:p>
          <w:p w:rsidR="00DA6552" w:rsidRPr="001E1A4D" w:rsidRDefault="00DA6552" w:rsidP="00D43DD7">
            <w:pPr>
              <w:pStyle w:val="a5"/>
              <w:numPr>
                <w:ilvl w:val="0"/>
                <w:numId w:val="21"/>
              </w:numPr>
              <w:shd w:val="clear" w:color="auto" w:fill="FFFFFF"/>
              <w:contextualSpacing/>
              <w:jc w:val="both"/>
              <w:rPr>
                <w:b/>
                <w:i/>
                <w:sz w:val="24"/>
                <w:szCs w:val="24"/>
                <w:lang w:eastAsia="uk-UA"/>
              </w:rPr>
            </w:pPr>
            <w:r w:rsidRPr="001E1A4D">
              <w:rPr>
                <w:sz w:val="24"/>
                <w:szCs w:val="24"/>
                <w:shd w:val="clear" w:color="auto" w:fill="FFFFFF"/>
              </w:rPr>
              <w:t xml:space="preserve">конкурс дитячих творів </w:t>
            </w:r>
            <w:r w:rsidRPr="001E1A4D">
              <w:rPr>
                <w:rStyle w:val="ab"/>
                <w:b w:val="0"/>
                <w:sz w:val="24"/>
                <w:szCs w:val="24"/>
                <w:shd w:val="clear" w:color="auto" w:fill="FFFFFF"/>
              </w:rPr>
              <w:t>«Демократія очима дітей»</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rPr>
            </w:pPr>
            <w:r w:rsidRPr="001E1A4D">
              <w:rPr>
                <w:sz w:val="24"/>
                <w:szCs w:val="24"/>
              </w:rPr>
              <w:t>15.09.</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shd w:val="clear" w:color="auto" w:fill="FFFFFF"/>
              <w:ind w:left="-108"/>
              <w:contextualSpacing/>
              <w:rPr>
                <w:sz w:val="24"/>
                <w:szCs w:val="24"/>
                <w:lang w:eastAsia="uk-UA"/>
              </w:rPr>
            </w:pPr>
            <w:r w:rsidRPr="001E1A4D">
              <w:rPr>
                <w:sz w:val="24"/>
                <w:szCs w:val="24"/>
              </w:rPr>
              <w:t>К</w:t>
            </w:r>
            <w:r w:rsidR="00DA6552" w:rsidRPr="001E1A4D">
              <w:rPr>
                <w:sz w:val="24"/>
                <w:szCs w:val="24"/>
              </w:rPr>
              <w:t>ласні керівники,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D43DD7">
            <w:pPr>
              <w:contextualSpacing/>
              <w:jc w:val="both"/>
              <w:rPr>
                <w:sz w:val="24"/>
                <w:szCs w:val="24"/>
                <w:lang w:eastAsia="uk-UA"/>
              </w:rPr>
            </w:pPr>
            <w:r w:rsidRPr="001E1A4D">
              <w:rPr>
                <w:sz w:val="24"/>
                <w:szCs w:val="24"/>
              </w:rPr>
              <w:t>Прове</w:t>
            </w:r>
            <w:r w:rsidR="001F05B2" w:rsidRPr="001E1A4D">
              <w:rPr>
                <w:sz w:val="24"/>
                <w:szCs w:val="24"/>
              </w:rPr>
              <w:t>дення</w:t>
            </w:r>
            <w:r w:rsidRPr="001E1A4D">
              <w:rPr>
                <w:sz w:val="24"/>
                <w:szCs w:val="24"/>
              </w:rPr>
              <w:t xml:space="preserve"> зустріч</w:t>
            </w:r>
            <w:r w:rsidR="001F05B2" w:rsidRPr="001E1A4D">
              <w:rPr>
                <w:sz w:val="24"/>
                <w:szCs w:val="24"/>
              </w:rPr>
              <w:t>і</w:t>
            </w:r>
            <w:r w:rsidRPr="001E1A4D">
              <w:rPr>
                <w:sz w:val="24"/>
                <w:szCs w:val="24"/>
              </w:rPr>
              <w:t xml:space="preserve"> учнівської молоді з учасниками  військовослужбовцями Збройних Сил України, учасниками АТО</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ind w:left="-108"/>
              <w:contextualSpacing/>
              <w:rPr>
                <w:sz w:val="24"/>
                <w:szCs w:val="24"/>
                <w:lang w:eastAsia="uk-UA"/>
              </w:rPr>
            </w:pPr>
            <w:r w:rsidRPr="001E1A4D">
              <w:rPr>
                <w:sz w:val="24"/>
                <w:szCs w:val="24"/>
              </w:rPr>
              <w:t>П</w:t>
            </w:r>
            <w:r w:rsidR="00DA6552" w:rsidRPr="001E1A4D">
              <w:rPr>
                <w:sz w:val="24"/>
                <w:szCs w:val="24"/>
              </w:rPr>
              <w:t>едагог-організатор, учитель Захисту України</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sz w:val="26"/>
                <w:szCs w:val="26"/>
              </w:rPr>
            </w:pPr>
            <w:r w:rsidRPr="001E1A4D">
              <w:rPr>
                <w:b w:val="0"/>
                <w:color w:val="000000"/>
              </w:rPr>
              <w:t>V. ГРОМАДЯНСЬКЕ ТА ПРЕВЕНТИВНЕ ВИХОВАННЯ</w:t>
            </w:r>
          </w:p>
          <w:p w:rsidR="00DA6552" w:rsidRPr="001E1A4D" w:rsidRDefault="00DA6552" w:rsidP="00786DDD">
            <w:pPr>
              <w:contextualSpacing/>
              <w:jc w:val="center"/>
              <w:rPr>
                <w:i/>
                <w:sz w:val="24"/>
                <w:szCs w:val="24"/>
                <w:lang w:eastAsia="uk-UA"/>
              </w:rPr>
            </w:pPr>
          </w:p>
        </w:tc>
        <w:tc>
          <w:tcPr>
            <w:tcW w:w="2693" w:type="dxa"/>
            <w:vMerge/>
            <w:tcBorders>
              <w:left w:val="single" w:sz="4" w:space="0" w:color="auto"/>
              <w:right w:val="single" w:sz="4" w:space="0" w:color="auto"/>
            </w:tcBorders>
          </w:tcPr>
          <w:p w:rsidR="00DA6552" w:rsidRPr="001E1A4D" w:rsidRDefault="00DA6552" w:rsidP="00786DDD">
            <w:pPr>
              <w:contextualSpacing/>
              <w:jc w:val="center"/>
              <w:rPr>
                <w:i/>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3"/>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sz w:val="24"/>
                <w:szCs w:val="24"/>
              </w:rPr>
              <w:t xml:space="preserve">Забезпечення виконання методичних рекомендацій щодо використання державної символіки в загальноосвітніх навчальних закладах. </w:t>
            </w:r>
          </w:p>
          <w:p w:rsidR="00DA6552" w:rsidRPr="001E1A4D" w:rsidRDefault="00DA6552" w:rsidP="004B2F24">
            <w:pPr>
              <w:contextualSpacing/>
              <w:jc w:val="both"/>
              <w:rPr>
                <w:sz w:val="24"/>
                <w:szCs w:val="24"/>
                <w:lang w:eastAsia="uk-UA"/>
              </w:rPr>
            </w:pP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1F05B2" w:rsidP="00786DDD">
            <w:pPr>
              <w:contextualSpacing/>
              <w:jc w:val="center"/>
              <w:rPr>
                <w:sz w:val="24"/>
                <w:szCs w:val="24"/>
                <w:lang w:eastAsia="uk-UA"/>
              </w:rPr>
            </w:pPr>
            <w:r w:rsidRPr="001E1A4D">
              <w:rPr>
                <w:sz w:val="24"/>
                <w:szCs w:val="24"/>
              </w:rPr>
              <w:t>В</w:t>
            </w:r>
            <w:r w:rsidR="00DA6552" w:rsidRPr="001E1A4D">
              <w:rPr>
                <w:sz w:val="24"/>
                <w:szCs w:val="24"/>
              </w:rPr>
              <w:t>ересень</w:t>
            </w:r>
            <w:r w:rsidRPr="001E1A4D">
              <w:rPr>
                <w:sz w:val="24"/>
                <w:szCs w:val="24"/>
              </w:rPr>
              <w:t xml:space="preserve">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lang w:eastAsia="uk-UA"/>
              </w:rPr>
              <w:t>Заступник директора з виховної роботи</w:t>
            </w:r>
            <w:r w:rsidRPr="001E1A4D">
              <w:rPr>
                <w:sz w:val="24"/>
                <w:szCs w:val="24"/>
              </w:rPr>
              <w:t>, класні керівники,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 xml:space="preserve"> 2.</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257D7C">
            <w:pPr>
              <w:contextualSpacing/>
              <w:jc w:val="both"/>
              <w:rPr>
                <w:sz w:val="24"/>
                <w:szCs w:val="24"/>
                <w:lang w:eastAsia="uk-UA"/>
              </w:rPr>
            </w:pPr>
            <w:r w:rsidRPr="001E1A4D">
              <w:rPr>
                <w:sz w:val="24"/>
                <w:szCs w:val="24"/>
              </w:rPr>
              <w:t xml:space="preserve">Проведення  циклу тематичних бесід, заходів, спрямованих на формування в учнівської молоді поваги до Конституції України, законів </w:t>
            </w:r>
            <w:r w:rsidR="00257D7C" w:rsidRPr="001E1A4D">
              <w:rPr>
                <w:sz w:val="24"/>
                <w:szCs w:val="24"/>
              </w:rPr>
              <w:t>у</w:t>
            </w:r>
            <w:r w:rsidRPr="001E1A4D">
              <w:rPr>
                <w:sz w:val="24"/>
                <w:szCs w:val="24"/>
              </w:rPr>
              <w:t>країнської держави</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1F05B2" w:rsidP="00786DDD">
            <w:pPr>
              <w:contextualSpacing/>
              <w:jc w:val="center"/>
              <w:rPr>
                <w:sz w:val="24"/>
                <w:szCs w:val="24"/>
                <w:lang w:eastAsia="uk-UA"/>
              </w:rPr>
            </w:pPr>
            <w:r w:rsidRPr="001E1A4D">
              <w:rPr>
                <w:sz w:val="24"/>
                <w:szCs w:val="24"/>
              </w:rPr>
              <w:t>Вересень поточного року</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9A348E" w:rsidP="00786DDD">
            <w:pPr>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3.</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sz w:val="24"/>
                <w:szCs w:val="24"/>
              </w:rPr>
              <w:t>Оновлення складу Ради профілактики правопорушень</w:t>
            </w:r>
            <w:r w:rsidR="001F05B2" w:rsidRPr="001E1A4D">
              <w:rPr>
                <w:sz w:val="24"/>
                <w:szCs w:val="24"/>
              </w:rPr>
              <w:t xml:space="preserve"> та соціального захисту учнів. П</w:t>
            </w:r>
            <w:r w:rsidRPr="001E1A4D">
              <w:rPr>
                <w:sz w:val="24"/>
                <w:szCs w:val="24"/>
              </w:rPr>
              <w:t>ланува</w:t>
            </w:r>
            <w:r w:rsidR="001F05B2" w:rsidRPr="001E1A4D">
              <w:rPr>
                <w:sz w:val="24"/>
                <w:szCs w:val="24"/>
              </w:rPr>
              <w:t>ння її роботи</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1F05B2" w:rsidP="00786DDD">
            <w:pPr>
              <w:contextualSpacing/>
              <w:jc w:val="center"/>
              <w:rPr>
                <w:sz w:val="24"/>
                <w:szCs w:val="24"/>
                <w:lang w:eastAsia="uk-UA"/>
              </w:rPr>
            </w:pPr>
            <w:r w:rsidRPr="001E1A4D">
              <w:rPr>
                <w:sz w:val="24"/>
                <w:szCs w:val="24"/>
              </w:rPr>
              <w:t>Вересень поточного року</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right w:val="single" w:sz="4" w:space="0" w:color="auto"/>
            </w:tcBorders>
          </w:tcPr>
          <w:p w:rsidR="00DA6552" w:rsidRPr="001E1A4D" w:rsidRDefault="00DA6552" w:rsidP="004B2F24">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4.</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sz w:val="24"/>
                <w:szCs w:val="24"/>
              </w:rPr>
              <w:t>План профілактичних заходів правопорушень серед учнівської молоді</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1F05B2" w:rsidP="00786DDD">
            <w:pPr>
              <w:contextualSpacing/>
              <w:jc w:val="center"/>
              <w:rPr>
                <w:sz w:val="24"/>
                <w:szCs w:val="24"/>
                <w:lang w:eastAsia="uk-UA"/>
              </w:rPr>
            </w:pPr>
            <w:r w:rsidRPr="001E1A4D">
              <w:rPr>
                <w:sz w:val="24"/>
                <w:szCs w:val="24"/>
              </w:rPr>
              <w:t>Вересень поточного року</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r w:rsidRPr="001E1A4D">
              <w:rPr>
                <w:sz w:val="24"/>
                <w:szCs w:val="24"/>
                <w:lang w:eastAsia="uk-UA"/>
              </w:rPr>
              <w:t>Заступник директора з виховної роботи</w:t>
            </w:r>
          </w:p>
        </w:tc>
        <w:tc>
          <w:tcPr>
            <w:tcW w:w="2693" w:type="dxa"/>
            <w:vMerge/>
            <w:tcBorders>
              <w:left w:val="single" w:sz="4" w:space="0" w:color="auto"/>
              <w:bottom w:val="single" w:sz="4" w:space="0" w:color="auto"/>
              <w:right w:val="single" w:sz="4" w:space="0" w:color="auto"/>
            </w:tcBorders>
          </w:tcPr>
          <w:p w:rsidR="00DA6552" w:rsidRPr="001E1A4D" w:rsidRDefault="00DA6552" w:rsidP="004B2F24">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5.</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sz w:val="24"/>
                <w:szCs w:val="24"/>
              </w:rPr>
              <w:t>Робота щодо попередження бездоглядності серед неповнолітніх</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487D6B" w:rsidP="001F05B2">
            <w:pPr>
              <w:ind w:right="-108"/>
              <w:contextualSpacing/>
              <w:rPr>
                <w:sz w:val="24"/>
                <w:szCs w:val="24"/>
                <w:lang w:eastAsia="uk-UA"/>
              </w:rPr>
            </w:pPr>
            <w:r w:rsidRPr="001E1A4D">
              <w:rPr>
                <w:sz w:val="24"/>
                <w:szCs w:val="24"/>
              </w:rPr>
              <w:t>С</w:t>
            </w:r>
            <w:r w:rsidR="00DA6552" w:rsidRPr="001E1A4D">
              <w:rPr>
                <w:sz w:val="24"/>
                <w:szCs w:val="24"/>
              </w:rPr>
              <w:t>оціально-психологічна служба, педагог-організатор</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4B2F24">
            <w:pPr>
              <w:jc w:val="center"/>
              <w:rPr>
                <w:i/>
                <w:sz w:val="24"/>
                <w:szCs w:val="24"/>
                <w:lang w:eastAsia="uk-UA"/>
              </w:rPr>
            </w:pPr>
          </w:p>
          <w:p w:rsidR="00DA6552" w:rsidRPr="001E1A4D" w:rsidRDefault="00DA6552" w:rsidP="004B2F24">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6.</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1F05B2">
            <w:pPr>
              <w:contextualSpacing/>
              <w:jc w:val="both"/>
              <w:rPr>
                <w:sz w:val="24"/>
                <w:szCs w:val="24"/>
                <w:lang w:eastAsia="uk-UA"/>
              </w:rPr>
            </w:pPr>
            <w:r w:rsidRPr="001E1A4D">
              <w:rPr>
                <w:sz w:val="24"/>
                <w:szCs w:val="24"/>
              </w:rPr>
              <w:t>Оновлення</w:t>
            </w:r>
            <w:r w:rsidR="001F05B2" w:rsidRPr="001E1A4D">
              <w:rPr>
                <w:sz w:val="24"/>
                <w:szCs w:val="24"/>
              </w:rPr>
              <w:t xml:space="preserve"> банку даних дітей групи ризику</w:t>
            </w:r>
            <w:r w:rsidRPr="001E1A4D">
              <w:rPr>
                <w:sz w:val="24"/>
                <w:szCs w:val="24"/>
              </w:rPr>
              <w:t xml:space="preserve"> та </w:t>
            </w:r>
            <w:r w:rsidR="001F05B2" w:rsidRPr="001E1A4D">
              <w:rPr>
                <w:sz w:val="24"/>
                <w:szCs w:val="24"/>
              </w:rPr>
              <w:t>дітей</w:t>
            </w:r>
            <w:r w:rsidR="0049155A" w:rsidRPr="001E1A4D">
              <w:rPr>
                <w:sz w:val="24"/>
                <w:szCs w:val="24"/>
              </w:rPr>
              <w:t>,</w:t>
            </w:r>
            <w:r w:rsidR="001F05B2" w:rsidRPr="001E1A4D">
              <w:rPr>
                <w:sz w:val="24"/>
                <w:szCs w:val="24"/>
              </w:rPr>
              <w:t xml:space="preserve"> які </w:t>
            </w:r>
            <w:r w:rsidRPr="001E1A4D">
              <w:rPr>
                <w:sz w:val="24"/>
                <w:szCs w:val="24"/>
              </w:rPr>
              <w:t xml:space="preserve"> схильн</w:t>
            </w:r>
            <w:r w:rsidR="001F05B2" w:rsidRPr="001E1A4D">
              <w:rPr>
                <w:sz w:val="24"/>
                <w:szCs w:val="24"/>
              </w:rPr>
              <w:t>і</w:t>
            </w:r>
            <w:r w:rsidRPr="001E1A4D">
              <w:rPr>
                <w:sz w:val="24"/>
                <w:szCs w:val="24"/>
              </w:rPr>
              <w:t xml:space="preserve"> до правопорушень</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1F05B2" w:rsidRPr="001E1A4D" w:rsidRDefault="001F05B2" w:rsidP="00786DDD">
            <w:pPr>
              <w:contextualSpacing/>
              <w:jc w:val="center"/>
              <w:rPr>
                <w:sz w:val="24"/>
                <w:szCs w:val="24"/>
              </w:rPr>
            </w:pPr>
            <w:r w:rsidRPr="001E1A4D">
              <w:rPr>
                <w:sz w:val="24"/>
                <w:szCs w:val="24"/>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1F05B2">
            <w:pPr>
              <w:ind w:right="-108"/>
              <w:contextualSpacing/>
              <w:rPr>
                <w:sz w:val="24"/>
                <w:szCs w:val="24"/>
                <w:lang w:eastAsia="uk-UA"/>
              </w:rPr>
            </w:pPr>
            <w:r w:rsidRPr="001E1A4D">
              <w:rPr>
                <w:sz w:val="24"/>
                <w:szCs w:val="24"/>
              </w:rPr>
              <w:t>С</w:t>
            </w:r>
            <w:r w:rsidR="00DA6552" w:rsidRPr="001E1A4D">
              <w:rPr>
                <w:sz w:val="24"/>
                <w:szCs w:val="24"/>
              </w:rPr>
              <w:t>оціально-психологічна служба,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7.</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B86C14">
            <w:pPr>
              <w:contextualSpacing/>
              <w:jc w:val="both"/>
              <w:rPr>
                <w:sz w:val="24"/>
                <w:szCs w:val="24"/>
                <w:lang w:eastAsia="uk-UA"/>
              </w:rPr>
            </w:pPr>
            <w:r w:rsidRPr="001E1A4D">
              <w:rPr>
                <w:sz w:val="24"/>
                <w:szCs w:val="24"/>
              </w:rPr>
              <w:t>Індивідуальна робота з підлітками «групи ризику»</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1F05B2">
            <w:pPr>
              <w:ind w:right="-108"/>
              <w:contextualSpacing/>
              <w:rPr>
                <w:sz w:val="24"/>
                <w:szCs w:val="24"/>
                <w:lang w:eastAsia="uk-UA"/>
              </w:rPr>
            </w:pPr>
            <w:r w:rsidRPr="001E1A4D">
              <w:rPr>
                <w:sz w:val="24"/>
                <w:szCs w:val="24"/>
              </w:rPr>
              <w:t>С</w:t>
            </w:r>
            <w:r w:rsidR="00DA6552" w:rsidRPr="001E1A4D">
              <w:rPr>
                <w:sz w:val="24"/>
                <w:szCs w:val="24"/>
              </w:rPr>
              <w:t>оціально-психологічна служба, педагог-</w:t>
            </w:r>
            <w:r w:rsidR="00DA6552" w:rsidRPr="001E1A4D">
              <w:rPr>
                <w:sz w:val="24"/>
                <w:szCs w:val="24"/>
              </w:rPr>
              <w:lastRenderedPageBreak/>
              <w:t>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8.</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9155A">
            <w:pPr>
              <w:contextualSpacing/>
              <w:jc w:val="both"/>
              <w:rPr>
                <w:sz w:val="24"/>
                <w:szCs w:val="24"/>
                <w:lang w:eastAsia="uk-UA"/>
              </w:rPr>
            </w:pPr>
            <w:r w:rsidRPr="001E1A4D">
              <w:rPr>
                <w:sz w:val="24"/>
                <w:szCs w:val="24"/>
              </w:rPr>
              <w:t>Створення банку правових технологій (зібрати сценарії, розробки, різні матеріали</w:t>
            </w:r>
            <w:r w:rsidR="0049155A" w:rsidRPr="001E1A4D">
              <w:rPr>
                <w:sz w:val="24"/>
                <w:szCs w:val="24"/>
              </w:rPr>
              <w:t xml:space="preserve"> з </w:t>
            </w:r>
            <w:r w:rsidRPr="001E1A4D">
              <w:rPr>
                <w:sz w:val="24"/>
                <w:szCs w:val="24"/>
              </w:rPr>
              <w:t xml:space="preserve"> правово</w:t>
            </w:r>
            <w:r w:rsidR="0049155A" w:rsidRPr="001E1A4D">
              <w:rPr>
                <w:sz w:val="24"/>
                <w:szCs w:val="24"/>
              </w:rPr>
              <w:t>го</w:t>
            </w:r>
            <w:r w:rsidRPr="001E1A4D">
              <w:rPr>
                <w:sz w:val="24"/>
                <w:szCs w:val="24"/>
              </w:rPr>
              <w:t xml:space="preserve"> вихованн</w:t>
            </w:r>
            <w:r w:rsidR="0049155A" w:rsidRPr="001E1A4D">
              <w:rPr>
                <w:sz w:val="24"/>
                <w:szCs w:val="24"/>
              </w:rPr>
              <w:t>я</w:t>
            </w:r>
            <w:r w:rsidRPr="001E1A4D">
              <w:rPr>
                <w:sz w:val="24"/>
                <w:szCs w:val="24"/>
              </w:rPr>
              <w:t>)</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1F05B2" w:rsidP="00786DDD">
            <w:pPr>
              <w:contextualSpacing/>
              <w:jc w:val="center"/>
              <w:rPr>
                <w:sz w:val="24"/>
                <w:szCs w:val="24"/>
              </w:rPr>
            </w:pPr>
            <w:r w:rsidRPr="001E1A4D">
              <w:rPr>
                <w:sz w:val="24"/>
                <w:szCs w:val="24"/>
              </w:rPr>
              <w:t>В</w:t>
            </w:r>
            <w:r w:rsidR="00DA6552" w:rsidRPr="001E1A4D">
              <w:rPr>
                <w:sz w:val="24"/>
                <w:szCs w:val="24"/>
              </w:rPr>
              <w:t>ересень, жовтень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lang w:eastAsia="uk-UA"/>
              </w:rPr>
              <w:t>Заступник директора з виховної роботи</w:t>
            </w:r>
            <w:r w:rsidRPr="001E1A4D">
              <w:rPr>
                <w:sz w:val="24"/>
                <w:szCs w:val="24"/>
              </w:rPr>
              <w:t>,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lang w:eastAsia="uk-UA"/>
              </w:rPr>
              <w:t>9.</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B86C14">
            <w:pPr>
              <w:contextualSpacing/>
              <w:jc w:val="both"/>
              <w:rPr>
                <w:sz w:val="24"/>
                <w:szCs w:val="24"/>
                <w:lang w:eastAsia="uk-UA"/>
              </w:rPr>
            </w:pPr>
            <w:r w:rsidRPr="001E1A4D">
              <w:rPr>
                <w:sz w:val="24"/>
                <w:szCs w:val="24"/>
              </w:rPr>
              <w:t>Профілактика шкідливих звичок</w:t>
            </w:r>
            <w:r w:rsidR="0049155A"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1F05B2">
            <w:pPr>
              <w:ind w:right="-108"/>
              <w:contextualSpacing/>
              <w:rPr>
                <w:sz w:val="24"/>
                <w:szCs w:val="24"/>
                <w:lang w:eastAsia="uk-UA"/>
              </w:rPr>
            </w:pPr>
            <w:r w:rsidRPr="001E1A4D">
              <w:rPr>
                <w:sz w:val="24"/>
                <w:szCs w:val="24"/>
              </w:rPr>
              <w:t>С</w:t>
            </w:r>
            <w:r w:rsidR="00DA6552" w:rsidRPr="001E1A4D">
              <w:rPr>
                <w:sz w:val="24"/>
                <w:szCs w:val="24"/>
              </w:rPr>
              <w:t>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10.</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9155A">
            <w:pPr>
              <w:contextualSpacing/>
              <w:jc w:val="both"/>
              <w:rPr>
                <w:sz w:val="24"/>
                <w:szCs w:val="24"/>
                <w:lang w:eastAsia="uk-UA"/>
              </w:rPr>
            </w:pPr>
            <w:r w:rsidRPr="001E1A4D">
              <w:rPr>
                <w:sz w:val="24"/>
                <w:szCs w:val="24"/>
              </w:rPr>
              <w:t xml:space="preserve">У превентивному вихованні застосовувати різні форми </w:t>
            </w:r>
            <w:r w:rsidR="00B86C14" w:rsidRPr="001E1A4D">
              <w:rPr>
                <w:sz w:val="24"/>
                <w:szCs w:val="24"/>
              </w:rPr>
              <w:t>та</w:t>
            </w:r>
            <w:r w:rsidRPr="001E1A4D">
              <w:rPr>
                <w:sz w:val="24"/>
                <w:szCs w:val="24"/>
              </w:rPr>
              <w:t xml:space="preserve"> методи: години спілкування, бесіди, диспути, сюжетно-рольові ігр</w:t>
            </w:r>
            <w:r w:rsidR="004B2F24" w:rsidRPr="001E1A4D">
              <w:rPr>
                <w:sz w:val="24"/>
                <w:szCs w:val="24"/>
              </w:rPr>
              <w:t>и, розмов</w:t>
            </w:r>
            <w:r w:rsidR="0049155A" w:rsidRPr="001E1A4D">
              <w:rPr>
                <w:sz w:val="24"/>
                <w:szCs w:val="24"/>
              </w:rPr>
              <w:t>и</w:t>
            </w:r>
            <w:r w:rsidR="004B2F24" w:rsidRPr="001E1A4D">
              <w:rPr>
                <w:sz w:val="24"/>
                <w:szCs w:val="24"/>
              </w:rPr>
              <w:t xml:space="preserve"> у дружньому колі.</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1F05B2">
            <w:pPr>
              <w:ind w:right="-108"/>
              <w:contextualSpacing/>
              <w:rPr>
                <w:sz w:val="24"/>
                <w:szCs w:val="24"/>
                <w:lang w:eastAsia="uk-UA"/>
              </w:rPr>
            </w:pPr>
            <w:r w:rsidRPr="001E1A4D">
              <w:rPr>
                <w:sz w:val="24"/>
                <w:szCs w:val="24"/>
              </w:rPr>
              <w:t>К</w:t>
            </w:r>
            <w:r w:rsidR="00DA6552" w:rsidRPr="001E1A4D">
              <w:rPr>
                <w:sz w:val="24"/>
                <w:szCs w:val="24"/>
              </w:rPr>
              <w:t>ласні керівники, соціально-психологічна служба,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sz w:val="24"/>
                <w:szCs w:val="24"/>
              </w:rPr>
              <w:t>Організація  зустрічі з працівниками   поліції, суду або прокуратури.</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Грудень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3F340C">
            <w:pPr>
              <w:ind w:right="-108"/>
              <w:contextualSpacing/>
              <w:rPr>
                <w:sz w:val="24"/>
                <w:szCs w:val="24"/>
                <w:lang w:eastAsia="uk-UA"/>
              </w:rPr>
            </w:pPr>
            <w:r w:rsidRPr="001E1A4D">
              <w:rPr>
                <w:sz w:val="24"/>
                <w:szCs w:val="24"/>
              </w:rPr>
              <w:t>С</w:t>
            </w:r>
            <w:r w:rsidR="00DA6552" w:rsidRPr="001E1A4D">
              <w:rPr>
                <w:sz w:val="24"/>
                <w:szCs w:val="24"/>
              </w:rPr>
              <w:t>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12.</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color w:val="222222"/>
                <w:sz w:val="24"/>
                <w:szCs w:val="24"/>
              </w:rPr>
              <w:t>Створення експозиції</w:t>
            </w:r>
            <w:r w:rsidR="0049155A" w:rsidRPr="001E1A4D">
              <w:rPr>
                <w:color w:val="222222"/>
                <w:sz w:val="24"/>
                <w:szCs w:val="24"/>
              </w:rPr>
              <w:t>,</w:t>
            </w:r>
            <w:r w:rsidRPr="001E1A4D">
              <w:rPr>
                <w:color w:val="222222"/>
                <w:sz w:val="24"/>
                <w:szCs w:val="24"/>
              </w:rPr>
              <w:t xml:space="preserve"> присвяченої подіям на Сході «Війна на Сході України»</w:t>
            </w:r>
            <w:r w:rsidR="004B2F24" w:rsidRPr="001E1A4D">
              <w:rPr>
                <w:color w:val="222222"/>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786DDD">
            <w:pPr>
              <w:contextualSpacing/>
              <w:rPr>
                <w:sz w:val="24"/>
                <w:szCs w:val="24"/>
                <w:lang w:eastAsia="uk-UA"/>
              </w:rPr>
            </w:pPr>
            <w:r w:rsidRPr="001E1A4D">
              <w:rPr>
                <w:sz w:val="24"/>
                <w:szCs w:val="24"/>
              </w:rPr>
              <w:t>П</w:t>
            </w:r>
            <w:r w:rsidR="00DA6552" w:rsidRPr="001E1A4D">
              <w:rPr>
                <w:sz w:val="24"/>
                <w:szCs w:val="24"/>
              </w:rPr>
              <w:t>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tabs>
                <w:tab w:val="left" w:pos="0"/>
                <w:tab w:val="left" w:pos="267"/>
              </w:tabs>
              <w:contextualSpacing/>
              <w:rPr>
                <w:sz w:val="24"/>
                <w:szCs w:val="24"/>
                <w:lang w:eastAsia="uk-UA"/>
              </w:rPr>
            </w:pPr>
            <w:r w:rsidRPr="001E1A4D">
              <w:rPr>
                <w:sz w:val="24"/>
                <w:szCs w:val="24"/>
              </w:rPr>
              <w:t>13.</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shd w:val="clear" w:color="auto" w:fill="FFFFFF"/>
              <w:contextualSpacing/>
              <w:jc w:val="both"/>
              <w:rPr>
                <w:sz w:val="24"/>
                <w:szCs w:val="24"/>
                <w:lang w:eastAsia="uk-UA"/>
              </w:rPr>
            </w:pPr>
            <w:r w:rsidRPr="001E1A4D">
              <w:rPr>
                <w:sz w:val="24"/>
                <w:szCs w:val="24"/>
              </w:rPr>
              <w:t>Тиждень правових знань</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 xml:space="preserve"> Грудень</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786DDD">
            <w:pPr>
              <w:shd w:val="clear" w:color="auto" w:fill="FFFFFF"/>
              <w:contextualSpacing/>
              <w:rPr>
                <w:sz w:val="24"/>
                <w:szCs w:val="24"/>
                <w:lang w:eastAsia="uk-UA"/>
              </w:rPr>
            </w:pPr>
            <w:r w:rsidRPr="001E1A4D">
              <w:rPr>
                <w:sz w:val="24"/>
                <w:szCs w:val="24"/>
              </w:rPr>
              <w:t>П</w:t>
            </w:r>
            <w:r w:rsidR="00DA6552" w:rsidRPr="001E1A4D">
              <w:rPr>
                <w:sz w:val="24"/>
                <w:szCs w:val="24"/>
              </w:rPr>
              <w:t>едагог-організатор, 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14.</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shd w:val="clear" w:color="auto" w:fill="FFFFFF"/>
              <w:tabs>
                <w:tab w:val="num" w:pos="540"/>
              </w:tabs>
              <w:contextualSpacing/>
              <w:jc w:val="both"/>
              <w:rPr>
                <w:sz w:val="24"/>
                <w:szCs w:val="24"/>
                <w:lang w:eastAsia="uk-UA"/>
              </w:rPr>
            </w:pPr>
            <w:r w:rsidRPr="001E1A4D">
              <w:rPr>
                <w:color w:val="222222"/>
                <w:sz w:val="24"/>
                <w:szCs w:val="24"/>
              </w:rPr>
              <w:t xml:space="preserve">Провести </w:t>
            </w:r>
            <w:r w:rsidRPr="001E1A4D">
              <w:rPr>
                <w:sz w:val="24"/>
                <w:szCs w:val="24"/>
              </w:rPr>
              <w:t>благодійну акцію «З вірою в серці», спрямовану на підтримку захисників нашої країни, їхніх дітей та родин, медичних працівників і волонтерів, які працюють в зоні АТО</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Лютий</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786DDD">
            <w:pPr>
              <w:contextualSpacing/>
              <w:rPr>
                <w:sz w:val="24"/>
                <w:szCs w:val="24"/>
                <w:lang w:eastAsia="uk-UA"/>
              </w:rPr>
            </w:pPr>
            <w:r w:rsidRPr="001E1A4D">
              <w:rPr>
                <w:sz w:val="24"/>
                <w:szCs w:val="24"/>
              </w:rPr>
              <w:t>П</w:t>
            </w:r>
            <w:r w:rsidR="00DA6552" w:rsidRPr="001E1A4D">
              <w:rPr>
                <w:sz w:val="24"/>
                <w:szCs w:val="24"/>
              </w:rPr>
              <w:t>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 xml:space="preserve">15. </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contextualSpacing/>
              <w:jc w:val="both"/>
              <w:rPr>
                <w:sz w:val="24"/>
                <w:szCs w:val="24"/>
                <w:lang w:eastAsia="uk-UA"/>
              </w:rPr>
            </w:pPr>
            <w:r w:rsidRPr="001E1A4D">
              <w:rPr>
                <w:sz w:val="24"/>
                <w:szCs w:val="24"/>
              </w:rPr>
              <w:t>Участь у Всеукраїнській військово-спортивній грі «Джура»</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квітень, травень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786DDD">
            <w:pPr>
              <w:contextualSpacing/>
              <w:rPr>
                <w:sz w:val="24"/>
                <w:szCs w:val="24"/>
                <w:lang w:eastAsia="uk-UA"/>
              </w:rPr>
            </w:pPr>
            <w:r w:rsidRPr="001E1A4D">
              <w:rPr>
                <w:sz w:val="24"/>
                <w:szCs w:val="24"/>
              </w:rPr>
              <w:t>П</w:t>
            </w:r>
            <w:r w:rsidR="00DA6552" w:rsidRPr="001E1A4D">
              <w:rPr>
                <w:sz w:val="24"/>
                <w:szCs w:val="24"/>
              </w:rPr>
              <w:t>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16.</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4B2F24">
            <w:pPr>
              <w:shd w:val="clear" w:color="auto" w:fill="FFFFFF"/>
              <w:contextualSpacing/>
              <w:jc w:val="both"/>
              <w:rPr>
                <w:sz w:val="24"/>
                <w:szCs w:val="24"/>
                <w:lang w:eastAsia="uk-UA"/>
              </w:rPr>
            </w:pPr>
            <w:r w:rsidRPr="001E1A4D">
              <w:rPr>
                <w:sz w:val="24"/>
                <w:szCs w:val="24"/>
              </w:rPr>
              <w:t>Година пам’яті «Біль Чорнобиля»</w:t>
            </w:r>
            <w:r w:rsidR="004B2F2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3F340C" w:rsidRPr="001E1A4D" w:rsidRDefault="003F340C" w:rsidP="00786DDD">
            <w:pPr>
              <w:shd w:val="clear" w:color="auto" w:fill="FFFFFF"/>
              <w:contextualSpacing/>
              <w:jc w:val="center"/>
              <w:rPr>
                <w:sz w:val="24"/>
                <w:szCs w:val="24"/>
              </w:rPr>
            </w:pPr>
            <w:r w:rsidRPr="001E1A4D">
              <w:rPr>
                <w:sz w:val="24"/>
                <w:szCs w:val="24"/>
              </w:rPr>
              <w:t xml:space="preserve">Квітень </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FC1018" w:rsidP="00786DDD">
            <w:pPr>
              <w:shd w:val="clear" w:color="auto" w:fill="FFFFFF"/>
              <w:contextualSpacing/>
              <w:jc w:val="both"/>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sz w:val="26"/>
                <w:szCs w:val="26"/>
              </w:rPr>
            </w:pPr>
            <w:r w:rsidRPr="001E1A4D">
              <w:rPr>
                <w:b w:val="0"/>
                <w:color w:val="000000"/>
              </w:rPr>
              <w:t>VI. ЕКОЛОГІЧНЕ ВИХОВАННЯ</w:t>
            </w:r>
          </w:p>
          <w:p w:rsidR="00DA6552" w:rsidRPr="001E1A4D" w:rsidRDefault="00DA6552" w:rsidP="00786DDD">
            <w:pPr>
              <w:contextualSpacing/>
              <w:jc w:val="center"/>
              <w:rPr>
                <w:i/>
                <w:sz w:val="24"/>
                <w:szCs w:val="24"/>
                <w:lang w:eastAsia="uk-UA"/>
              </w:rPr>
            </w:pPr>
          </w:p>
        </w:tc>
        <w:tc>
          <w:tcPr>
            <w:tcW w:w="2693" w:type="dxa"/>
            <w:vMerge/>
            <w:tcBorders>
              <w:left w:val="single" w:sz="4" w:space="0" w:color="auto"/>
              <w:right w:val="single" w:sz="4" w:space="0" w:color="auto"/>
            </w:tcBorders>
          </w:tcPr>
          <w:p w:rsidR="00DA6552" w:rsidRPr="001E1A4D" w:rsidRDefault="00DA6552" w:rsidP="00786DDD">
            <w:pPr>
              <w:contextualSpacing/>
              <w:jc w:val="center"/>
              <w:rPr>
                <w:i/>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36226E">
            <w:pPr>
              <w:contextualSpacing/>
              <w:jc w:val="both"/>
              <w:rPr>
                <w:sz w:val="24"/>
                <w:szCs w:val="24"/>
                <w:lang w:eastAsia="uk-UA"/>
              </w:rPr>
            </w:pPr>
            <w:r w:rsidRPr="001E1A4D">
              <w:rPr>
                <w:sz w:val="24"/>
                <w:szCs w:val="24"/>
              </w:rPr>
              <w:t>Залучення учнів до практичної природоохоронної діяльності, догляду за зеленими насадженнями в класах та на території</w:t>
            </w:r>
            <w:r w:rsidR="00395D17"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95D17" w:rsidP="00786DDD">
            <w:pPr>
              <w:contextualSpacing/>
              <w:rPr>
                <w:sz w:val="24"/>
                <w:szCs w:val="24"/>
                <w:lang w:eastAsia="uk-UA"/>
              </w:rPr>
            </w:pPr>
            <w:r w:rsidRPr="001E1A4D">
              <w:rPr>
                <w:sz w:val="24"/>
                <w:szCs w:val="24"/>
              </w:rPr>
              <w:t>К</w:t>
            </w:r>
            <w:r w:rsidR="00DA6552" w:rsidRPr="001E1A4D">
              <w:rPr>
                <w:sz w:val="24"/>
                <w:szCs w:val="24"/>
              </w:rPr>
              <w:t>ласні керівники, педагог-організатор</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2.</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36226E">
            <w:pPr>
              <w:contextualSpacing/>
              <w:jc w:val="both"/>
              <w:rPr>
                <w:sz w:val="24"/>
                <w:szCs w:val="24"/>
                <w:lang w:eastAsia="uk-UA"/>
              </w:rPr>
            </w:pPr>
            <w:r w:rsidRPr="001E1A4D">
              <w:rPr>
                <w:sz w:val="24"/>
                <w:szCs w:val="24"/>
              </w:rPr>
              <w:t>Участь учнів школи та вчителів за напрямами «Практична прир</w:t>
            </w:r>
            <w:r w:rsidR="00395D17" w:rsidRPr="001E1A4D">
              <w:rPr>
                <w:sz w:val="24"/>
                <w:szCs w:val="24"/>
              </w:rPr>
              <w:t xml:space="preserve">одоохоронна робота і екологія»  </w:t>
            </w:r>
            <w:r w:rsidRPr="001E1A4D">
              <w:rPr>
                <w:sz w:val="24"/>
                <w:szCs w:val="24"/>
              </w:rPr>
              <w:t xml:space="preserve">у </w:t>
            </w:r>
            <w:r w:rsidR="00395D17" w:rsidRPr="001E1A4D">
              <w:rPr>
                <w:sz w:val="24"/>
                <w:szCs w:val="24"/>
              </w:rPr>
              <w:t xml:space="preserve"> межах </w:t>
            </w:r>
            <w:r w:rsidRPr="001E1A4D">
              <w:rPr>
                <w:sz w:val="24"/>
                <w:szCs w:val="24"/>
              </w:rPr>
              <w:t xml:space="preserve"> Всеукраїнського конкурсу «Мій рідний край-моя земля»</w:t>
            </w:r>
            <w:r w:rsidR="00395D17"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95D17" w:rsidP="00786DDD">
            <w:pPr>
              <w:contextualSpacing/>
              <w:rPr>
                <w:sz w:val="24"/>
                <w:szCs w:val="24"/>
                <w:lang w:eastAsia="uk-UA"/>
              </w:rPr>
            </w:pPr>
            <w:r w:rsidRPr="001E1A4D">
              <w:rPr>
                <w:sz w:val="24"/>
                <w:szCs w:val="24"/>
              </w:rPr>
              <w:t>П</w:t>
            </w:r>
            <w:r w:rsidR="00DA6552" w:rsidRPr="001E1A4D">
              <w:rPr>
                <w:sz w:val="24"/>
                <w:szCs w:val="24"/>
              </w:rPr>
              <w:t>едагог-організатор</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 xml:space="preserve">3. </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36226E">
            <w:pPr>
              <w:contextualSpacing/>
              <w:jc w:val="both"/>
              <w:rPr>
                <w:sz w:val="24"/>
                <w:szCs w:val="24"/>
                <w:lang w:eastAsia="uk-UA"/>
              </w:rPr>
            </w:pPr>
            <w:r w:rsidRPr="001E1A4D">
              <w:rPr>
                <w:sz w:val="24"/>
                <w:szCs w:val="24"/>
              </w:rPr>
              <w:t>Екологічне інформування: випуск стіннівок, альбомів, усних журналів, фот</w:t>
            </w:r>
            <w:r w:rsidR="00395D17" w:rsidRPr="001E1A4D">
              <w:rPr>
                <w:sz w:val="24"/>
                <w:szCs w:val="24"/>
              </w:rPr>
              <w:t xml:space="preserve">остендів, виставок </w:t>
            </w:r>
            <w:r w:rsidR="00395D17" w:rsidRPr="001E1A4D">
              <w:rPr>
                <w:sz w:val="24"/>
                <w:szCs w:val="24"/>
              </w:rPr>
              <w:lastRenderedPageBreak/>
              <w:t>малюнків.</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lastRenderedPageBreak/>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95D17" w:rsidP="00786DDD">
            <w:pPr>
              <w:contextualSpacing/>
              <w:rPr>
                <w:sz w:val="24"/>
                <w:szCs w:val="24"/>
                <w:lang w:eastAsia="uk-UA"/>
              </w:rPr>
            </w:pPr>
            <w:r w:rsidRPr="001E1A4D">
              <w:rPr>
                <w:sz w:val="24"/>
                <w:szCs w:val="24"/>
              </w:rPr>
              <w:t>П</w:t>
            </w:r>
            <w:r w:rsidR="00DA6552" w:rsidRPr="001E1A4D">
              <w:rPr>
                <w:sz w:val="24"/>
                <w:szCs w:val="24"/>
              </w:rPr>
              <w:t>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4.</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36226E">
            <w:pPr>
              <w:shd w:val="clear" w:color="auto" w:fill="FFFFFF"/>
              <w:contextualSpacing/>
              <w:jc w:val="both"/>
              <w:rPr>
                <w:sz w:val="24"/>
                <w:szCs w:val="24"/>
                <w:lang w:eastAsia="uk-UA"/>
              </w:rPr>
            </w:pPr>
            <w:r w:rsidRPr="001E1A4D">
              <w:rPr>
                <w:sz w:val="24"/>
                <w:szCs w:val="24"/>
              </w:rPr>
              <w:t xml:space="preserve">Акція </w:t>
            </w:r>
            <w:r w:rsidRPr="001E1A4D">
              <w:rPr>
                <w:b/>
                <w:sz w:val="24"/>
                <w:szCs w:val="24"/>
              </w:rPr>
              <w:t>«</w:t>
            </w:r>
            <w:r w:rsidRPr="001E1A4D">
              <w:rPr>
                <w:rStyle w:val="ab"/>
                <w:b w:val="0"/>
                <w:sz w:val="24"/>
                <w:szCs w:val="24"/>
              </w:rPr>
              <w:t>Я — господар школи!</w:t>
            </w:r>
            <w:r w:rsidRPr="001E1A4D">
              <w:rPr>
                <w:b/>
                <w:sz w:val="24"/>
                <w:szCs w:val="24"/>
              </w:rPr>
              <w:t>»</w:t>
            </w:r>
            <w:r w:rsidRPr="001E1A4D">
              <w:rPr>
                <w:sz w:val="24"/>
                <w:szCs w:val="24"/>
              </w:rPr>
              <w:t xml:space="preserve"> (озеленення та благоустрій класних кімнат і коридорів, </w:t>
            </w:r>
            <w:r w:rsidRPr="001E1A4D">
              <w:rPr>
                <w:rStyle w:val="af4"/>
                <w:i w:val="0"/>
                <w:sz w:val="24"/>
                <w:szCs w:val="24"/>
              </w:rPr>
              <w:t>упорядкування шкільного подвір’я</w:t>
            </w:r>
            <w:r w:rsidRPr="001E1A4D">
              <w:rPr>
                <w:sz w:val="24"/>
                <w:szCs w:val="24"/>
              </w:rPr>
              <w:t>)</w:t>
            </w:r>
            <w:r w:rsidR="0036226E" w:rsidRPr="001E1A4D">
              <w:rPr>
                <w:i/>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rPr>
            </w:pPr>
            <w:r w:rsidRPr="001E1A4D">
              <w:rPr>
                <w:sz w:val="24"/>
                <w:szCs w:val="24"/>
              </w:rPr>
              <w:t>Вересень</w:t>
            </w:r>
          </w:p>
          <w:p w:rsidR="00DA6552" w:rsidRPr="001E1A4D" w:rsidRDefault="00163595" w:rsidP="00786DDD">
            <w:pPr>
              <w:shd w:val="clear" w:color="auto" w:fill="FFFFFF"/>
              <w:contextualSpacing/>
              <w:jc w:val="center"/>
              <w:rPr>
                <w:sz w:val="24"/>
                <w:szCs w:val="24"/>
                <w:lang w:eastAsia="uk-UA"/>
              </w:rPr>
            </w:pPr>
            <w:r>
              <w:rPr>
                <w:sz w:val="24"/>
                <w:szCs w:val="24"/>
              </w:rPr>
              <w:t>2021-2024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95D17" w:rsidP="00786DDD">
            <w:pPr>
              <w:shd w:val="clear" w:color="auto" w:fill="FFFFFF"/>
              <w:contextualSpacing/>
              <w:rPr>
                <w:sz w:val="24"/>
                <w:szCs w:val="24"/>
                <w:lang w:eastAsia="uk-UA"/>
              </w:rPr>
            </w:pPr>
            <w:r w:rsidRPr="001E1A4D">
              <w:rPr>
                <w:sz w:val="24"/>
                <w:szCs w:val="24"/>
              </w:rPr>
              <w:t>К</w:t>
            </w:r>
            <w:r w:rsidR="00DA6552" w:rsidRPr="001E1A4D">
              <w:rPr>
                <w:sz w:val="24"/>
                <w:szCs w:val="24"/>
              </w:rPr>
              <w:t>ласні керівники, педагог-організатор, учнівська рада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5.</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rPr>
                <w:sz w:val="24"/>
                <w:szCs w:val="24"/>
                <w:lang w:eastAsia="uk-UA"/>
              </w:rPr>
            </w:pPr>
            <w:r w:rsidRPr="001E1A4D">
              <w:rPr>
                <w:sz w:val="24"/>
                <w:szCs w:val="24"/>
              </w:rPr>
              <w:t>Конкурс фотолюбителів «Моя Україна»</w:t>
            </w:r>
            <w:r w:rsidR="00623BA5" w:rsidRPr="001E1A4D">
              <w:rPr>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3F340C" w:rsidP="00786DDD">
            <w:pPr>
              <w:shd w:val="clear" w:color="auto" w:fill="FFFFFF"/>
              <w:contextualSpacing/>
              <w:jc w:val="center"/>
              <w:rPr>
                <w:sz w:val="24"/>
                <w:szCs w:val="24"/>
                <w:lang w:eastAsia="uk-UA"/>
              </w:rPr>
            </w:pPr>
            <w:r w:rsidRPr="001E1A4D">
              <w:rPr>
                <w:sz w:val="24"/>
                <w:szCs w:val="24"/>
                <w:lang w:eastAsia="uk-UA"/>
              </w:rPr>
              <w:t xml:space="preserve"> В</w:t>
            </w:r>
            <w:r w:rsidR="00DA6552" w:rsidRPr="001E1A4D">
              <w:rPr>
                <w:sz w:val="24"/>
                <w:szCs w:val="24"/>
                <w:lang w:eastAsia="uk-UA"/>
              </w:rPr>
              <w:t>ересень, квітень</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95D17" w:rsidP="00786DDD">
            <w:pPr>
              <w:shd w:val="clear" w:color="auto" w:fill="FFFFFF"/>
              <w:contextualSpacing/>
              <w:rPr>
                <w:sz w:val="24"/>
                <w:szCs w:val="24"/>
                <w:lang w:eastAsia="uk-UA"/>
              </w:rPr>
            </w:pPr>
            <w:r w:rsidRPr="001E1A4D">
              <w:rPr>
                <w:sz w:val="24"/>
                <w:szCs w:val="24"/>
              </w:rPr>
              <w:t>П</w:t>
            </w:r>
            <w:r w:rsidR="00DA6552" w:rsidRPr="001E1A4D">
              <w:rPr>
                <w:sz w:val="24"/>
                <w:szCs w:val="24"/>
              </w:rPr>
              <w:t>едагог-організатор, 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6.</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both"/>
              <w:rPr>
                <w:sz w:val="24"/>
                <w:szCs w:val="24"/>
                <w:lang w:eastAsia="uk-UA"/>
              </w:rPr>
            </w:pPr>
            <w:r w:rsidRPr="001E1A4D">
              <w:rPr>
                <w:sz w:val="24"/>
                <w:szCs w:val="24"/>
              </w:rPr>
              <w:t>Тематичні бесіди на екологічну тематику</w:t>
            </w:r>
            <w:r w:rsidR="00623BA5"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учителі, педагог-організатор</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7.</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rPr>
                <w:sz w:val="24"/>
                <w:szCs w:val="24"/>
                <w:lang w:eastAsia="uk-UA"/>
              </w:rPr>
            </w:pPr>
            <w:r w:rsidRPr="001E1A4D">
              <w:rPr>
                <w:sz w:val="24"/>
                <w:szCs w:val="24"/>
              </w:rPr>
              <w:t>Місячник довкілля «Зелена весна» (за окремим планом)</w:t>
            </w:r>
            <w:r w:rsidR="00D002FD"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rPr>
            </w:pPr>
            <w:r w:rsidRPr="001E1A4D">
              <w:rPr>
                <w:sz w:val="24"/>
                <w:szCs w:val="24"/>
              </w:rPr>
              <w:t>03–28.04</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002FD" w:rsidP="00786DDD">
            <w:pPr>
              <w:shd w:val="clear" w:color="auto" w:fill="FFFFFF"/>
              <w:contextualSpacing/>
              <w:jc w:val="both"/>
              <w:rPr>
                <w:sz w:val="24"/>
                <w:szCs w:val="24"/>
                <w:lang w:eastAsia="uk-UA"/>
              </w:rPr>
            </w:pPr>
            <w:r w:rsidRPr="001E1A4D">
              <w:rPr>
                <w:sz w:val="24"/>
                <w:szCs w:val="24"/>
              </w:rPr>
              <w:t>П</w:t>
            </w:r>
            <w:r w:rsidR="00DA6552" w:rsidRPr="001E1A4D">
              <w:rPr>
                <w:sz w:val="24"/>
                <w:szCs w:val="24"/>
              </w:rPr>
              <w:t>едагог-організатор, класні керівники</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rPr>
                <w:i/>
                <w:sz w:val="24"/>
                <w:szCs w:val="24"/>
                <w:lang w:eastAsia="uk-UA"/>
              </w:rPr>
            </w:pPr>
          </w:p>
          <w:p w:rsidR="00DA6552" w:rsidRPr="001E1A4D" w:rsidRDefault="00DA6552" w:rsidP="00786DDD">
            <w:pPr>
              <w:contextualSpacing/>
              <w:jc w:val="center"/>
              <w:rPr>
                <w:sz w:val="24"/>
                <w:szCs w:val="24"/>
                <w:lang w:eastAsia="uk-UA"/>
              </w:rPr>
            </w:pPr>
          </w:p>
        </w:tc>
      </w:tr>
      <w:tr w:rsidR="00DA655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sz w:val="26"/>
                <w:szCs w:val="26"/>
              </w:rPr>
            </w:pPr>
            <w:r w:rsidRPr="001E1A4D">
              <w:rPr>
                <w:b w:val="0"/>
                <w:color w:val="000000"/>
              </w:rPr>
              <w:t>VII. МОРАЛЬНЕ ВИХОВАННЯ.ФОРМУВАННЯ ЗДОРОВОГО СПОСОБУ ЖИТТЯ</w:t>
            </w:r>
          </w:p>
          <w:p w:rsidR="00DA6552" w:rsidRPr="001E1A4D" w:rsidRDefault="00DA6552" w:rsidP="00786DDD">
            <w:pPr>
              <w:contextualSpacing/>
              <w:jc w:val="center"/>
              <w:rPr>
                <w:i/>
                <w:sz w:val="24"/>
                <w:szCs w:val="24"/>
                <w:lang w:eastAsia="uk-UA"/>
              </w:rPr>
            </w:pPr>
          </w:p>
        </w:tc>
        <w:tc>
          <w:tcPr>
            <w:tcW w:w="2693" w:type="dxa"/>
            <w:vMerge/>
            <w:tcBorders>
              <w:left w:val="single" w:sz="4" w:space="0" w:color="auto"/>
              <w:right w:val="single" w:sz="4" w:space="0" w:color="auto"/>
            </w:tcBorders>
          </w:tcPr>
          <w:p w:rsidR="00DA6552" w:rsidRPr="001E1A4D" w:rsidRDefault="00DA6552" w:rsidP="00786DDD">
            <w:pPr>
              <w:contextualSpacing/>
              <w:jc w:val="center"/>
              <w:rPr>
                <w:i/>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4"/>
              </w:numPr>
              <w:ind w:left="0" w:firstLine="0"/>
              <w:contextualSpacing/>
              <w:rPr>
                <w:sz w:val="24"/>
                <w:szCs w:val="24"/>
                <w:lang w:eastAsia="uk-UA"/>
              </w:rPr>
            </w:pP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Вивчення індивідуальних особливостей  здобувачів освіти, їхніх інтересів та потреб</w:t>
            </w:r>
            <w:r w:rsidR="00A8465E"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A8465E" w:rsidP="00A8465E">
            <w:pPr>
              <w:ind w:right="-118"/>
              <w:contextualSpacing/>
              <w:rPr>
                <w:sz w:val="24"/>
                <w:szCs w:val="24"/>
                <w:lang w:eastAsia="uk-UA"/>
              </w:rPr>
            </w:pPr>
            <w:r w:rsidRPr="001E1A4D">
              <w:rPr>
                <w:sz w:val="24"/>
                <w:szCs w:val="24"/>
              </w:rPr>
              <w:t>С</w:t>
            </w:r>
            <w:r w:rsidR="00DA6552" w:rsidRPr="001E1A4D">
              <w:rPr>
                <w:sz w:val="24"/>
                <w:szCs w:val="24"/>
              </w:rPr>
              <w:t>оціально-психологічна служба,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4"/>
              </w:numPr>
              <w:ind w:left="0" w:firstLine="0"/>
              <w:contextualSpacing/>
              <w:rPr>
                <w:sz w:val="24"/>
                <w:szCs w:val="24"/>
                <w:lang w:eastAsia="uk-UA"/>
              </w:rPr>
            </w:pP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A8465E">
            <w:pPr>
              <w:contextualSpacing/>
              <w:rPr>
                <w:sz w:val="24"/>
                <w:szCs w:val="24"/>
                <w:lang w:eastAsia="uk-UA"/>
              </w:rPr>
            </w:pPr>
            <w:r w:rsidRPr="001E1A4D">
              <w:rPr>
                <w:sz w:val="24"/>
                <w:szCs w:val="24"/>
              </w:rPr>
              <w:t>Розвиток навчально-пізнавальн</w:t>
            </w:r>
            <w:r w:rsidR="00A8465E" w:rsidRPr="001E1A4D">
              <w:rPr>
                <w:sz w:val="24"/>
                <w:szCs w:val="24"/>
              </w:rPr>
              <w:t>их</w:t>
            </w:r>
            <w:r w:rsidRPr="001E1A4D">
              <w:rPr>
                <w:sz w:val="24"/>
                <w:szCs w:val="24"/>
              </w:rPr>
              <w:t xml:space="preserve"> потреб і здібностей здобувачів освіти , допом</w:t>
            </w:r>
            <w:r w:rsidR="00A8465E" w:rsidRPr="001E1A4D">
              <w:rPr>
                <w:sz w:val="24"/>
                <w:szCs w:val="24"/>
              </w:rPr>
              <w:t xml:space="preserve">ога </w:t>
            </w:r>
            <w:r w:rsidRPr="001E1A4D">
              <w:rPr>
                <w:sz w:val="24"/>
                <w:szCs w:val="24"/>
              </w:rPr>
              <w:t xml:space="preserve"> у науковому спрямуванні їхньої діяльності</w:t>
            </w:r>
            <w:r w:rsidR="00A8465E"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163595" w:rsidP="00786DDD">
            <w:pPr>
              <w:contextualSpacing/>
              <w:jc w:val="center"/>
              <w:rPr>
                <w:sz w:val="24"/>
                <w:szCs w:val="24"/>
                <w:lang w:eastAsia="uk-UA"/>
              </w:rPr>
            </w:pPr>
            <w:r>
              <w:rPr>
                <w:sz w:val="24"/>
                <w:szCs w:val="24"/>
              </w:rPr>
              <w:t>2021-2024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A8465E" w:rsidP="00E36D05">
            <w:pPr>
              <w:ind w:left="-108"/>
              <w:contextualSpacing/>
              <w:jc w:val="both"/>
              <w:rPr>
                <w:sz w:val="24"/>
                <w:szCs w:val="24"/>
                <w:lang w:eastAsia="uk-UA"/>
              </w:rPr>
            </w:pPr>
            <w:r w:rsidRPr="001E1A4D">
              <w:rPr>
                <w:sz w:val="24"/>
                <w:szCs w:val="24"/>
              </w:rPr>
              <w:t>С</w:t>
            </w:r>
            <w:r w:rsidR="00DA6552" w:rsidRPr="001E1A4D">
              <w:rPr>
                <w:sz w:val="24"/>
                <w:szCs w:val="24"/>
              </w:rPr>
              <w:t>оціально-психологічна служба,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4"/>
              </w:numPr>
              <w:ind w:left="0" w:firstLine="0"/>
              <w:contextualSpacing/>
              <w:rPr>
                <w:sz w:val="24"/>
                <w:szCs w:val="24"/>
                <w:lang w:eastAsia="uk-UA"/>
              </w:rPr>
            </w:pP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both"/>
              <w:rPr>
                <w:sz w:val="24"/>
                <w:szCs w:val="24"/>
                <w:lang w:eastAsia="uk-UA"/>
              </w:rPr>
            </w:pPr>
            <w:r w:rsidRPr="001E1A4D">
              <w:rPr>
                <w:sz w:val="24"/>
                <w:szCs w:val="24"/>
              </w:rPr>
              <w:t>Проведення  бесід морального спрямування</w:t>
            </w:r>
            <w:r w:rsidR="00A8465E"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A8465E" w:rsidP="00E36D05">
            <w:pPr>
              <w:ind w:left="-108"/>
              <w:contextualSpacing/>
              <w:jc w:val="both"/>
              <w:rPr>
                <w:sz w:val="24"/>
                <w:szCs w:val="24"/>
                <w:lang w:eastAsia="uk-UA"/>
              </w:rPr>
            </w:pPr>
            <w:r w:rsidRPr="001E1A4D">
              <w:rPr>
                <w:sz w:val="24"/>
                <w:szCs w:val="24"/>
              </w:rPr>
              <w:t>К</w:t>
            </w:r>
            <w:r w:rsidR="00DA6552" w:rsidRPr="001E1A4D">
              <w:rPr>
                <w:sz w:val="24"/>
                <w:szCs w:val="24"/>
              </w:rPr>
              <w:t xml:space="preserve">ласні керівники, соціально-психологічна служба </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4"/>
              </w:numPr>
              <w:ind w:left="0" w:firstLine="0"/>
              <w:contextualSpacing/>
              <w:rPr>
                <w:sz w:val="24"/>
                <w:szCs w:val="24"/>
                <w:lang w:eastAsia="uk-UA"/>
              </w:rPr>
            </w:pP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E36D05">
            <w:pPr>
              <w:contextualSpacing/>
              <w:jc w:val="both"/>
              <w:rPr>
                <w:sz w:val="24"/>
                <w:szCs w:val="24"/>
                <w:lang w:eastAsia="uk-UA"/>
              </w:rPr>
            </w:pPr>
            <w:r w:rsidRPr="001E1A4D">
              <w:rPr>
                <w:sz w:val="24"/>
                <w:szCs w:val="24"/>
              </w:rPr>
              <w:t xml:space="preserve">Провести виховні години </w:t>
            </w:r>
            <w:r w:rsidR="00E36D05" w:rsidRPr="001E1A4D">
              <w:rPr>
                <w:sz w:val="24"/>
                <w:szCs w:val="24"/>
              </w:rPr>
              <w:t>у</w:t>
            </w:r>
            <w:r w:rsidRPr="001E1A4D">
              <w:rPr>
                <w:sz w:val="24"/>
                <w:szCs w:val="24"/>
              </w:rPr>
              <w:t xml:space="preserve"> класах, присвячені Міжнародному дню толерантності</w:t>
            </w:r>
            <w:r w:rsidR="00E36D05"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Листопад</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36D05" w:rsidP="00E36D05">
            <w:pPr>
              <w:ind w:left="-108"/>
              <w:contextualSpacing/>
              <w:jc w:val="both"/>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lang w:eastAsia="uk-UA"/>
              </w:rPr>
              <w:t>5</w:t>
            </w: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E36D05">
            <w:pPr>
              <w:shd w:val="clear" w:color="auto" w:fill="FFFFFF"/>
              <w:contextualSpacing/>
              <w:jc w:val="both"/>
              <w:rPr>
                <w:sz w:val="24"/>
                <w:szCs w:val="24"/>
                <w:lang w:eastAsia="uk-UA"/>
              </w:rPr>
            </w:pPr>
            <w:r w:rsidRPr="001E1A4D">
              <w:rPr>
                <w:sz w:val="24"/>
                <w:szCs w:val="24"/>
              </w:rPr>
              <w:t>Міжнародний День відмови від куріння</w:t>
            </w:r>
            <w:r w:rsidR="00E36D05" w:rsidRPr="001E1A4D">
              <w:rPr>
                <w:sz w:val="24"/>
                <w:szCs w:val="24"/>
              </w:rPr>
              <w:t>. Р</w:t>
            </w:r>
            <w:r w:rsidRPr="001E1A4D">
              <w:rPr>
                <w:sz w:val="24"/>
                <w:szCs w:val="24"/>
              </w:rPr>
              <w:t>ейд «Територія школи вільна від куріння». Профілактичні бесіди по класах</w:t>
            </w:r>
            <w:r w:rsidR="00E36D05"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Листопад</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36D05" w:rsidP="00E36D05">
            <w:pPr>
              <w:shd w:val="clear" w:color="auto" w:fill="FFFFFF"/>
              <w:ind w:left="33" w:right="-118"/>
              <w:contextualSpacing/>
              <w:jc w:val="both"/>
              <w:rPr>
                <w:sz w:val="24"/>
                <w:szCs w:val="24"/>
                <w:lang w:eastAsia="uk-UA"/>
              </w:rPr>
            </w:pPr>
            <w:r w:rsidRPr="001E1A4D">
              <w:rPr>
                <w:sz w:val="24"/>
                <w:szCs w:val="24"/>
              </w:rPr>
              <w:t>П</w:t>
            </w:r>
            <w:r w:rsidR="00DA6552" w:rsidRPr="001E1A4D">
              <w:rPr>
                <w:sz w:val="24"/>
                <w:szCs w:val="24"/>
              </w:rPr>
              <w:t>едагог-організатор, соціально-психологічна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6.</w:t>
            </w: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both"/>
              <w:rPr>
                <w:sz w:val="24"/>
                <w:szCs w:val="24"/>
                <w:lang w:eastAsia="uk-UA"/>
              </w:rPr>
            </w:pPr>
            <w:r w:rsidRPr="001E1A4D">
              <w:rPr>
                <w:sz w:val="24"/>
                <w:szCs w:val="24"/>
              </w:rPr>
              <w:t>Профілактичні бесіди, присвячені міжнародному Дню боротьби зі</w:t>
            </w:r>
            <w:r w:rsidR="00E36D05" w:rsidRPr="001E1A4D">
              <w:rPr>
                <w:sz w:val="24"/>
                <w:szCs w:val="24"/>
              </w:rPr>
              <w:t xml:space="preserve"> СНІДом.</w:t>
            </w:r>
            <w:r w:rsidRPr="001E1A4D">
              <w:rPr>
                <w:sz w:val="24"/>
                <w:szCs w:val="24"/>
              </w:rPr>
              <w:t xml:space="preserve"> </w:t>
            </w:r>
          </w:p>
        </w:tc>
        <w:tc>
          <w:tcPr>
            <w:tcW w:w="2072"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 xml:space="preserve"> Грудень</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36D05" w:rsidP="00E36D05">
            <w:pPr>
              <w:shd w:val="clear" w:color="auto" w:fill="FFFFFF"/>
              <w:ind w:left="33" w:right="-108"/>
              <w:contextualSpacing/>
              <w:jc w:val="both"/>
              <w:rPr>
                <w:sz w:val="24"/>
                <w:szCs w:val="24"/>
                <w:lang w:eastAsia="uk-UA"/>
              </w:rPr>
            </w:pPr>
            <w:r w:rsidRPr="001E1A4D">
              <w:rPr>
                <w:sz w:val="24"/>
                <w:szCs w:val="24"/>
              </w:rPr>
              <w:t>П</w:t>
            </w:r>
            <w:r w:rsidR="00DA6552" w:rsidRPr="001E1A4D">
              <w:rPr>
                <w:sz w:val="24"/>
                <w:szCs w:val="24"/>
              </w:rPr>
              <w:t>едагог-організатор, соціально-психологічна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7.</w:t>
            </w: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E36D05">
            <w:pPr>
              <w:pStyle w:val="33"/>
              <w:spacing w:after="0"/>
              <w:ind w:left="0"/>
              <w:contextualSpacing/>
              <w:jc w:val="both"/>
              <w:rPr>
                <w:sz w:val="24"/>
                <w:szCs w:val="24"/>
              </w:rPr>
            </w:pPr>
            <w:r w:rsidRPr="001E1A4D">
              <w:rPr>
                <w:sz w:val="24"/>
                <w:szCs w:val="24"/>
              </w:rPr>
              <w:t>Зустріч з лікарем сімейної медицини з лекцією «Про шкідливий вплив тютюну на дитячий організм»</w:t>
            </w:r>
          </w:p>
        </w:tc>
        <w:tc>
          <w:tcPr>
            <w:tcW w:w="2072"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lang w:eastAsia="uk-UA"/>
              </w:rPr>
            </w:pPr>
            <w:r w:rsidRPr="001E1A4D">
              <w:rPr>
                <w:sz w:val="24"/>
                <w:szCs w:val="24"/>
                <w:lang w:eastAsia="uk-UA"/>
              </w:rPr>
              <w:t xml:space="preserve"> Грудень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36D05" w:rsidP="00E36D05">
            <w:pPr>
              <w:ind w:left="33"/>
              <w:contextualSpacing/>
              <w:jc w:val="both"/>
              <w:rPr>
                <w:sz w:val="24"/>
                <w:szCs w:val="24"/>
                <w:lang w:eastAsia="uk-UA"/>
              </w:rPr>
            </w:pPr>
            <w:r w:rsidRPr="001E1A4D">
              <w:rPr>
                <w:sz w:val="24"/>
                <w:szCs w:val="24"/>
              </w:rPr>
              <w:t>Заступник директора</w:t>
            </w:r>
            <w:r w:rsidR="00DA6552" w:rsidRPr="001E1A4D">
              <w:rPr>
                <w:sz w:val="24"/>
                <w:szCs w:val="24"/>
              </w:rPr>
              <w:t>,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8.</w:t>
            </w: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E36D05">
            <w:pPr>
              <w:contextualSpacing/>
              <w:jc w:val="both"/>
              <w:rPr>
                <w:sz w:val="24"/>
                <w:szCs w:val="24"/>
                <w:lang w:eastAsia="uk-UA"/>
              </w:rPr>
            </w:pPr>
            <w:r w:rsidRPr="001E1A4D">
              <w:rPr>
                <w:sz w:val="24"/>
                <w:szCs w:val="24"/>
              </w:rPr>
              <w:t>Проведення семінару для батьків, вчителів та класних керівників із питань гендерної культури та запобігання всім формам насильства</w:t>
            </w:r>
            <w:r w:rsidR="00E36D05"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36D05" w:rsidP="00E36D05">
            <w:pPr>
              <w:ind w:right="-108"/>
              <w:contextualSpacing/>
              <w:jc w:val="both"/>
              <w:rPr>
                <w:sz w:val="24"/>
                <w:szCs w:val="24"/>
                <w:lang w:eastAsia="uk-UA"/>
              </w:rPr>
            </w:pPr>
            <w:r w:rsidRPr="001E1A4D">
              <w:rPr>
                <w:sz w:val="24"/>
                <w:szCs w:val="24"/>
              </w:rPr>
              <w:t xml:space="preserve">Заступник директора, </w:t>
            </w:r>
            <w:r w:rsidR="00DA6552" w:rsidRPr="001E1A4D">
              <w:rPr>
                <w:sz w:val="24"/>
                <w:szCs w:val="24"/>
              </w:rPr>
              <w:t>соціально-психологічна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9.</w:t>
            </w:r>
          </w:p>
        </w:tc>
        <w:tc>
          <w:tcPr>
            <w:tcW w:w="361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E36D05">
            <w:pPr>
              <w:contextualSpacing/>
              <w:jc w:val="both"/>
              <w:rPr>
                <w:sz w:val="24"/>
                <w:szCs w:val="24"/>
                <w:lang w:eastAsia="uk-UA"/>
              </w:rPr>
            </w:pPr>
            <w:r w:rsidRPr="001E1A4D">
              <w:rPr>
                <w:sz w:val="24"/>
                <w:szCs w:val="24"/>
              </w:rPr>
              <w:t xml:space="preserve">Цикл бесід, лекцій, зустріч із лікарями, працівниками  </w:t>
            </w:r>
            <w:proofErr w:type="spellStart"/>
            <w:r w:rsidRPr="001E1A4D">
              <w:rPr>
                <w:sz w:val="24"/>
                <w:szCs w:val="24"/>
              </w:rPr>
              <w:t>Держпродспоживслужби</w:t>
            </w:r>
            <w:proofErr w:type="spellEnd"/>
            <w:r w:rsidRPr="001E1A4D">
              <w:rPr>
                <w:sz w:val="24"/>
                <w:szCs w:val="24"/>
              </w:rPr>
              <w:t xml:space="preserve">  щодо шкідливого впливу на організм школяра тютюну, наркотиків, алкоголю</w:t>
            </w:r>
            <w:r w:rsidR="00E36D05" w:rsidRPr="001E1A4D">
              <w:rPr>
                <w:sz w:val="24"/>
                <w:szCs w:val="24"/>
              </w:rPr>
              <w:t>.</w:t>
            </w:r>
          </w:p>
        </w:tc>
        <w:tc>
          <w:tcPr>
            <w:tcW w:w="2072"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36D05" w:rsidP="003F340C">
            <w:pPr>
              <w:ind w:right="-108"/>
              <w:contextualSpacing/>
              <w:rPr>
                <w:sz w:val="24"/>
                <w:szCs w:val="24"/>
                <w:lang w:eastAsia="uk-UA"/>
              </w:rPr>
            </w:pPr>
            <w:r w:rsidRPr="001E1A4D">
              <w:rPr>
                <w:sz w:val="24"/>
                <w:szCs w:val="24"/>
              </w:rPr>
              <w:t xml:space="preserve">Заступник директора, </w:t>
            </w:r>
            <w:r w:rsidR="00DA6552" w:rsidRPr="001E1A4D">
              <w:rPr>
                <w:sz w:val="24"/>
                <w:szCs w:val="24"/>
              </w:rPr>
              <w:t>соціально-психологічна служба,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jc w:val="center"/>
              <w:rPr>
                <w:sz w:val="24"/>
                <w:szCs w:val="24"/>
                <w:lang w:eastAsia="uk-UA"/>
              </w:rPr>
            </w:pPr>
          </w:p>
        </w:tc>
      </w:tr>
      <w:tr w:rsidR="00DA6552" w:rsidRPr="001E1A4D" w:rsidTr="00B147B0">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sz w:val="26"/>
                <w:szCs w:val="26"/>
              </w:rPr>
            </w:pPr>
            <w:r w:rsidRPr="001E1A4D">
              <w:rPr>
                <w:b w:val="0"/>
                <w:color w:val="000000"/>
              </w:rPr>
              <w:t>VIII. РОБОТА З БАТЬКАМИ. РОДИННЕ ВИХОВАННЯ</w:t>
            </w:r>
          </w:p>
          <w:p w:rsidR="00DA6552" w:rsidRPr="001E1A4D" w:rsidRDefault="00DA6552" w:rsidP="00786DDD">
            <w:pPr>
              <w:contextualSpacing/>
              <w:jc w:val="center"/>
              <w:rPr>
                <w:i/>
                <w:sz w:val="24"/>
                <w:szCs w:val="24"/>
                <w:lang w:eastAsia="uk-UA"/>
              </w:rPr>
            </w:pPr>
          </w:p>
        </w:tc>
        <w:tc>
          <w:tcPr>
            <w:tcW w:w="2693" w:type="dxa"/>
            <w:vMerge/>
            <w:tcBorders>
              <w:left w:val="single" w:sz="4" w:space="0" w:color="auto"/>
              <w:right w:val="single" w:sz="4" w:space="0" w:color="auto"/>
            </w:tcBorders>
          </w:tcPr>
          <w:p w:rsidR="00DA6552" w:rsidRPr="001E1A4D" w:rsidRDefault="00DA6552" w:rsidP="00786DDD">
            <w:pPr>
              <w:contextualSpacing/>
              <w:jc w:val="center"/>
              <w:rPr>
                <w:i/>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BA3411">
            <w:pPr>
              <w:contextualSpacing/>
              <w:rPr>
                <w:sz w:val="24"/>
                <w:szCs w:val="24"/>
                <w:lang w:eastAsia="uk-UA"/>
              </w:rPr>
            </w:pPr>
            <w:r w:rsidRPr="001E1A4D">
              <w:rPr>
                <w:sz w:val="24"/>
                <w:szCs w:val="24"/>
              </w:rPr>
              <w:t xml:space="preserve">Обрання батьківських комітетів в класах, </w:t>
            </w:r>
            <w:proofErr w:type="spellStart"/>
            <w:r w:rsidRPr="001E1A4D">
              <w:rPr>
                <w:sz w:val="24"/>
                <w:szCs w:val="24"/>
              </w:rPr>
              <w:t>делегува</w:t>
            </w:r>
            <w:r w:rsidR="00BA3411" w:rsidRPr="001E1A4D">
              <w:rPr>
                <w:sz w:val="24"/>
                <w:szCs w:val="24"/>
              </w:rPr>
              <w:t>ня</w:t>
            </w:r>
            <w:proofErr w:type="spellEnd"/>
            <w:r w:rsidRPr="001E1A4D">
              <w:rPr>
                <w:sz w:val="24"/>
                <w:szCs w:val="24"/>
              </w:rPr>
              <w:t xml:space="preserve"> представників від класів до батьківської ради</w:t>
            </w:r>
            <w:r w:rsidR="00EA4EDA" w:rsidRPr="001E1A4D">
              <w:rPr>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 xml:space="preserve">Вересень </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ind w:left="-108"/>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2.</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Планування роботи педагогічного всеобучу для батьків (за окремим планом)</w:t>
            </w:r>
            <w:r w:rsidR="00EA4EDA"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ind w:left="-108"/>
              <w:contextualSpacing/>
              <w:rPr>
                <w:sz w:val="24"/>
                <w:szCs w:val="24"/>
                <w:lang w:eastAsia="uk-UA"/>
              </w:rPr>
            </w:pPr>
            <w:r w:rsidRPr="001E1A4D">
              <w:rPr>
                <w:sz w:val="24"/>
                <w:szCs w:val="24"/>
              </w:rPr>
              <w:t>Заступник директора</w:t>
            </w:r>
            <w:r w:rsidR="00DA6552" w:rsidRPr="001E1A4D">
              <w:rPr>
                <w:sz w:val="24"/>
                <w:szCs w:val="24"/>
              </w:rPr>
              <w:t>, соціально-психологічна служба,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3.</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3F340C" w:rsidP="003F340C">
            <w:pPr>
              <w:contextualSpacing/>
              <w:rPr>
                <w:sz w:val="24"/>
                <w:szCs w:val="24"/>
                <w:lang w:eastAsia="uk-UA"/>
              </w:rPr>
            </w:pPr>
            <w:r w:rsidRPr="001E1A4D">
              <w:rPr>
                <w:sz w:val="24"/>
                <w:szCs w:val="24"/>
              </w:rPr>
              <w:t>Батьківські збори з</w:t>
            </w:r>
            <w:r w:rsidR="00DA6552" w:rsidRPr="001E1A4D">
              <w:rPr>
                <w:sz w:val="24"/>
                <w:szCs w:val="24"/>
              </w:rPr>
              <w:t xml:space="preserve"> актуальн</w:t>
            </w:r>
            <w:r w:rsidRPr="001E1A4D">
              <w:rPr>
                <w:sz w:val="24"/>
                <w:szCs w:val="24"/>
              </w:rPr>
              <w:t>их</w:t>
            </w:r>
            <w:r w:rsidR="00DA6552" w:rsidRPr="001E1A4D">
              <w:rPr>
                <w:sz w:val="24"/>
                <w:szCs w:val="24"/>
              </w:rPr>
              <w:t xml:space="preserve"> питан</w:t>
            </w:r>
            <w:r w:rsidRPr="001E1A4D">
              <w:rPr>
                <w:sz w:val="24"/>
                <w:szCs w:val="24"/>
              </w:rPr>
              <w:t>ь життя та діяльності навчання та</w:t>
            </w:r>
            <w:r w:rsidR="00DA6552" w:rsidRPr="001E1A4D">
              <w:rPr>
                <w:sz w:val="24"/>
                <w:szCs w:val="24"/>
              </w:rPr>
              <w:t xml:space="preserve"> виховання</w:t>
            </w:r>
            <w:r w:rsidRPr="001E1A4D">
              <w:rPr>
                <w:sz w:val="24"/>
                <w:szCs w:val="24"/>
              </w:rPr>
              <w:t xml:space="preserve"> здобувачів освіти</w:t>
            </w:r>
            <w:r w:rsidR="00EA4EDA"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ind w:left="-108"/>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 xml:space="preserve">4. </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Залучення батьківської громадськості до проведення колективних творчих справ, вечорів, конкурсів, розважальних програм і проведення екскурсій</w:t>
            </w:r>
            <w:r w:rsidR="00EA4EDA"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ind w:left="-108"/>
              <w:contextualSpacing/>
              <w:rPr>
                <w:sz w:val="24"/>
                <w:szCs w:val="24"/>
                <w:lang w:eastAsia="uk-UA"/>
              </w:rPr>
            </w:pPr>
            <w:r w:rsidRPr="001E1A4D">
              <w:rPr>
                <w:sz w:val="24"/>
                <w:szCs w:val="24"/>
              </w:rPr>
              <w:t>К</w:t>
            </w:r>
            <w:r w:rsidR="00DA6552" w:rsidRPr="001E1A4D">
              <w:rPr>
                <w:sz w:val="24"/>
                <w:szCs w:val="24"/>
              </w:rPr>
              <w:t>ласні керівники, соціально-психологічна служба</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5.</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 xml:space="preserve"> Робота з  сім’ями, які потребують особливої уваги</w:t>
            </w:r>
            <w:r w:rsidR="00EA4EDA"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ind w:left="-108"/>
              <w:contextualSpacing/>
              <w:rPr>
                <w:sz w:val="24"/>
                <w:szCs w:val="24"/>
                <w:lang w:eastAsia="uk-UA"/>
              </w:rPr>
            </w:pPr>
            <w:r w:rsidRPr="001E1A4D">
              <w:rPr>
                <w:sz w:val="24"/>
                <w:szCs w:val="24"/>
              </w:rPr>
              <w:t>К</w:t>
            </w:r>
            <w:r w:rsidR="00DA6552" w:rsidRPr="001E1A4D">
              <w:rPr>
                <w:sz w:val="24"/>
                <w:szCs w:val="24"/>
              </w:rPr>
              <w:t>ласні керівники, соціально-психологічна служба</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6.</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 xml:space="preserve">Організація </w:t>
            </w:r>
            <w:r w:rsidR="00BA3411" w:rsidRPr="001E1A4D">
              <w:rPr>
                <w:sz w:val="24"/>
                <w:szCs w:val="24"/>
              </w:rPr>
              <w:t xml:space="preserve"> та проведення </w:t>
            </w:r>
            <w:r w:rsidRPr="001E1A4D">
              <w:rPr>
                <w:sz w:val="24"/>
                <w:szCs w:val="24"/>
              </w:rPr>
              <w:t xml:space="preserve"> для батьків </w:t>
            </w:r>
            <w:r w:rsidR="00BA3411" w:rsidRPr="001E1A4D">
              <w:rPr>
                <w:sz w:val="24"/>
                <w:szCs w:val="24"/>
              </w:rPr>
              <w:t xml:space="preserve"> заходу </w:t>
            </w:r>
            <w:r w:rsidRPr="001E1A4D">
              <w:rPr>
                <w:sz w:val="24"/>
                <w:szCs w:val="24"/>
              </w:rPr>
              <w:t>«День відкритих дверей»</w:t>
            </w:r>
            <w:r w:rsidR="00EA4EDA"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contextualSpacing/>
              <w:jc w:val="center"/>
              <w:rPr>
                <w:sz w:val="24"/>
                <w:szCs w:val="24"/>
              </w:rPr>
            </w:pPr>
            <w:r w:rsidRPr="001E1A4D">
              <w:rPr>
                <w:sz w:val="24"/>
                <w:szCs w:val="24"/>
              </w:rPr>
              <w:t>Л</w:t>
            </w:r>
            <w:r w:rsidR="00DA6552" w:rsidRPr="001E1A4D">
              <w:rPr>
                <w:sz w:val="24"/>
                <w:szCs w:val="24"/>
              </w:rPr>
              <w:t>истопад,</w:t>
            </w:r>
          </w:p>
          <w:p w:rsidR="00DA6552" w:rsidRPr="001E1A4D" w:rsidRDefault="00DA6552" w:rsidP="00786DDD">
            <w:pPr>
              <w:contextualSpacing/>
              <w:jc w:val="center"/>
              <w:rPr>
                <w:sz w:val="24"/>
                <w:szCs w:val="24"/>
              </w:rPr>
            </w:pPr>
            <w:r w:rsidRPr="001E1A4D">
              <w:rPr>
                <w:sz w:val="24"/>
                <w:szCs w:val="24"/>
              </w:rPr>
              <w:t>травень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3F340C">
            <w:pPr>
              <w:ind w:right="-108"/>
              <w:contextualSpacing/>
              <w:rPr>
                <w:sz w:val="24"/>
                <w:szCs w:val="24"/>
                <w:lang w:eastAsia="uk-UA"/>
              </w:rPr>
            </w:pPr>
            <w:r w:rsidRPr="001E1A4D">
              <w:rPr>
                <w:sz w:val="24"/>
                <w:szCs w:val="24"/>
              </w:rPr>
              <w:t>Заступник директора</w:t>
            </w:r>
            <w:r w:rsidR="00DA6552" w:rsidRPr="001E1A4D">
              <w:rPr>
                <w:sz w:val="24"/>
                <w:szCs w:val="24"/>
              </w:rPr>
              <w:t xml:space="preserve">, соціально-психологічна служба, педагог-організатор </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7.</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294AB4">
            <w:pPr>
              <w:contextualSpacing/>
              <w:jc w:val="both"/>
              <w:rPr>
                <w:sz w:val="24"/>
                <w:szCs w:val="24"/>
              </w:rPr>
            </w:pPr>
            <w:r w:rsidRPr="001E1A4D">
              <w:rPr>
                <w:sz w:val="24"/>
                <w:szCs w:val="24"/>
              </w:rPr>
              <w:t>Робота консуль</w:t>
            </w:r>
            <w:r w:rsidR="003F340C" w:rsidRPr="001E1A4D">
              <w:rPr>
                <w:sz w:val="24"/>
                <w:szCs w:val="24"/>
              </w:rPr>
              <w:t xml:space="preserve">таційних </w:t>
            </w:r>
            <w:r w:rsidRPr="001E1A4D">
              <w:rPr>
                <w:sz w:val="24"/>
                <w:szCs w:val="24"/>
              </w:rPr>
              <w:t>пунктів для батьків, які відчувають труднощі у сімейному вихованні (за окремим графіком) з таких питань:</w:t>
            </w:r>
          </w:p>
          <w:p w:rsidR="00DA6552" w:rsidRPr="001E1A4D" w:rsidRDefault="00DA6552" w:rsidP="00294AB4">
            <w:pPr>
              <w:pStyle w:val="a5"/>
              <w:numPr>
                <w:ilvl w:val="0"/>
                <w:numId w:val="25"/>
              </w:numPr>
              <w:contextualSpacing/>
              <w:jc w:val="both"/>
              <w:rPr>
                <w:sz w:val="24"/>
                <w:szCs w:val="24"/>
              </w:rPr>
            </w:pPr>
            <w:r w:rsidRPr="001E1A4D">
              <w:rPr>
                <w:sz w:val="24"/>
                <w:szCs w:val="24"/>
              </w:rPr>
              <w:t>«Проблеми підліткової дезадаптації»</w:t>
            </w:r>
          </w:p>
          <w:p w:rsidR="00DA6552" w:rsidRPr="001E1A4D" w:rsidRDefault="00DA6552" w:rsidP="00294AB4">
            <w:pPr>
              <w:pStyle w:val="a5"/>
              <w:numPr>
                <w:ilvl w:val="0"/>
                <w:numId w:val="25"/>
              </w:numPr>
              <w:contextualSpacing/>
              <w:jc w:val="both"/>
              <w:rPr>
                <w:sz w:val="24"/>
                <w:szCs w:val="24"/>
              </w:rPr>
            </w:pPr>
            <w:r w:rsidRPr="001E1A4D">
              <w:rPr>
                <w:sz w:val="24"/>
                <w:szCs w:val="24"/>
              </w:rPr>
              <w:t xml:space="preserve">«Труднощі адаптації дитини </w:t>
            </w:r>
            <w:r w:rsidRPr="001E1A4D">
              <w:rPr>
                <w:sz w:val="24"/>
                <w:szCs w:val="24"/>
              </w:rPr>
              <w:lastRenderedPageBreak/>
              <w:t>до навчання»</w:t>
            </w:r>
          </w:p>
          <w:p w:rsidR="00DA6552" w:rsidRPr="001E1A4D" w:rsidRDefault="00DA6552" w:rsidP="00294AB4">
            <w:pPr>
              <w:pStyle w:val="a5"/>
              <w:numPr>
                <w:ilvl w:val="0"/>
                <w:numId w:val="25"/>
              </w:numPr>
              <w:contextualSpacing/>
              <w:jc w:val="both"/>
              <w:rPr>
                <w:sz w:val="24"/>
                <w:szCs w:val="24"/>
              </w:rPr>
            </w:pPr>
            <w:r w:rsidRPr="001E1A4D">
              <w:rPr>
                <w:sz w:val="24"/>
                <w:szCs w:val="24"/>
              </w:rPr>
              <w:t>«Формування здорового способу життя молоді»</w:t>
            </w:r>
          </w:p>
          <w:p w:rsidR="00DA6552" w:rsidRPr="001E1A4D" w:rsidRDefault="00DA6552" w:rsidP="00294AB4">
            <w:pPr>
              <w:pStyle w:val="a5"/>
              <w:numPr>
                <w:ilvl w:val="0"/>
                <w:numId w:val="25"/>
              </w:numPr>
              <w:contextualSpacing/>
              <w:jc w:val="both"/>
              <w:rPr>
                <w:sz w:val="24"/>
                <w:szCs w:val="24"/>
                <w:lang w:eastAsia="uk-UA"/>
              </w:rPr>
            </w:pPr>
            <w:r w:rsidRPr="001E1A4D">
              <w:rPr>
                <w:sz w:val="24"/>
                <w:szCs w:val="24"/>
              </w:rPr>
              <w:t>«Психологічні аспекти сімейного виховання»</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lastRenderedPageBreak/>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EA4EDA">
            <w:pPr>
              <w:ind w:right="-118"/>
              <w:contextualSpacing/>
              <w:rPr>
                <w:sz w:val="24"/>
                <w:szCs w:val="24"/>
                <w:lang w:eastAsia="uk-UA"/>
              </w:rPr>
            </w:pPr>
            <w:r w:rsidRPr="001E1A4D">
              <w:rPr>
                <w:sz w:val="24"/>
                <w:szCs w:val="24"/>
              </w:rPr>
              <w:t>С</w:t>
            </w:r>
            <w:r w:rsidR="00DA6552" w:rsidRPr="001E1A4D">
              <w:rPr>
                <w:sz w:val="24"/>
                <w:szCs w:val="24"/>
              </w:rPr>
              <w:t>оціально-психологічна служба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8.</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294AB4">
            <w:pPr>
              <w:contextualSpacing/>
              <w:jc w:val="both"/>
              <w:rPr>
                <w:sz w:val="24"/>
                <w:szCs w:val="24"/>
                <w:lang w:eastAsia="uk-UA"/>
              </w:rPr>
            </w:pPr>
            <w:r w:rsidRPr="001E1A4D">
              <w:rPr>
                <w:sz w:val="24"/>
                <w:szCs w:val="24"/>
              </w:rPr>
              <w:t xml:space="preserve">Проведення  бесід з батьками щодо попередження дитячого травматизму.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contextualSpacing/>
              <w:jc w:val="center"/>
              <w:rPr>
                <w:sz w:val="24"/>
                <w:szCs w:val="24"/>
              </w:rPr>
            </w:pPr>
            <w:r w:rsidRPr="001E1A4D">
              <w:rPr>
                <w:sz w:val="24"/>
                <w:szCs w:val="24"/>
              </w:rPr>
              <w:t>В</w:t>
            </w:r>
            <w:r w:rsidR="00DA6552" w:rsidRPr="001E1A4D">
              <w:rPr>
                <w:sz w:val="24"/>
                <w:szCs w:val="24"/>
              </w:rPr>
              <w:t>ересень, жовтень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786DDD">
            <w:pPr>
              <w:ind w:firstLine="33"/>
              <w:contextualSpacing/>
              <w:rPr>
                <w:sz w:val="24"/>
                <w:szCs w:val="24"/>
                <w:lang w:eastAsia="uk-UA"/>
              </w:rPr>
            </w:pPr>
            <w:r w:rsidRPr="001E1A4D">
              <w:rPr>
                <w:sz w:val="24"/>
                <w:szCs w:val="24"/>
              </w:rPr>
              <w:t>К</w:t>
            </w:r>
            <w:r w:rsidR="00DA6552" w:rsidRPr="001E1A4D">
              <w:rPr>
                <w:sz w:val="24"/>
                <w:szCs w:val="24"/>
              </w:rPr>
              <w:t>ласні керівники,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9.</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294AB4">
            <w:pPr>
              <w:contextualSpacing/>
              <w:jc w:val="both"/>
              <w:rPr>
                <w:sz w:val="24"/>
                <w:szCs w:val="24"/>
                <w:lang w:eastAsia="uk-UA"/>
              </w:rPr>
            </w:pPr>
            <w:r w:rsidRPr="001E1A4D">
              <w:rPr>
                <w:sz w:val="24"/>
                <w:szCs w:val="24"/>
              </w:rPr>
              <w:t>Підготовка рекомендацій щодо проведення класних батьківських зборів</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Жовтень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A4EDA" w:rsidP="003F340C">
            <w:pPr>
              <w:ind w:right="-108" w:firstLine="33"/>
              <w:contextualSpacing/>
              <w:rPr>
                <w:sz w:val="24"/>
                <w:szCs w:val="24"/>
                <w:lang w:eastAsia="uk-UA"/>
              </w:rPr>
            </w:pPr>
            <w:r w:rsidRPr="001E1A4D">
              <w:rPr>
                <w:sz w:val="24"/>
                <w:szCs w:val="24"/>
              </w:rPr>
              <w:t>Заступник директора</w:t>
            </w:r>
            <w:r w:rsidR="00DA6552" w:rsidRPr="001E1A4D">
              <w:rPr>
                <w:sz w:val="24"/>
                <w:szCs w:val="24"/>
              </w:rPr>
              <w:t>, соціально-психологічна служба, педагог-організатор</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10.</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294AB4">
            <w:pPr>
              <w:contextualSpacing/>
              <w:jc w:val="both"/>
              <w:rPr>
                <w:sz w:val="24"/>
                <w:szCs w:val="24"/>
                <w:lang w:eastAsia="uk-UA"/>
              </w:rPr>
            </w:pPr>
            <w:r w:rsidRPr="001E1A4D">
              <w:rPr>
                <w:sz w:val="24"/>
                <w:szCs w:val="24"/>
              </w:rPr>
              <w:t>Здійснення правової освіти батьків</w:t>
            </w:r>
            <w:r w:rsidR="008F60D6"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F340C" w:rsidP="003F340C">
            <w:pPr>
              <w:ind w:right="-108" w:firstLine="33"/>
              <w:contextualSpacing/>
              <w:rPr>
                <w:sz w:val="24"/>
                <w:szCs w:val="24"/>
                <w:lang w:eastAsia="uk-UA"/>
              </w:rPr>
            </w:pPr>
            <w:r w:rsidRPr="001E1A4D">
              <w:rPr>
                <w:sz w:val="24"/>
                <w:szCs w:val="24"/>
              </w:rPr>
              <w:t>К</w:t>
            </w:r>
            <w:r w:rsidR="00DA6552" w:rsidRPr="001E1A4D">
              <w:rPr>
                <w:sz w:val="24"/>
                <w:szCs w:val="24"/>
              </w:rPr>
              <w:t>ласні керівники, соціально-психологічна служба, педагог-організатор</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294AB4">
            <w:pPr>
              <w:shd w:val="clear" w:color="auto" w:fill="FFFFFF"/>
              <w:contextualSpacing/>
              <w:jc w:val="both"/>
              <w:rPr>
                <w:sz w:val="24"/>
                <w:szCs w:val="24"/>
                <w:lang w:eastAsia="uk-UA"/>
              </w:rPr>
            </w:pPr>
            <w:r w:rsidRPr="001E1A4D">
              <w:rPr>
                <w:sz w:val="24"/>
                <w:szCs w:val="24"/>
              </w:rPr>
              <w:t>Тиждень сім’ї (за окремим планом)</w:t>
            </w:r>
            <w:r w:rsidR="008F60D6"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rPr>
            </w:pPr>
            <w:r w:rsidRPr="001E1A4D">
              <w:rPr>
                <w:sz w:val="24"/>
                <w:szCs w:val="24"/>
              </w:rPr>
              <w:t xml:space="preserve">14–18.11. </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ind w:firstLine="33"/>
              <w:contextualSpacing/>
              <w:rPr>
                <w:sz w:val="24"/>
                <w:szCs w:val="24"/>
                <w:lang w:eastAsia="uk-UA"/>
              </w:rPr>
            </w:pPr>
            <w:r w:rsidRPr="001E1A4D">
              <w:rPr>
                <w:sz w:val="24"/>
                <w:szCs w:val="24"/>
              </w:rPr>
              <w:t>класні керівники, педагог-організатор</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rPr>
          <w:gridAfter w:val="1"/>
          <w:wAfter w:w="2693" w:type="dxa"/>
        </w:trPr>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lang w:eastAsia="uk-UA"/>
              </w:rPr>
            </w:pPr>
            <w:r w:rsidRPr="001E1A4D">
              <w:rPr>
                <w:b w:val="0"/>
                <w:color w:val="000000"/>
              </w:rPr>
              <w:t>ІХ. ОХОРОНА ЖИТТЯ ТА ЗДОРОВ ’Я ЗДОБУВАЧІВ ОСВІТИ, ХАРЧУВАННЯ</w:t>
            </w: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Анкетування   для визначення  рівня навчальних досягнень учнів з основ безпеки життєдіяльності</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Вересень</w:t>
            </w:r>
          </w:p>
          <w:p w:rsidR="00DA6552" w:rsidRPr="001E1A4D" w:rsidRDefault="00163595" w:rsidP="00786DDD">
            <w:pPr>
              <w:contextualSpacing/>
              <w:jc w:val="center"/>
              <w:rPr>
                <w:sz w:val="24"/>
                <w:szCs w:val="24"/>
                <w:lang w:eastAsia="uk-UA"/>
              </w:rPr>
            </w:pPr>
            <w:r>
              <w:rPr>
                <w:sz w:val="24"/>
                <w:szCs w:val="24"/>
              </w:rPr>
              <w:t>2021-2024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F340C" w:rsidP="00786DDD">
            <w:pPr>
              <w:contextualSpacing/>
              <w:rPr>
                <w:sz w:val="24"/>
                <w:szCs w:val="24"/>
                <w:lang w:eastAsia="uk-UA"/>
              </w:rPr>
            </w:pPr>
            <w:r w:rsidRPr="001E1A4D">
              <w:rPr>
                <w:sz w:val="24"/>
                <w:szCs w:val="24"/>
              </w:rPr>
              <w:t>У</w:t>
            </w:r>
            <w:r w:rsidR="00DA6552" w:rsidRPr="001E1A4D">
              <w:rPr>
                <w:sz w:val="24"/>
                <w:szCs w:val="24"/>
              </w:rPr>
              <w:t>читель основ здоров’я</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rPr>
          <w:trHeight w:val="70"/>
        </w:trPr>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Ознайомлення учнів із планом евакуації у разі тривоги та проведення тренувальних запобіжних заходів</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163595" w:rsidP="00786DDD">
            <w:pPr>
              <w:contextualSpacing/>
              <w:jc w:val="center"/>
              <w:rPr>
                <w:sz w:val="24"/>
                <w:szCs w:val="24"/>
                <w:lang w:eastAsia="uk-UA"/>
              </w:rPr>
            </w:pPr>
            <w:r>
              <w:rPr>
                <w:sz w:val="24"/>
                <w:szCs w:val="24"/>
              </w:rPr>
              <w:t>2021-2024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3F340C" w:rsidP="00786DDD">
            <w:pPr>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Організація чергування вчителів</w:t>
            </w:r>
            <w:r w:rsidR="00895133" w:rsidRPr="001E1A4D">
              <w:rPr>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294AB4" w:rsidP="00294AB4">
            <w:pPr>
              <w:ind w:left="-108" w:right="-118"/>
              <w:contextualSpacing/>
              <w:rPr>
                <w:sz w:val="24"/>
                <w:szCs w:val="24"/>
                <w:lang w:eastAsia="uk-UA"/>
              </w:rPr>
            </w:pPr>
            <w:r w:rsidRPr="001E1A4D">
              <w:rPr>
                <w:sz w:val="24"/>
                <w:szCs w:val="24"/>
              </w:rPr>
              <w:t>А</w:t>
            </w:r>
            <w:r w:rsidR="00DA6552" w:rsidRPr="001E1A4D">
              <w:rPr>
                <w:sz w:val="24"/>
                <w:szCs w:val="24"/>
              </w:rPr>
              <w:t xml:space="preserve">дміністрація </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Проведення інструктажів класними керівниками з техніки безпеки під час  освітнього процесу</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294AB4" w:rsidP="00786DDD">
            <w:pPr>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 xml:space="preserve"> Оновлення стендів з наочними матеріалами щодо попередження всіх видів дитячого травматизму</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294AB4" w:rsidP="00786DDD">
            <w:pPr>
              <w:contextualSpacing/>
              <w:rPr>
                <w:sz w:val="24"/>
                <w:szCs w:val="24"/>
                <w:lang w:eastAsia="uk-UA"/>
              </w:rPr>
            </w:pPr>
            <w:r w:rsidRPr="001E1A4D">
              <w:rPr>
                <w:sz w:val="24"/>
                <w:szCs w:val="24"/>
              </w:rPr>
              <w:t>Заступник директора</w:t>
            </w:r>
            <w:r w:rsidR="00DA6552" w:rsidRPr="001E1A4D">
              <w:rPr>
                <w:sz w:val="24"/>
                <w:szCs w:val="24"/>
              </w:rPr>
              <w:t xml:space="preserve">, учитель основ здоров’я </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294AB4">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895133" w:rsidP="00895133">
            <w:pPr>
              <w:contextualSpacing/>
              <w:jc w:val="both"/>
              <w:rPr>
                <w:sz w:val="24"/>
                <w:szCs w:val="24"/>
                <w:lang w:eastAsia="uk-UA"/>
              </w:rPr>
            </w:pPr>
            <w:r w:rsidRPr="001E1A4D">
              <w:rPr>
                <w:sz w:val="24"/>
                <w:szCs w:val="24"/>
              </w:rPr>
              <w:t>Перевірка наявності та</w:t>
            </w:r>
            <w:r w:rsidR="00DA6552" w:rsidRPr="001E1A4D">
              <w:rPr>
                <w:sz w:val="24"/>
                <w:szCs w:val="24"/>
              </w:rPr>
              <w:t xml:space="preserve"> ведення журналів інструктажів класними керівниками</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Жовтень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294AB4" w:rsidP="00786DDD">
            <w:pPr>
              <w:contextualSpacing/>
              <w:rPr>
                <w:sz w:val="24"/>
                <w:szCs w:val="24"/>
                <w:lang w:eastAsia="uk-UA"/>
              </w:rPr>
            </w:pPr>
            <w:r w:rsidRPr="001E1A4D">
              <w:rPr>
                <w:sz w:val="24"/>
                <w:szCs w:val="24"/>
              </w:rPr>
              <w:t>Заступник директора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Аналіз медичного огляду учнів. Заповн</w:t>
            </w:r>
            <w:r w:rsidR="00294AB4" w:rsidRPr="001E1A4D">
              <w:rPr>
                <w:sz w:val="24"/>
                <w:szCs w:val="24"/>
              </w:rPr>
              <w:t>ення</w:t>
            </w:r>
            <w:r w:rsidRPr="001E1A4D">
              <w:rPr>
                <w:sz w:val="24"/>
                <w:szCs w:val="24"/>
              </w:rPr>
              <w:t xml:space="preserve"> листк</w:t>
            </w:r>
            <w:r w:rsidR="00294AB4" w:rsidRPr="001E1A4D">
              <w:rPr>
                <w:sz w:val="24"/>
                <w:szCs w:val="24"/>
              </w:rPr>
              <w:t>ів</w:t>
            </w:r>
            <w:r w:rsidRPr="001E1A4D">
              <w:rPr>
                <w:sz w:val="24"/>
                <w:szCs w:val="24"/>
              </w:rPr>
              <w:t xml:space="preserve"> здоров’я</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lang w:eastAsia="uk-UA"/>
              </w:rPr>
            </w:pPr>
            <w:r w:rsidRPr="001E1A4D">
              <w:rPr>
                <w:sz w:val="24"/>
                <w:szCs w:val="24"/>
                <w:lang w:eastAsia="uk-UA"/>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294AB4" w:rsidP="00786DDD">
            <w:pPr>
              <w:contextualSpacing/>
              <w:rPr>
                <w:sz w:val="24"/>
                <w:szCs w:val="24"/>
                <w:lang w:eastAsia="uk-UA"/>
              </w:rPr>
            </w:pPr>
            <w:r w:rsidRPr="001E1A4D">
              <w:rPr>
                <w:sz w:val="24"/>
                <w:szCs w:val="24"/>
              </w:rPr>
              <w:t>М</w:t>
            </w:r>
            <w:r w:rsidR="00DA6552" w:rsidRPr="001E1A4D">
              <w:rPr>
                <w:sz w:val="24"/>
                <w:szCs w:val="24"/>
              </w:rPr>
              <w:t>ед</w:t>
            </w:r>
            <w:r w:rsidRPr="001E1A4D">
              <w:rPr>
                <w:sz w:val="24"/>
                <w:szCs w:val="24"/>
              </w:rPr>
              <w:t xml:space="preserve">ична </w:t>
            </w:r>
            <w:r w:rsidR="00DA6552" w:rsidRPr="001E1A4D">
              <w:rPr>
                <w:sz w:val="24"/>
                <w:szCs w:val="24"/>
              </w:rPr>
              <w:t>сестра, 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shd w:val="clear" w:color="auto" w:fill="FFFFFF"/>
              <w:contextualSpacing/>
              <w:jc w:val="both"/>
              <w:rPr>
                <w:sz w:val="24"/>
                <w:szCs w:val="24"/>
                <w:lang w:eastAsia="uk-UA"/>
              </w:rPr>
            </w:pPr>
            <w:r w:rsidRPr="001E1A4D">
              <w:rPr>
                <w:sz w:val="24"/>
                <w:szCs w:val="24"/>
              </w:rPr>
              <w:t xml:space="preserve">Тиждень безпеки (за окремо </w:t>
            </w:r>
            <w:r w:rsidRPr="001E1A4D">
              <w:rPr>
                <w:sz w:val="24"/>
                <w:szCs w:val="24"/>
              </w:rPr>
              <w:lastRenderedPageBreak/>
              <w:t>розробленим планом</w:t>
            </w:r>
            <w:r w:rsidR="00294AB4" w:rsidRPr="001E1A4D">
              <w:rPr>
                <w:sz w:val="24"/>
                <w:szCs w:val="24"/>
              </w:rPr>
              <w:t>.</w:t>
            </w:r>
            <w:r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294AB4" w:rsidP="00163595">
            <w:pPr>
              <w:shd w:val="clear" w:color="auto" w:fill="FFFFFF"/>
              <w:contextualSpacing/>
              <w:jc w:val="center"/>
              <w:rPr>
                <w:sz w:val="24"/>
                <w:szCs w:val="24"/>
                <w:lang w:eastAsia="uk-UA"/>
              </w:rPr>
            </w:pPr>
            <w:r w:rsidRPr="001E1A4D">
              <w:rPr>
                <w:sz w:val="24"/>
                <w:szCs w:val="24"/>
                <w:lang w:eastAsia="uk-UA"/>
              </w:rPr>
              <w:lastRenderedPageBreak/>
              <w:t>2021-202</w:t>
            </w:r>
            <w:r w:rsidR="00163595">
              <w:rPr>
                <w:sz w:val="24"/>
                <w:szCs w:val="24"/>
                <w:lang w:eastAsia="uk-UA"/>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294AB4" w:rsidP="00786DDD">
            <w:pPr>
              <w:contextualSpacing/>
              <w:rPr>
                <w:sz w:val="24"/>
                <w:szCs w:val="24"/>
                <w:lang w:eastAsia="uk-UA"/>
              </w:rPr>
            </w:pPr>
            <w:r w:rsidRPr="001E1A4D">
              <w:rPr>
                <w:sz w:val="24"/>
                <w:szCs w:val="24"/>
              </w:rPr>
              <w:t xml:space="preserve">Заступник </w:t>
            </w:r>
            <w:r w:rsidRPr="001E1A4D">
              <w:rPr>
                <w:sz w:val="24"/>
                <w:szCs w:val="24"/>
              </w:rPr>
              <w:lastRenderedPageBreak/>
              <w:t>директора</w:t>
            </w:r>
            <w:r w:rsidR="00DA6552" w:rsidRPr="001E1A4D">
              <w:rPr>
                <w:sz w:val="24"/>
                <w:szCs w:val="24"/>
              </w:rPr>
              <w:t>, класні керівники,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shd w:val="clear" w:color="auto" w:fill="FFFFFF"/>
              <w:contextualSpacing/>
              <w:jc w:val="both"/>
              <w:rPr>
                <w:sz w:val="24"/>
                <w:szCs w:val="24"/>
                <w:lang w:eastAsia="uk-UA"/>
              </w:rPr>
            </w:pPr>
            <w:r w:rsidRPr="001E1A4D">
              <w:rPr>
                <w:sz w:val="24"/>
                <w:szCs w:val="24"/>
              </w:rPr>
              <w:t>Тиждень знань пожежної безпеки (за окремим планом)</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294AB4" w:rsidP="00786DDD">
            <w:pPr>
              <w:contextualSpacing/>
              <w:rPr>
                <w:sz w:val="24"/>
                <w:szCs w:val="24"/>
                <w:lang w:eastAsia="uk-UA"/>
              </w:rPr>
            </w:pPr>
            <w:r w:rsidRPr="001E1A4D">
              <w:rPr>
                <w:sz w:val="24"/>
                <w:szCs w:val="24"/>
              </w:rPr>
              <w:t>Заступник директора,</w:t>
            </w:r>
            <w:r w:rsidR="00DA6552" w:rsidRPr="001E1A4D">
              <w:rPr>
                <w:sz w:val="24"/>
                <w:szCs w:val="24"/>
              </w:rPr>
              <w:t xml:space="preserve"> класні керівники, педагог-організатор</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shd w:val="clear" w:color="auto" w:fill="FFFFFF"/>
              <w:contextualSpacing/>
              <w:jc w:val="both"/>
              <w:rPr>
                <w:sz w:val="24"/>
                <w:szCs w:val="24"/>
                <w:lang w:eastAsia="uk-UA"/>
              </w:rPr>
            </w:pPr>
            <w:r w:rsidRPr="001E1A4D">
              <w:rPr>
                <w:sz w:val="24"/>
                <w:szCs w:val="24"/>
              </w:rPr>
              <w:t>День безпеки життєдіяльності перед  канікулами</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1AA0" w:rsidP="00786DDD">
            <w:pPr>
              <w:shd w:val="clear" w:color="auto" w:fill="FFFFFF"/>
              <w:contextualSpacing/>
              <w:jc w:val="both"/>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shd w:val="clear" w:color="auto" w:fill="FFFFFF"/>
              <w:contextualSpacing/>
              <w:jc w:val="both"/>
              <w:rPr>
                <w:sz w:val="24"/>
                <w:szCs w:val="24"/>
                <w:lang w:eastAsia="uk-UA"/>
              </w:rPr>
            </w:pPr>
            <w:r w:rsidRPr="001E1A4D">
              <w:rPr>
                <w:sz w:val="24"/>
                <w:szCs w:val="24"/>
              </w:rPr>
              <w:t>День цивільного захисту</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shd w:val="clear" w:color="auto" w:fill="FFFFFF"/>
              <w:contextualSpacing/>
              <w:jc w:val="center"/>
              <w:rPr>
                <w:sz w:val="24"/>
                <w:szCs w:val="24"/>
                <w:lang w:eastAsia="uk-UA"/>
              </w:rPr>
            </w:pPr>
            <w:r w:rsidRPr="001E1A4D">
              <w:rPr>
                <w:sz w:val="24"/>
                <w:szCs w:val="24"/>
                <w:lang w:eastAsia="uk-UA"/>
              </w:rPr>
              <w:t>Квітень</w:t>
            </w:r>
          </w:p>
          <w:p w:rsidR="00DA6552" w:rsidRPr="001E1A4D" w:rsidRDefault="00DA6552" w:rsidP="00163595">
            <w:pPr>
              <w:shd w:val="clear" w:color="auto" w:fill="FFFFFF"/>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1AA0" w:rsidP="00DE1AA0">
            <w:pPr>
              <w:shd w:val="clear" w:color="auto" w:fill="FFFFFF"/>
              <w:ind w:left="-108" w:right="-118"/>
              <w:contextualSpacing/>
              <w:jc w:val="both"/>
              <w:rPr>
                <w:sz w:val="24"/>
                <w:szCs w:val="24"/>
                <w:lang w:eastAsia="uk-UA"/>
              </w:rPr>
            </w:pPr>
            <w:r w:rsidRPr="001E1A4D">
              <w:rPr>
                <w:sz w:val="24"/>
                <w:szCs w:val="24"/>
              </w:rPr>
              <w:t>А</w:t>
            </w:r>
            <w:r w:rsidR="00DA6552" w:rsidRPr="001E1A4D">
              <w:rPr>
                <w:sz w:val="24"/>
                <w:szCs w:val="24"/>
              </w:rPr>
              <w:t xml:space="preserve">дміністрація </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Проведення  бесід зі здобувачами освіти</w:t>
            </w:r>
            <w:r w:rsidR="00294AB4" w:rsidRPr="001E1A4D">
              <w:rPr>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1AA0" w:rsidP="00786DDD">
            <w:pPr>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numPr>
                <w:ilvl w:val="0"/>
                <w:numId w:val="26"/>
              </w:numPr>
              <w:ind w:left="0" w:firstLine="0"/>
              <w:contextualSpacing/>
              <w:rPr>
                <w:sz w:val="24"/>
                <w:szCs w:val="24"/>
                <w:lang w:eastAsia="uk-UA"/>
              </w:rPr>
            </w:pP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Попередження всіх видів дитячого травматизму напередодні кан</w:t>
            </w:r>
            <w:r w:rsidR="00294AB4" w:rsidRPr="001E1A4D">
              <w:rPr>
                <w:sz w:val="24"/>
                <w:szCs w:val="24"/>
              </w:rPr>
              <w:t>ікул, екскурсій, турпоходів.</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1AA0" w:rsidP="00786DDD">
            <w:pPr>
              <w:ind w:firstLine="33"/>
              <w:contextualSpacing/>
              <w:rPr>
                <w:sz w:val="24"/>
                <w:szCs w:val="24"/>
                <w:lang w:eastAsia="uk-UA"/>
              </w:rPr>
            </w:pPr>
            <w:r w:rsidRPr="001E1A4D">
              <w:rPr>
                <w:sz w:val="24"/>
                <w:szCs w:val="24"/>
              </w:rPr>
              <w:t>К</w:t>
            </w:r>
            <w:r w:rsidR="00DA6552" w:rsidRPr="001E1A4D">
              <w:rPr>
                <w:sz w:val="24"/>
                <w:szCs w:val="24"/>
              </w:rPr>
              <w:t>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14.</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Організація оздоровлення  здобувачів освіти</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E1AA0" w:rsidP="00DE1AA0">
            <w:pPr>
              <w:ind w:left="-108" w:right="-118"/>
              <w:contextualSpacing/>
              <w:rPr>
                <w:sz w:val="24"/>
                <w:szCs w:val="24"/>
                <w:lang w:eastAsia="uk-UA"/>
              </w:rPr>
            </w:pPr>
            <w:r w:rsidRPr="001E1A4D">
              <w:rPr>
                <w:sz w:val="24"/>
                <w:szCs w:val="24"/>
              </w:rPr>
              <w:t>А</w:t>
            </w:r>
            <w:r w:rsidR="00DA6552" w:rsidRPr="001E1A4D">
              <w:rPr>
                <w:sz w:val="24"/>
                <w:szCs w:val="24"/>
              </w:rPr>
              <w:t xml:space="preserve">дміністрація </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rPr>
                <w:sz w:val="24"/>
                <w:szCs w:val="24"/>
              </w:rPr>
            </w:pPr>
            <w:r w:rsidRPr="001E1A4D">
              <w:rPr>
                <w:sz w:val="24"/>
                <w:szCs w:val="24"/>
              </w:rPr>
              <w:t>15.</w:t>
            </w:r>
          </w:p>
        </w:tc>
        <w:tc>
          <w:tcPr>
            <w:tcW w:w="3840" w:type="dxa"/>
            <w:gridSpan w:val="2"/>
            <w:tcBorders>
              <w:top w:val="single" w:sz="4" w:space="0" w:color="auto"/>
              <w:left w:val="single" w:sz="4" w:space="0" w:color="auto"/>
              <w:bottom w:val="single" w:sz="4" w:space="0" w:color="auto"/>
              <w:right w:val="single" w:sz="4" w:space="0" w:color="auto"/>
            </w:tcBorders>
          </w:tcPr>
          <w:p w:rsidR="00DA6552" w:rsidRPr="001E1A4D" w:rsidRDefault="00DA6552" w:rsidP="00895133">
            <w:pPr>
              <w:contextualSpacing/>
              <w:jc w:val="both"/>
              <w:rPr>
                <w:sz w:val="24"/>
                <w:szCs w:val="24"/>
              </w:rPr>
            </w:pPr>
            <w:r w:rsidRPr="001E1A4D">
              <w:rPr>
                <w:sz w:val="24"/>
                <w:szCs w:val="24"/>
              </w:rPr>
              <w:t>Організація та контроль харчування здобувачів освіти</w:t>
            </w:r>
            <w:r w:rsidR="00294AB4"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DE1AA0" w:rsidP="00DE1AA0">
            <w:pPr>
              <w:ind w:left="-108" w:right="-118"/>
              <w:contextualSpacing/>
              <w:rPr>
                <w:sz w:val="24"/>
                <w:szCs w:val="24"/>
              </w:rPr>
            </w:pPr>
            <w:r w:rsidRPr="001E1A4D">
              <w:rPr>
                <w:sz w:val="24"/>
                <w:szCs w:val="24"/>
              </w:rPr>
              <w:t>А</w:t>
            </w:r>
            <w:r w:rsidR="00DA6552" w:rsidRPr="001E1A4D">
              <w:rPr>
                <w:sz w:val="24"/>
                <w:szCs w:val="24"/>
              </w:rPr>
              <w:t>дміністрація</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rPr>
          <w:gridAfter w:val="1"/>
          <w:wAfter w:w="2693" w:type="dxa"/>
        </w:trPr>
        <w:tc>
          <w:tcPr>
            <w:tcW w:w="7763" w:type="dxa"/>
            <w:gridSpan w:val="5"/>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pStyle w:val="3"/>
              <w:jc w:val="center"/>
              <w:rPr>
                <w:b w:val="0"/>
                <w:color w:val="000000"/>
                <w:lang w:eastAsia="uk-UA"/>
              </w:rPr>
            </w:pPr>
            <w:r w:rsidRPr="001E1A4D">
              <w:rPr>
                <w:b w:val="0"/>
                <w:color w:val="000000"/>
              </w:rPr>
              <w:t>Х. МЕТОДИЧНА РОБОТА З ПЕДАГОГАМИ</w:t>
            </w: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1.</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Планування виховних заходів відповідно до Основних орієнтирів виховання учнів 1–11-х класів та Програми національного виховання</w:t>
            </w:r>
            <w:r w:rsidR="00E0101B"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Серпень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0101B" w:rsidP="00786DDD">
            <w:pPr>
              <w:ind w:left="33"/>
              <w:contextualSpacing/>
              <w:rPr>
                <w:sz w:val="24"/>
                <w:szCs w:val="24"/>
                <w:lang w:eastAsia="uk-UA"/>
              </w:rPr>
            </w:pPr>
            <w:r w:rsidRPr="001E1A4D">
              <w:rPr>
                <w:sz w:val="24"/>
                <w:szCs w:val="24"/>
              </w:rPr>
              <w:t>Заступник директора</w:t>
            </w:r>
          </w:p>
        </w:tc>
        <w:tc>
          <w:tcPr>
            <w:tcW w:w="2693" w:type="dxa"/>
            <w:vMerge w:val="restart"/>
            <w:tcBorders>
              <w:top w:val="single" w:sz="4" w:space="0" w:color="auto"/>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2.</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Нарада з класними керівниками з питань планування виховної роботи</w:t>
            </w:r>
            <w:r w:rsidR="00E0101B"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0101B" w:rsidP="00786DDD">
            <w:pPr>
              <w:ind w:left="33"/>
              <w:contextualSpacing/>
              <w:rPr>
                <w:sz w:val="24"/>
                <w:szCs w:val="24"/>
                <w:lang w:eastAsia="uk-UA"/>
              </w:rPr>
            </w:pPr>
            <w:r w:rsidRPr="001E1A4D">
              <w:rPr>
                <w:sz w:val="24"/>
                <w:szCs w:val="24"/>
              </w:rPr>
              <w:t>Директор, заступник директора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3.</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Аналіз та погодження планів виховної роботи</w:t>
            </w:r>
            <w:r w:rsidR="00895133"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0101B" w:rsidP="00E0101B">
            <w:pPr>
              <w:contextualSpacing/>
              <w:rPr>
                <w:sz w:val="24"/>
                <w:szCs w:val="24"/>
                <w:lang w:eastAsia="uk-UA"/>
              </w:rPr>
            </w:pPr>
            <w:r w:rsidRPr="001E1A4D">
              <w:rPr>
                <w:sz w:val="24"/>
                <w:szCs w:val="24"/>
              </w:rPr>
              <w:t>Заступник директора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4.</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Визначення виховних проблем</w:t>
            </w:r>
            <w:r w:rsidR="00E0101B" w:rsidRPr="001E1A4D">
              <w:rPr>
                <w:sz w:val="24"/>
                <w:szCs w:val="24"/>
              </w:rPr>
              <w:t>,</w:t>
            </w:r>
            <w:r w:rsidRPr="001E1A4D">
              <w:rPr>
                <w:sz w:val="24"/>
                <w:szCs w:val="24"/>
              </w:rPr>
              <w:t xml:space="preserve"> над якими працюють класні керівники</w:t>
            </w:r>
            <w:r w:rsidR="00E0101B"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0101B" w:rsidP="00786DDD">
            <w:pPr>
              <w:ind w:left="33"/>
              <w:contextualSpacing/>
              <w:rPr>
                <w:sz w:val="24"/>
                <w:szCs w:val="24"/>
                <w:lang w:eastAsia="uk-UA"/>
              </w:rPr>
            </w:pPr>
            <w:r w:rsidRPr="001E1A4D">
              <w:rPr>
                <w:sz w:val="24"/>
                <w:szCs w:val="24"/>
              </w:rPr>
              <w:t xml:space="preserve">Заступник директора, </w:t>
            </w:r>
            <w:r w:rsidR="00DA6552" w:rsidRPr="001E1A4D">
              <w:rPr>
                <w:sz w:val="24"/>
                <w:szCs w:val="24"/>
              </w:rPr>
              <w:t>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5.</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Складання та погодження плану роботи метод</w:t>
            </w:r>
            <w:r w:rsidR="00895133" w:rsidRPr="001E1A4D">
              <w:rPr>
                <w:sz w:val="24"/>
                <w:szCs w:val="24"/>
              </w:rPr>
              <w:t>ичного об’єднання класних керівників.</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0101B" w:rsidP="00786DDD">
            <w:pPr>
              <w:ind w:left="33"/>
              <w:contextualSpacing/>
              <w:rPr>
                <w:sz w:val="24"/>
                <w:szCs w:val="24"/>
                <w:lang w:eastAsia="uk-UA"/>
              </w:rPr>
            </w:pPr>
            <w:r w:rsidRPr="001E1A4D">
              <w:rPr>
                <w:sz w:val="24"/>
                <w:szCs w:val="24"/>
              </w:rPr>
              <w:t>Заступник директора</w:t>
            </w:r>
            <w:r w:rsidR="00DA6552" w:rsidRPr="001E1A4D">
              <w:rPr>
                <w:sz w:val="24"/>
                <w:szCs w:val="24"/>
              </w:rPr>
              <w:t>, члени МО</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6.</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 xml:space="preserve">Оновлення психолого-педагогічних карток </w:t>
            </w:r>
            <w:r w:rsidR="00895133" w:rsidRPr="001E1A4D">
              <w:rPr>
                <w:sz w:val="24"/>
                <w:szCs w:val="24"/>
              </w:rPr>
              <w:t>здобувачів освіти</w:t>
            </w:r>
            <w:r w:rsidRPr="001E1A4D">
              <w:rPr>
                <w:sz w:val="24"/>
                <w:szCs w:val="24"/>
              </w:rPr>
              <w:t xml:space="preserve"> та соціального паспорту</w:t>
            </w:r>
            <w:r w:rsidR="00E0101B" w:rsidRPr="001E1A4D">
              <w:rPr>
                <w:sz w:val="24"/>
                <w:szCs w:val="24"/>
              </w:rPr>
              <w:t>.</w:t>
            </w:r>
            <w:r w:rsidRPr="001E1A4D">
              <w:rPr>
                <w:sz w:val="24"/>
                <w:szCs w:val="24"/>
              </w:rPr>
              <w:t xml:space="preserve"> </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lang w:eastAsia="uk-UA"/>
              </w:rPr>
            </w:pPr>
            <w:r w:rsidRPr="001E1A4D">
              <w:rPr>
                <w:sz w:val="24"/>
                <w:szCs w:val="24"/>
                <w:lang w:eastAsia="uk-UA"/>
              </w:rPr>
              <w:t>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E0101B" w:rsidP="00786DDD">
            <w:pPr>
              <w:ind w:left="-108"/>
              <w:contextualSpacing/>
              <w:rPr>
                <w:sz w:val="24"/>
                <w:szCs w:val="24"/>
                <w:lang w:eastAsia="uk-UA"/>
              </w:rPr>
            </w:pPr>
            <w:r w:rsidRPr="001E1A4D">
              <w:rPr>
                <w:sz w:val="24"/>
                <w:szCs w:val="24"/>
              </w:rPr>
              <w:t>С</w:t>
            </w:r>
            <w:r w:rsidR="00DA6552" w:rsidRPr="001E1A4D">
              <w:rPr>
                <w:sz w:val="24"/>
                <w:szCs w:val="24"/>
              </w:rPr>
              <w:t>оціально-психологічна служба, 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7.</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Нарада класних керівників з питань організації учнівського врядування</w:t>
            </w:r>
            <w:r w:rsidR="00E0101B"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tcPr>
          <w:p w:rsidR="00DA6552" w:rsidRPr="001E1A4D" w:rsidRDefault="00DA6552" w:rsidP="00786DDD">
            <w:pPr>
              <w:contextualSpacing/>
              <w:jc w:val="center"/>
              <w:rPr>
                <w:sz w:val="24"/>
                <w:szCs w:val="24"/>
                <w:lang w:eastAsia="uk-UA"/>
              </w:rPr>
            </w:pPr>
            <w:r w:rsidRPr="001E1A4D">
              <w:rPr>
                <w:sz w:val="24"/>
                <w:szCs w:val="24"/>
                <w:lang w:eastAsia="uk-UA"/>
              </w:rPr>
              <w:t xml:space="preserve"> Вересень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895133" w:rsidP="00786DDD">
            <w:pPr>
              <w:ind w:left="33"/>
              <w:contextualSpacing/>
              <w:rPr>
                <w:sz w:val="24"/>
                <w:szCs w:val="24"/>
                <w:lang w:eastAsia="uk-UA"/>
              </w:rPr>
            </w:pPr>
            <w:r w:rsidRPr="001E1A4D">
              <w:rPr>
                <w:sz w:val="24"/>
                <w:szCs w:val="24"/>
              </w:rPr>
              <w:t>Заступник директора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895133">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8.</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jc w:val="both"/>
              <w:rPr>
                <w:sz w:val="24"/>
                <w:szCs w:val="24"/>
                <w:lang w:eastAsia="uk-UA"/>
              </w:rPr>
            </w:pPr>
            <w:r w:rsidRPr="001E1A4D">
              <w:rPr>
                <w:sz w:val="24"/>
                <w:szCs w:val="24"/>
              </w:rPr>
              <w:t>Співбесіда з класними керівниками про виконання планів виховної роботи</w:t>
            </w:r>
            <w:r w:rsidR="00E0101B"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Грудень, травень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tcPr>
          <w:p w:rsidR="00DA6552" w:rsidRPr="001E1A4D" w:rsidRDefault="00895133" w:rsidP="00786DDD">
            <w:pPr>
              <w:ind w:left="33"/>
              <w:contextualSpacing/>
              <w:rPr>
                <w:sz w:val="24"/>
                <w:szCs w:val="24"/>
                <w:lang w:eastAsia="uk-UA"/>
              </w:rPr>
            </w:pPr>
            <w:r w:rsidRPr="001E1A4D">
              <w:rPr>
                <w:sz w:val="24"/>
                <w:szCs w:val="24"/>
              </w:rPr>
              <w:t>Заступник директора</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9.</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895133">
            <w:pPr>
              <w:contextualSpacing/>
              <w:rPr>
                <w:sz w:val="24"/>
                <w:szCs w:val="24"/>
                <w:lang w:eastAsia="uk-UA"/>
              </w:rPr>
            </w:pPr>
            <w:r w:rsidRPr="001E1A4D">
              <w:rPr>
                <w:sz w:val="24"/>
                <w:szCs w:val="24"/>
              </w:rPr>
              <w:t>Засідання творч</w:t>
            </w:r>
            <w:r w:rsidR="00895133" w:rsidRPr="001E1A4D">
              <w:rPr>
                <w:sz w:val="24"/>
                <w:szCs w:val="24"/>
              </w:rPr>
              <w:t>ої майстерні класних керівників.</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Грудень</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895133" w:rsidP="00786DDD">
            <w:pPr>
              <w:contextualSpacing/>
              <w:rPr>
                <w:sz w:val="24"/>
                <w:szCs w:val="24"/>
                <w:lang w:eastAsia="uk-UA"/>
              </w:rPr>
            </w:pPr>
            <w:r w:rsidRPr="001E1A4D">
              <w:rPr>
                <w:sz w:val="24"/>
                <w:szCs w:val="24"/>
              </w:rPr>
              <w:t>Заступник директора</w:t>
            </w:r>
            <w:r w:rsidR="00DA6552" w:rsidRPr="001E1A4D">
              <w:rPr>
                <w:sz w:val="24"/>
                <w:szCs w:val="24"/>
              </w:rPr>
              <w:t>, класні керівники</w:t>
            </w:r>
          </w:p>
        </w:tc>
        <w:tc>
          <w:tcPr>
            <w:tcW w:w="2693" w:type="dxa"/>
            <w:vMerge/>
            <w:tcBorders>
              <w:left w:val="single" w:sz="4" w:space="0" w:color="auto"/>
              <w:right w:val="single" w:sz="4" w:space="0" w:color="auto"/>
            </w:tcBorders>
          </w:tcPr>
          <w:p w:rsidR="00DA6552" w:rsidRPr="001E1A4D" w:rsidRDefault="00DA6552" w:rsidP="00786DDD">
            <w:pPr>
              <w:contextualSpacing/>
              <w:rPr>
                <w:sz w:val="24"/>
                <w:szCs w:val="24"/>
                <w:lang w:eastAsia="uk-UA"/>
              </w:rPr>
            </w:pPr>
          </w:p>
        </w:tc>
      </w:tr>
      <w:tr w:rsidR="00DA6552" w:rsidRPr="001E1A4D" w:rsidTr="00B147B0">
        <w:tc>
          <w:tcPr>
            <w:tcW w:w="521"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lastRenderedPageBreak/>
              <w:t>10.</w:t>
            </w:r>
          </w:p>
        </w:tc>
        <w:tc>
          <w:tcPr>
            <w:tcW w:w="3840" w:type="dxa"/>
            <w:gridSpan w:val="2"/>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Знайомство з методичною літературою та періодичними виданнями з питань виховної роботи</w:t>
            </w:r>
            <w:r w:rsidR="00895133" w:rsidRPr="001E1A4D">
              <w:rPr>
                <w:sz w:val="24"/>
                <w:szCs w:val="24"/>
              </w:rPr>
              <w:t>.</w:t>
            </w:r>
          </w:p>
        </w:tc>
        <w:tc>
          <w:tcPr>
            <w:tcW w:w="1843"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jc w:val="center"/>
              <w:rPr>
                <w:sz w:val="24"/>
                <w:szCs w:val="24"/>
              </w:rPr>
            </w:pPr>
            <w:r w:rsidRPr="001E1A4D">
              <w:rPr>
                <w:sz w:val="24"/>
                <w:szCs w:val="24"/>
              </w:rPr>
              <w:t>Лютий</w:t>
            </w:r>
          </w:p>
          <w:p w:rsidR="00DA6552" w:rsidRPr="001E1A4D" w:rsidRDefault="00DA6552" w:rsidP="00163595">
            <w:pPr>
              <w:contextualSpacing/>
              <w:jc w:val="center"/>
              <w:rPr>
                <w:sz w:val="24"/>
                <w:szCs w:val="24"/>
                <w:lang w:eastAsia="uk-UA"/>
              </w:rPr>
            </w:pPr>
            <w:r w:rsidRPr="001E1A4D">
              <w:rPr>
                <w:sz w:val="24"/>
                <w:szCs w:val="24"/>
              </w:rPr>
              <w:t>2021-202</w:t>
            </w:r>
            <w:r w:rsidR="00163595">
              <w:rPr>
                <w:sz w:val="24"/>
                <w:szCs w:val="24"/>
              </w:rPr>
              <w:t>4</w:t>
            </w:r>
          </w:p>
        </w:tc>
        <w:tc>
          <w:tcPr>
            <w:tcW w:w="1559" w:type="dxa"/>
            <w:tcBorders>
              <w:top w:val="single" w:sz="4" w:space="0" w:color="auto"/>
              <w:left w:val="single" w:sz="4" w:space="0" w:color="auto"/>
              <w:bottom w:val="single" w:sz="4" w:space="0" w:color="auto"/>
              <w:right w:val="single" w:sz="4" w:space="0" w:color="auto"/>
            </w:tcBorders>
            <w:hideMark/>
          </w:tcPr>
          <w:p w:rsidR="00DA6552" w:rsidRPr="001E1A4D" w:rsidRDefault="00DA6552" w:rsidP="00786DDD">
            <w:pPr>
              <w:contextualSpacing/>
              <w:rPr>
                <w:sz w:val="24"/>
                <w:szCs w:val="24"/>
                <w:lang w:eastAsia="uk-UA"/>
              </w:rPr>
            </w:pPr>
            <w:r w:rsidRPr="001E1A4D">
              <w:rPr>
                <w:sz w:val="24"/>
                <w:szCs w:val="24"/>
              </w:rPr>
              <w:t>класні керівники, педагог-організатор</w:t>
            </w:r>
          </w:p>
        </w:tc>
        <w:tc>
          <w:tcPr>
            <w:tcW w:w="2693" w:type="dxa"/>
            <w:vMerge/>
            <w:tcBorders>
              <w:left w:val="single" w:sz="4" w:space="0" w:color="auto"/>
              <w:bottom w:val="single" w:sz="4" w:space="0" w:color="auto"/>
              <w:right w:val="single" w:sz="4" w:space="0" w:color="auto"/>
            </w:tcBorders>
          </w:tcPr>
          <w:p w:rsidR="00DA6552" w:rsidRPr="001E1A4D" w:rsidRDefault="00DA6552" w:rsidP="00786DDD">
            <w:pPr>
              <w:contextualSpacing/>
              <w:rPr>
                <w:sz w:val="24"/>
                <w:szCs w:val="24"/>
                <w:lang w:eastAsia="uk-UA"/>
              </w:rPr>
            </w:pPr>
          </w:p>
        </w:tc>
      </w:tr>
    </w:tbl>
    <w:p w:rsidR="00E0059E" w:rsidRPr="001E1A4D" w:rsidRDefault="00E0059E" w:rsidP="003F1771">
      <w:pPr>
        <w:pStyle w:val="2"/>
        <w:spacing w:line="360" w:lineRule="auto"/>
        <w:ind w:left="665" w:right="711"/>
        <w:jc w:val="both"/>
        <w:rPr>
          <w:sz w:val="28"/>
          <w:szCs w:val="28"/>
        </w:rPr>
      </w:pPr>
    </w:p>
    <w:p w:rsidR="00FB5C28" w:rsidRPr="001E1A4D" w:rsidRDefault="00FB5C28" w:rsidP="003F1771">
      <w:pPr>
        <w:pStyle w:val="2"/>
        <w:spacing w:line="360" w:lineRule="auto"/>
        <w:ind w:left="665" w:right="711"/>
        <w:jc w:val="both"/>
        <w:rPr>
          <w:sz w:val="28"/>
          <w:szCs w:val="28"/>
        </w:rPr>
      </w:pPr>
      <w:r w:rsidRPr="001E1A4D">
        <w:rPr>
          <w:sz w:val="28"/>
          <w:szCs w:val="28"/>
        </w:rPr>
        <w:t>6.ДОДАТКИ.</w:t>
      </w:r>
    </w:p>
    <w:p w:rsidR="00DC545C" w:rsidRPr="001E1A4D" w:rsidRDefault="003F1771" w:rsidP="003F1771">
      <w:pPr>
        <w:pStyle w:val="2"/>
        <w:spacing w:line="360" w:lineRule="auto"/>
        <w:ind w:left="665" w:right="711"/>
        <w:jc w:val="both"/>
        <w:rPr>
          <w:sz w:val="28"/>
          <w:szCs w:val="28"/>
        </w:rPr>
      </w:pPr>
      <w:r w:rsidRPr="001E1A4D">
        <w:rPr>
          <w:sz w:val="28"/>
          <w:szCs w:val="28"/>
        </w:rPr>
        <w:t>Додаток</w:t>
      </w:r>
      <w:r w:rsidR="00401CFE" w:rsidRPr="001E1A4D">
        <w:rPr>
          <w:sz w:val="28"/>
          <w:szCs w:val="28"/>
        </w:rPr>
        <w:t xml:space="preserve"> 6.1.Опис «</w:t>
      </w:r>
      <w:r w:rsidR="00DC545C" w:rsidRPr="001E1A4D">
        <w:rPr>
          <w:sz w:val="28"/>
          <w:szCs w:val="28"/>
        </w:rPr>
        <w:t>моделі</w:t>
      </w:r>
      <w:r w:rsidR="00401CFE" w:rsidRPr="001E1A4D">
        <w:rPr>
          <w:sz w:val="28"/>
          <w:szCs w:val="28"/>
        </w:rPr>
        <w:t>»</w:t>
      </w:r>
      <w:r w:rsidR="00DC545C" w:rsidRPr="001E1A4D">
        <w:rPr>
          <w:sz w:val="28"/>
          <w:szCs w:val="28"/>
        </w:rPr>
        <w:t xml:space="preserve"> випускника  школи</w:t>
      </w:r>
      <w:r w:rsidR="00FB5C28" w:rsidRPr="001E1A4D">
        <w:rPr>
          <w:sz w:val="28"/>
          <w:szCs w:val="28"/>
        </w:rPr>
        <w:t>.</w:t>
      </w:r>
    </w:p>
    <w:p w:rsidR="00145A6D" w:rsidRPr="001E1A4D" w:rsidRDefault="00145A6D" w:rsidP="00145A6D">
      <w:pPr>
        <w:pStyle w:val="1"/>
        <w:spacing w:before="196" w:line="211" w:lineRule="auto"/>
        <w:ind w:left="371" w:right="5559"/>
        <w:rPr>
          <w:b w:val="0"/>
        </w:rPr>
      </w:pPr>
      <w:r w:rsidRPr="001E1A4D">
        <w:rPr>
          <w:b w:val="0"/>
          <w:color w:val="231F20"/>
          <w:w w:val="115"/>
        </w:rPr>
        <w:t>ВИПУСКНИК НОВОЇ ШКОЛИ</w:t>
      </w:r>
    </w:p>
    <w:p w:rsidR="00145A6D" w:rsidRPr="001E1A4D" w:rsidRDefault="00145A6D" w:rsidP="00145A6D">
      <w:pPr>
        <w:pStyle w:val="a3"/>
        <w:rPr>
          <w:b/>
        </w:rPr>
      </w:pPr>
    </w:p>
    <w:p w:rsidR="00145A6D" w:rsidRPr="001E1A4D" w:rsidRDefault="00145A6D" w:rsidP="00145A6D">
      <w:pPr>
        <w:pStyle w:val="a3"/>
        <w:spacing w:before="1"/>
        <w:rPr>
          <w:b/>
          <w:sz w:val="27"/>
        </w:rPr>
      </w:pPr>
    </w:p>
    <w:p w:rsidR="00145A6D" w:rsidRPr="001E1A4D" w:rsidRDefault="00145A6D" w:rsidP="00145A6D">
      <w:pPr>
        <w:spacing w:before="89"/>
        <w:ind w:left="398"/>
        <w:rPr>
          <w:i/>
          <w:sz w:val="28"/>
          <w:szCs w:val="28"/>
        </w:rPr>
      </w:pPr>
      <w:r w:rsidRPr="001E1A4D">
        <w:rPr>
          <w:i/>
          <w:color w:val="231F20"/>
          <w:w w:val="110"/>
          <w:sz w:val="28"/>
          <w:szCs w:val="28"/>
        </w:rPr>
        <w:t>Особистість</w:t>
      </w:r>
    </w:p>
    <w:p w:rsidR="00145A6D" w:rsidRPr="001E1A4D" w:rsidRDefault="00145A6D" w:rsidP="00145A6D">
      <w:pPr>
        <w:spacing w:before="120" w:line="218" w:lineRule="auto"/>
        <w:ind w:left="421" w:right="5636"/>
        <w:rPr>
          <w:i/>
          <w:sz w:val="28"/>
          <w:szCs w:val="28"/>
        </w:rPr>
      </w:pPr>
      <w:r w:rsidRPr="001E1A4D">
        <w:rPr>
          <w:i/>
          <w:color w:val="231F20"/>
          <w:sz w:val="28"/>
          <w:szCs w:val="28"/>
        </w:rPr>
        <w:t>Цілісна особистість, усебічно розвинена, здатна до критичного мислення.</w:t>
      </w:r>
    </w:p>
    <w:p w:rsidR="00145A6D" w:rsidRPr="001E1A4D" w:rsidRDefault="00145A6D" w:rsidP="00145A6D">
      <w:pPr>
        <w:pStyle w:val="a3"/>
        <w:rPr>
          <w:i/>
          <w:sz w:val="28"/>
          <w:szCs w:val="28"/>
        </w:rPr>
      </w:pPr>
    </w:p>
    <w:p w:rsidR="00145A6D" w:rsidRPr="001E1A4D" w:rsidRDefault="00145A6D" w:rsidP="00145A6D">
      <w:pPr>
        <w:pStyle w:val="1"/>
        <w:spacing w:before="0"/>
        <w:ind w:left="398"/>
        <w:rPr>
          <w:b w:val="0"/>
          <w:i/>
          <w:sz w:val="28"/>
          <w:szCs w:val="28"/>
        </w:rPr>
      </w:pPr>
      <w:r w:rsidRPr="001E1A4D">
        <w:rPr>
          <w:b w:val="0"/>
          <w:i/>
          <w:color w:val="231F20"/>
          <w:w w:val="110"/>
          <w:sz w:val="28"/>
          <w:szCs w:val="28"/>
        </w:rPr>
        <w:t>Патріот</w:t>
      </w:r>
    </w:p>
    <w:p w:rsidR="00145A6D" w:rsidRPr="001E1A4D" w:rsidRDefault="00145A6D" w:rsidP="00145A6D">
      <w:pPr>
        <w:spacing w:before="93" w:line="218" w:lineRule="auto"/>
        <w:ind w:left="421" w:right="5527"/>
        <w:rPr>
          <w:i/>
          <w:sz w:val="28"/>
          <w:szCs w:val="28"/>
        </w:rPr>
      </w:pPr>
      <w:r w:rsidRPr="001E1A4D">
        <w:rPr>
          <w:i/>
          <w:color w:val="231F20"/>
          <w:sz w:val="28"/>
          <w:szCs w:val="28"/>
        </w:rPr>
        <w:t xml:space="preserve">Патріот з активною позицією, який діє згідно з морально-етичними принципами і здатний </w:t>
      </w:r>
      <w:r w:rsidRPr="001E1A4D">
        <w:rPr>
          <w:i/>
          <w:color w:val="231F20"/>
          <w:w w:val="95"/>
          <w:sz w:val="28"/>
          <w:szCs w:val="28"/>
        </w:rPr>
        <w:t xml:space="preserve">приймати відповідальні </w:t>
      </w:r>
      <w:r w:rsidRPr="001E1A4D">
        <w:rPr>
          <w:i/>
          <w:color w:val="231F20"/>
          <w:sz w:val="28"/>
          <w:szCs w:val="28"/>
        </w:rPr>
        <w:t xml:space="preserve">рішення, поважає гід- </w:t>
      </w:r>
      <w:proofErr w:type="spellStart"/>
      <w:r w:rsidRPr="001E1A4D">
        <w:rPr>
          <w:i/>
          <w:color w:val="231F20"/>
          <w:sz w:val="28"/>
          <w:szCs w:val="28"/>
        </w:rPr>
        <w:t>ність</w:t>
      </w:r>
      <w:proofErr w:type="spellEnd"/>
      <w:r w:rsidRPr="001E1A4D">
        <w:rPr>
          <w:i/>
          <w:color w:val="231F20"/>
          <w:sz w:val="28"/>
          <w:szCs w:val="28"/>
        </w:rPr>
        <w:t xml:space="preserve"> і права людини.</w:t>
      </w:r>
    </w:p>
    <w:p w:rsidR="00145A6D" w:rsidRPr="001E1A4D" w:rsidRDefault="00145A6D" w:rsidP="00145A6D">
      <w:pPr>
        <w:pStyle w:val="a3"/>
        <w:spacing w:before="10"/>
        <w:rPr>
          <w:i/>
          <w:sz w:val="28"/>
          <w:szCs w:val="28"/>
        </w:rPr>
      </w:pPr>
    </w:p>
    <w:p w:rsidR="00145A6D" w:rsidRPr="001E1A4D" w:rsidRDefault="00145A6D" w:rsidP="00145A6D">
      <w:pPr>
        <w:pStyle w:val="1"/>
        <w:spacing w:before="0"/>
        <w:ind w:left="398"/>
        <w:rPr>
          <w:b w:val="0"/>
          <w:i/>
          <w:sz w:val="28"/>
          <w:szCs w:val="28"/>
        </w:rPr>
      </w:pPr>
      <w:proofErr w:type="spellStart"/>
      <w:r w:rsidRPr="001E1A4D">
        <w:rPr>
          <w:b w:val="0"/>
          <w:i/>
          <w:color w:val="231F20"/>
          <w:w w:val="110"/>
          <w:sz w:val="28"/>
          <w:szCs w:val="28"/>
        </w:rPr>
        <w:t>Інноватор</w:t>
      </w:r>
      <w:proofErr w:type="spellEnd"/>
    </w:p>
    <w:p w:rsidR="00145A6D" w:rsidRPr="001E1A4D" w:rsidRDefault="00145A6D" w:rsidP="00145A6D">
      <w:pPr>
        <w:spacing w:before="120" w:line="218" w:lineRule="auto"/>
        <w:ind w:left="421" w:right="5493"/>
        <w:rPr>
          <w:i/>
          <w:sz w:val="28"/>
          <w:szCs w:val="28"/>
        </w:rPr>
      </w:pPr>
      <w:proofErr w:type="spellStart"/>
      <w:r w:rsidRPr="001E1A4D">
        <w:rPr>
          <w:i/>
          <w:color w:val="231F20"/>
          <w:sz w:val="28"/>
          <w:szCs w:val="28"/>
        </w:rPr>
        <w:t>Інноватор</w:t>
      </w:r>
      <w:proofErr w:type="spellEnd"/>
      <w:r w:rsidRPr="001E1A4D">
        <w:rPr>
          <w:i/>
          <w:color w:val="231F20"/>
          <w:sz w:val="28"/>
          <w:szCs w:val="28"/>
        </w:rPr>
        <w:t>, здатний змінювати навколишній світ, розвивати економіку за принципами сталого розвитку, конкурувати на ринку праці, учитися впродовж життя.</w:t>
      </w:r>
    </w:p>
    <w:p w:rsidR="00145A6D" w:rsidRPr="001E1A4D" w:rsidRDefault="00145A6D" w:rsidP="00145A6D">
      <w:pPr>
        <w:tabs>
          <w:tab w:val="left" w:pos="1140"/>
        </w:tabs>
        <w:rPr>
          <w:rFonts w:ascii="inherit" w:hAnsi="inherit" w:cs="Arial"/>
          <w:sz w:val="20"/>
          <w:szCs w:val="20"/>
          <w:lang w:eastAsia="uk-UA"/>
        </w:rPr>
      </w:pPr>
    </w:p>
    <w:p w:rsidR="00DC545C" w:rsidRPr="001E1A4D" w:rsidRDefault="005B53D7" w:rsidP="00D1526D">
      <w:pPr>
        <w:pStyle w:val="a3"/>
        <w:spacing w:before="1" w:line="360" w:lineRule="auto"/>
        <w:ind w:right="305"/>
        <w:jc w:val="both"/>
        <w:rPr>
          <w:sz w:val="28"/>
          <w:szCs w:val="28"/>
        </w:rPr>
      </w:pPr>
      <w:r w:rsidRPr="001E1A4D">
        <w:rPr>
          <w:sz w:val="28"/>
          <w:szCs w:val="28"/>
        </w:rPr>
        <w:t xml:space="preserve">      </w:t>
      </w:r>
      <w:r w:rsidR="00D1526D" w:rsidRPr="001E1A4D">
        <w:rPr>
          <w:sz w:val="28"/>
          <w:szCs w:val="28"/>
        </w:rPr>
        <w:t xml:space="preserve">      </w:t>
      </w:r>
      <w:r w:rsidR="00DC545C" w:rsidRPr="001E1A4D">
        <w:rPr>
          <w:sz w:val="28"/>
          <w:szCs w:val="28"/>
        </w:rPr>
        <w:t xml:space="preserve">Основою моделі компетентного випускника  є модель життєвої компетентності особистості. Отже, випускник </w:t>
      </w:r>
      <w:r w:rsidR="003F1771" w:rsidRPr="001E1A4D">
        <w:rPr>
          <w:sz w:val="28"/>
          <w:szCs w:val="28"/>
        </w:rPr>
        <w:t xml:space="preserve">- </w:t>
      </w:r>
      <w:r w:rsidR="00DC545C" w:rsidRPr="001E1A4D">
        <w:rPr>
          <w:sz w:val="28"/>
          <w:szCs w:val="28"/>
        </w:rPr>
        <w:t>це людина освічена, що самостійно здобуває знання, готова до прийняття морально виправданих рішень.</w:t>
      </w:r>
    </w:p>
    <w:p w:rsidR="00DC545C" w:rsidRPr="001E1A4D" w:rsidRDefault="003F1771" w:rsidP="003F1771">
      <w:pPr>
        <w:pStyle w:val="a3"/>
        <w:spacing w:before="2" w:line="360" w:lineRule="auto"/>
        <w:ind w:right="294"/>
        <w:jc w:val="both"/>
        <w:rPr>
          <w:sz w:val="28"/>
          <w:szCs w:val="28"/>
        </w:rPr>
      </w:pPr>
      <w:r w:rsidRPr="001E1A4D">
        <w:rPr>
          <w:sz w:val="28"/>
          <w:szCs w:val="28"/>
        </w:rPr>
        <w:t xml:space="preserve">             </w:t>
      </w:r>
      <w:r w:rsidR="00DC545C" w:rsidRPr="001E1A4D">
        <w:rPr>
          <w:sz w:val="28"/>
          <w:szCs w:val="28"/>
        </w:rPr>
        <w:t>Наш випускник вміє усвідомлювати різноманіття життєвих цінностей (свобода, справедливість, честь, гідність, совість, права людини, співпраця, повага іншої особистості), особисту самоцінність</w:t>
      </w:r>
      <w:r w:rsidR="00D1526D" w:rsidRPr="001E1A4D">
        <w:rPr>
          <w:sz w:val="28"/>
          <w:szCs w:val="28"/>
        </w:rPr>
        <w:t>,</w:t>
      </w:r>
      <w:r w:rsidR="00DC545C" w:rsidRPr="001E1A4D">
        <w:rPr>
          <w:sz w:val="28"/>
          <w:szCs w:val="28"/>
        </w:rPr>
        <w:t xml:space="preserve"> здійснювати вибір</w:t>
      </w:r>
      <w:r w:rsidR="00FF0541">
        <w:rPr>
          <w:sz w:val="28"/>
          <w:szCs w:val="28"/>
        </w:rPr>
        <w:t xml:space="preserve"> </w:t>
      </w:r>
      <w:r w:rsidR="00DC545C" w:rsidRPr="001E1A4D">
        <w:rPr>
          <w:sz w:val="28"/>
          <w:szCs w:val="28"/>
        </w:rPr>
        <w:t xml:space="preserve">,жити й працювати в різновіковому колективі. Здатний планувати своє життя у відповідності з метою, приймати та виконувати (реалізувати) рішення. Має життєвий досвід діяльності в </w:t>
      </w:r>
      <w:r w:rsidR="00DC545C" w:rsidRPr="001E1A4D">
        <w:rPr>
          <w:spacing w:val="-3"/>
          <w:sz w:val="28"/>
          <w:szCs w:val="28"/>
        </w:rPr>
        <w:t xml:space="preserve">групі: </w:t>
      </w:r>
      <w:r w:rsidR="00DC545C" w:rsidRPr="001E1A4D">
        <w:rPr>
          <w:sz w:val="28"/>
          <w:szCs w:val="28"/>
        </w:rPr>
        <w:t xml:space="preserve">під керівництвом, самостійно, в парі, з </w:t>
      </w:r>
      <w:r w:rsidR="00DC545C" w:rsidRPr="001E1A4D">
        <w:rPr>
          <w:spacing w:val="-3"/>
          <w:sz w:val="28"/>
          <w:szCs w:val="28"/>
        </w:rPr>
        <w:lastRenderedPageBreak/>
        <w:t xml:space="preserve">книгою, </w:t>
      </w:r>
      <w:r w:rsidR="00DC545C" w:rsidRPr="001E1A4D">
        <w:rPr>
          <w:sz w:val="28"/>
          <w:szCs w:val="28"/>
        </w:rPr>
        <w:t xml:space="preserve">з документами, з приладами, з комп’ютером, з іншими сучасними інноваційними технологіями тощо. Наш випускник – це вільна особистість. Особистість, що має високий рівень самосвідомості, громадянськості та самодисципліни. Така, що поважає себе, усвідомлює свою цінність та цінність іншої особистості, здатна </w:t>
      </w:r>
      <w:r w:rsidR="00DC545C" w:rsidRPr="001E1A4D">
        <w:rPr>
          <w:spacing w:val="-3"/>
          <w:sz w:val="28"/>
          <w:szCs w:val="28"/>
        </w:rPr>
        <w:t xml:space="preserve">нести </w:t>
      </w:r>
      <w:r w:rsidR="00DC545C" w:rsidRPr="001E1A4D">
        <w:rPr>
          <w:sz w:val="28"/>
          <w:szCs w:val="28"/>
        </w:rPr>
        <w:t xml:space="preserve">відповідальність перед </w:t>
      </w:r>
      <w:r w:rsidR="00DC545C" w:rsidRPr="001E1A4D">
        <w:rPr>
          <w:spacing w:val="-3"/>
          <w:sz w:val="28"/>
          <w:szCs w:val="28"/>
        </w:rPr>
        <w:t xml:space="preserve">собою </w:t>
      </w:r>
      <w:r w:rsidR="00DC545C" w:rsidRPr="001E1A4D">
        <w:rPr>
          <w:sz w:val="28"/>
          <w:szCs w:val="28"/>
        </w:rPr>
        <w:t xml:space="preserve">та суспільством. Гуманна особистість – проявляє милосердя, </w:t>
      </w:r>
      <w:r w:rsidR="00DC545C" w:rsidRPr="001E1A4D">
        <w:rPr>
          <w:spacing w:val="-3"/>
          <w:sz w:val="28"/>
          <w:szCs w:val="28"/>
        </w:rPr>
        <w:t xml:space="preserve">доброту, </w:t>
      </w:r>
      <w:r w:rsidR="00DC545C" w:rsidRPr="001E1A4D">
        <w:rPr>
          <w:sz w:val="28"/>
          <w:szCs w:val="28"/>
        </w:rPr>
        <w:t xml:space="preserve">здатність до співпереживання, терпимість  і  доброзичливість. Готова надати </w:t>
      </w:r>
      <w:r w:rsidR="00DC545C" w:rsidRPr="001E1A4D">
        <w:rPr>
          <w:spacing w:val="-3"/>
          <w:sz w:val="28"/>
          <w:szCs w:val="28"/>
        </w:rPr>
        <w:t xml:space="preserve">допомогу, </w:t>
      </w:r>
      <w:r w:rsidR="00DC545C" w:rsidRPr="001E1A4D">
        <w:rPr>
          <w:sz w:val="28"/>
          <w:szCs w:val="28"/>
        </w:rPr>
        <w:t xml:space="preserve">прагне до миру й розуміє </w:t>
      </w:r>
      <w:r w:rsidR="00DC545C" w:rsidRPr="001E1A4D">
        <w:rPr>
          <w:spacing w:val="-3"/>
          <w:sz w:val="28"/>
          <w:szCs w:val="28"/>
        </w:rPr>
        <w:t xml:space="preserve">цінність </w:t>
      </w:r>
      <w:r w:rsidR="00DC545C" w:rsidRPr="001E1A4D">
        <w:rPr>
          <w:sz w:val="28"/>
          <w:szCs w:val="28"/>
        </w:rPr>
        <w:t>людського життя. Духовна особистість – має потребу до пізнання й самопізнання, рефлексії, має потребу в красі й спілкуванні. Творча особистість – наділена розвинутими здібностями, знаннями, вміннями, навичками, пізнавальним інтелектом. Практична особистість – знає</w:t>
      </w:r>
      <w:r w:rsidR="00DC545C" w:rsidRPr="001E1A4D">
        <w:rPr>
          <w:spacing w:val="34"/>
          <w:sz w:val="28"/>
          <w:szCs w:val="28"/>
        </w:rPr>
        <w:t xml:space="preserve"> </w:t>
      </w:r>
      <w:r w:rsidR="00DC545C" w:rsidRPr="001E1A4D">
        <w:rPr>
          <w:sz w:val="28"/>
          <w:szCs w:val="28"/>
        </w:rPr>
        <w:t>основи</w:t>
      </w:r>
      <w:r w:rsidRPr="001E1A4D">
        <w:rPr>
          <w:sz w:val="28"/>
          <w:szCs w:val="28"/>
        </w:rPr>
        <w:t xml:space="preserve"> к</w:t>
      </w:r>
      <w:r w:rsidR="00DC545C" w:rsidRPr="001E1A4D">
        <w:rPr>
          <w:sz w:val="28"/>
          <w:szCs w:val="28"/>
        </w:rPr>
        <w:t>омп’ютерної грамотності, професійної підготовки, має естетичний смак, гарні манери, знає й поважає Конституцію й закони країни,</w:t>
      </w:r>
      <w:r w:rsidR="00FF0541">
        <w:rPr>
          <w:sz w:val="28"/>
          <w:szCs w:val="28"/>
        </w:rPr>
        <w:t xml:space="preserve"> </w:t>
      </w:r>
      <w:r w:rsidR="00DC545C" w:rsidRPr="001E1A4D">
        <w:rPr>
          <w:sz w:val="28"/>
          <w:szCs w:val="28"/>
        </w:rPr>
        <w:t>прагне до фізичної досконалості, є прихильником здорового способу життя.</w:t>
      </w:r>
    </w:p>
    <w:p w:rsidR="00DC545C" w:rsidRPr="001E1A4D" w:rsidRDefault="003F1771" w:rsidP="003F1771">
      <w:pPr>
        <w:pStyle w:val="a3"/>
        <w:spacing w:before="1" w:line="360" w:lineRule="auto"/>
        <w:ind w:right="298" w:firstLine="254"/>
        <w:jc w:val="both"/>
        <w:rPr>
          <w:sz w:val="28"/>
          <w:szCs w:val="28"/>
        </w:rPr>
      </w:pPr>
      <w:r w:rsidRPr="001E1A4D">
        <w:rPr>
          <w:sz w:val="28"/>
          <w:szCs w:val="28"/>
        </w:rPr>
        <w:t xml:space="preserve">          </w:t>
      </w:r>
      <w:r w:rsidR="00DC545C" w:rsidRPr="001E1A4D">
        <w:rPr>
          <w:sz w:val="28"/>
          <w:szCs w:val="28"/>
        </w:rPr>
        <w:t>Наш випускник характеризується рисами та чеснотами. Це: креативність, цікавість, критичне мислення, любов до навчання, мудрість, відвага, наполегливість, чесність, енергійність, любов, доброта, соціальний і емоційний інтелект, співпраця, справедливість, лідерство, вміння пробачати, скромність, розсудливість, самоконтроль, поцінування краси, вдячність, оптимізм, гумор і віра. Такі риси та чесноти випускника допомагають зосередити увагу всіх учасників освітнього процесу на важливості формування компетентностей учня інструментами кожного предмета, утверджуючи ідеї освіти, яка ґрунтується на формуванні характеру, а не на простому засвоєнні знань.</w:t>
      </w:r>
    </w:p>
    <w:p w:rsidR="00DC545C" w:rsidRPr="001E1A4D" w:rsidRDefault="00D1526D" w:rsidP="00D1526D">
      <w:pPr>
        <w:pStyle w:val="a3"/>
        <w:spacing w:before="1" w:line="360" w:lineRule="auto"/>
        <w:ind w:right="298" w:firstLine="254"/>
        <w:jc w:val="both"/>
        <w:rPr>
          <w:b/>
        </w:rPr>
      </w:pPr>
      <w:r w:rsidRPr="001E1A4D">
        <w:rPr>
          <w:b/>
          <w:sz w:val="28"/>
          <w:szCs w:val="28"/>
        </w:rPr>
        <w:t>Додаток 6.2. Ключові та предметні компетентності здобувачів освіти:</w:t>
      </w:r>
    </w:p>
    <w:p w:rsidR="00DC545C" w:rsidRPr="001E1A4D" w:rsidRDefault="00DC545C" w:rsidP="00DC545C">
      <w:pPr>
        <w:pStyle w:val="a3"/>
        <w:spacing w:before="6"/>
        <w:ind w:left="0"/>
      </w:pPr>
    </w:p>
    <w:tbl>
      <w:tblPr>
        <w:tblW w:w="10293" w:type="dxa"/>
        <w:tblInd w:w="16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710"/>
        <w:gridCol w:w="2439"/>
        <w:gridCol w:w="7144"/>
      </w:tblGrid>
      <w:tr w:rsidR="00DC545C" w:rsidRPr="001E1A4D" w:rsidTr="005B53D7">
        <w:trPr>
          <w:trHeight w:val="431"/>
        </w:trPr>
        <w:tc>
          <w:tcPr>
            <w:tcW w:w="710" w:type="dxa"/>
          </w:tcPr>
          <w:p w:rsidR="00DC545C" w:rsidRPr="001E1A4D" w:rsidRDefault="00DC545C" w:rsidP="003F1771">
            <w:pPr>
              <w:pStyle w:val="TableParagraph"/>
              <w:spacing w:before="96"/>
              <w:ind w:left="100"/>
              <w:rPr>
                <w:sz w:val="24"/>
                <w:szCs w:val="24"/>
              </w:rPr>
            </w:pPr>
            <w:r w:rsidRPr="001E1A4D">
              <w:rPr>
                <w:sz w:val="24"/>
                <w:szCs w:val="24"/>
              </w:rPr>
              <w:t>№ з/п</w:t>
            </w:r>
          </w:p>
        </w:tc>
        <w:tc>
          <w:tcPr>
            <w:tcW w:w="2439" w:type="dxa"/>
          </w:tcPr>
          <w:p w:rsidR="00DC545C" w:rsidRPr="001E1A4D" w:rsidRDefault="00DC545C" w:rsidP="003F1771">
            <w:pPr>
              <w:pStyle w:val="TableParagraph"/>
              <w:spacing w:before="96"/>
              <w:ind w:left="158"/>
              <w:rPr>
                <w:sz w:val="24"/>
                <w:szCs w:val="24"/>
              </w:rPr>
            </w:pPr>
            <w:r w:rsidRPr="001E1A4D">
              <w:rPr>
                <w:sz w:val="24"/>
                <w:szCs w:val="24"/>
              </w:rPr>
              <w:t>Ключові компетентності</w:t>
            </w:r>
          </w:p>
        </w:tc>
        <w:tc>
          <w:tcPr>
            <w:tcW w:w="7144" w:type="dxa"/>
          </w:tcPr>
          <w:p w:rsidR="00DC545C" w:rsidRPr="001E1A4D" w:rsidRDefault="00DC545C" w:rsidP="00D1526D">
            <w:pPr>
              <w:pStyle w:val="TableParagraph"/>
              <w:tabs>
                <w:tab w:val="left" w:pos="5902"/>
              </w:tabs>
              <w:spacing w:before="96"/>
              <w:ind w:left="3215" w:right="1708"/>
              <w:jc w:val="center"/>
              <w:rPr>
                <w:sz w:val="24"/>
                <w:szCs w:val="24"/>
              </w:rPr>
            </w:pPr>
            <w:r w:rsidRPr="001E1A4D">
              <w:rPr>
                <w:sz w:val="24"/>
                <w:szCs w:val="24"/>
              </w:rPr>
              <w:t>Компоненти</w:t>
            </w:r>
          </w:p>
        </w:tc>
      </w:tr>
      <w:tr w:rsidR="005B53D7" w:rsidRPr="001E1A4D" w:rsidTr="005B53D7">
        <w:trPr>
          <w:trHeight w:val="586"/>
        </w:trPr>
        <w:tc>
          <w:tcPr>
            <w:tcW w:w="710" w:type="dxa"/>
          </w:tcPr>
          <w:p w:rsidR="005B53D7" w:rsidRPr="001E1A4D" w:rsidRDefault="005B53D7" w:rsidP="003F1771">
            <w:pPr>
              <w:pStyle w:val="TableParagraph"/>
              <w:spacing w:before="91"/>
              <w:ind w:left="100"/>
              <w:rPr>
                <w:sz w:val="24"/>
                <w:szCs w:val="24"/>
              </w:rPr>
            </w:pPr>
            <w:r w:rsidRPr="001E1A4D">
              <w:rPr>
                <w:sz w:val="24"/>
                <w:szCs w:val="24"/>
              </w:rPr>
              <w:t>1</w:t>
            </w:r>
          </w:p>
        </w:tc>
        <w:tc>
          <w:tcPr>
            <w:tcW w:w="2439" w:type="dxa"/>
          </w:tcPr>
          <w:p w:rsidR="005B53D7" w:rsidRPr="001E1A4D" w:rsidRDefault="005B53D7" w:rsidP="003F1771">
            <w:pPr>
              <w:pStyle w:val="TableParagraph"/>
              <w:spacing w:before="91"/>
              <w:ind w:left="95" w:right="75"/>
              <w:jc w:val="both"/>
              <w:rPr>
                <w:sz w:val="24"/>
                <w:szCs w:val="24"/>
              </w:rPr>
            </w:pPr>
            <w:r w:rsidRPr="001E1A4D">
              <w:rPr>
                <w:sz w:val="24"/>
                <w:szCs w:val="24"/>
              </w:rPr>
              <w:t xml:space="preserve">Спілкування державною </w:t>
            </w:r>
          </w:p>
          <w:p w:rsidR="005B53D7" w:rsidRPr="001E1A4D" w:rsidRDefault="005B53D7" w:rsidP="003F1771">
            <w:pPr>
              <w:pStyle w:val="TableParagraph"/>
              <w:spacing w:before="91"/>
              <w:ind w:left="95" w:right="75"/>
              <w:jc w:val="both"/>
              <w:rPr>
                <w:sz w:val="24"/>
                <w:szCs w:val="24"/>
              </w:rPr>
            </w:pPr>
            <w:r w:rsidRPr="001E1A4D">
              <w:rPr>
                <w:sz w:val="24"/>
                <w:szCs w:val="24"/>
              </w:rPr>
              <w:t xml:space="preserve">(і рідною — у </w:t>
            </w:r>
            <w:r w:rsidRPr="001E1A4D">
              <w:rPr>
                <w:spacing w:val="-4"/>
                <w:sz w:val="24"/>
                <w:szCs w:val="24"/>
              </w:rPr>
              <w:t xml:space="preserve">разі </w:t>
            </w:r>
            <w:r w:rsidRPr="001E1A4D">
              <w:rPr>
                <w:sz w:val="24"/>
                <w:szCs w:val="24"/>
              </w:rPr>
              <w:t>відмінності)</w:t>
            </w:r>
            <w:r w:rsidRPr="001E1A4D">
              <w:rPr>
                <w:spacing w:val="1"/>
                <w:sz w:val="24"/>
                <w:szCs w:val="24"/>
              </w:rPr>
              <w:t xml:space="preserve"> </w:t>
            </w:r>
            <w:r w:rsidRPr="001E1A4D">
              <w:rPr>
                <w:sz w:val="24"/>
                <w:szCs w:val="24"/>
              </w:rPr>
              <w:t>мовами</w:t>
            </w:r>
          </w:p>
        </w:tc>
        <w:tc>
          <w:tcPr>
            <w:tcW w:w="7144" w:type="dxa"/>
            <w:tcBorders>
              <w:bottom w:val="single" w:sz="6" w:space="0" w:color="auto"/>
            </w:tcBorders>
          </w:tcPr>
          <w:p w:rsidR="005B53D7" w:rsidRPr="001E1A4D" w:rsidRDefault="005B53D7" w:rsidP="003F1771">
            <w:pPr>
              <w:pStyle w:val="TableParagraph"/>
              <w:spacing w:before="91"/>
              <w:ind w:left="101" w:right="80"/>
              <w:jc w:val="both"/>
              <w:rPr>
                <w:sz w:val="24"/>
                <w:szCs w:val="24"/>
              </w:rPr>
            </w:pPr>
            <w:r w:rsidRPr="001E1A4D">
              <w:rPr>
                <w:sz w:val="24"/>
                <w:szCs w:val="24"/>
              </w:rPr>
              <w:t xml:space="preserve">Уміння: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w:t>
            </w:r>
            <w:proofErr w:type="spellStart"/>
            <w:r w:rsidRPr="001E1A4D">
              <w:rPr>
                <w:sz w:val="24"/>
                <w:szCs w:val="24"/>
              </w:rPr>
              <w:t>грамотно</w:t>
            </w:r>
            <w:proofErr w:type="spellEnd"/>
            <w:r w:rsidRPr="001E1A4D">
              <w:rPr>
                <w:sz w:val="24"/>
                <w:szCs w:val="24"/>
              </w:rPr>
              <w:t xml:space="preserve"> висловлюватися рідною мовою; доречно та </w:t>
            </w:r>
            <w:proofErr w:type="spellStart"/>
            <w:r w:rsidRPr="001E1A4D">
              <w:rPr>
                <w:sz w:val="24"/>
                <w:szCs w:val="24"/>
              </w:rPr>
              <w:t>коректно</w:t>
            </w:r>
            <w:proofErr w:type="spellEnd"/>
            <w:r w:rsidRPr="001E1A4D">
              <w:rPr>
                <w:sz w:val="24"/>
                <w:szCs w:val="24"/>
              </w:rPr>
              <w:t xml:space="preserve"> вживати в мовленні термінологію з окремих предметів, чітко, лаконічно та зрозуміло формулювати думку, аргументувати, </w:t>
            </w:r>
            <w:r w:rsidRPr="001E1A4D">
              <w:rPr>
                <w:sz w:val="24"/>
                <w:szCs w:val="24"/>
              </w:rPr>
              <w:lastRenderedPageBreak/>
              <w:t>доводити правильність тверджень; уникнення невнормованих іншомовних запозичень у спілкуванні на тематику окремого предмета; поповнювати свій словниковий запас.</w:t>
            </w:r>
          </w:p>
          <w:p w:rsidR="005B53D7" w:rsidRPr="001E1A4D" w:rsidRDefault="005B53D7" w:rsidP="003F1771">
            <w:pPr>
              <w:pStyle w:val="TableParagraph"/>
              <w:spacing w:line="230" w:lineRule="exact"/>
              <w:ind w:left="101"/>
              <w:jc w:val="both"/>
              <w:rPr>
                <w:sz w:val="24"/>
                <w:szCs w:val="24"/>
              </w:rPr>
            </w:pPr>
            <w:r w:rsidRPr="001E1A4D">
              <w:rPr>
                <w:sz w:val="24"/>
                <w:szCs w:val="24"/>
              </w:rPr>
              <w:t>Ставлення: розуміння важливості чітких та лаконічних формулювань.</w:t>
            </w:r>
          </w:p>
          <w:p w:rsidR="005B53D7" w:rsidRPr="001E1A4D" w:rsidRDefault="005B53D7" w:rsidP="003F1771">
            <w:pPr>
              <w:pStyle w:val="TableParagraph"/>
              <w:ind w:left="101" w:right="89"/>
              <w:jc w:val="both"/>
              <w:rPr>
                <w:sz w:val="24"/>
                <w:szCs w:val="24"/>
              </w:rPr>
            </w:pPr>
            <w:r w:rsidRPr="001E1A4D">
              <w:rPr>
                <w:sz w:val="24"/>
                <w:szCs w:val="24"/>
              </w:rPr>
              <w:t>Навчальні ресурси: означення понять, формулювання властивостей, доведення правил, теорем</w:t>
            </w:r>
          </w:p>
        </w:tc>
      </w:tr>
      <w:tr w:rsidR="005B53D7" w:rsidRPr="001E1A4D" w:rsidTr="00E45B68">
        <w:trPr>
          <w:trHeight w:val="5708"/>
        </w:trPr>
        <w:tc>
          <w:tcPr>
            <w:tcW w:w="710" w:type="dxa"/>
          </w:tcPr>
          <w:p w:rsidR="005B53D7" w:rsidRPr="001E1A4D" w:rsidRDefault="005B53D7" w:rsidP="003F1771">
            <w:pPr>
              <w:pStyle w:val="TableParagraph"/>
              <w:spacing w:before="91"/>
              <w:ind w:left="100"/>
              <w:rPr>
                <w:sz w:val="24"/>
                <w:szCs w:val="24"/>
              </w:rPr>
            </w:pPr>
            <w:r w:rsidRPr="001E1A4D">
              <w:rPr>
                <w:sz w:val="24"/>
                <w:szCs w:val="24"/>
              </w:rPr>
              <w:lastRenderedPageBreak/>
              <w:t>2</w:t>
            </w:r>
          </w:p>
        </w:tc>
        <w:tc>
          <w:tcPr>
            <w:tcW w:w="2439" w:type="dxa"/>
          </w:tcPr>
          <w:p w:rsidR="005B53D7" w:rsidRPr="001E1A4D" w:rsidRDefault="005B53D7" w:rsidP="003F1771">
            <w:pPr>
              <w:pStyle w:val="TableParagraph"/>
              <w:spacing w:before="91"/>
              <w:ind w:left="95"/>
              <w:rPr>
                <w:sz w:val="24"/>
                <w:szCs w:val="24"/>
              </w:rPr>
            </w:pPr>
            <w:r w:rsidRPr="001E1A4D">
              <w:rPr>
                <w:sz w:val="24"/>
                <w:szCs w:val="24"/>
              </w:rPr>
              <w:t>Спілкування іноземними мовами</w:t>
            </w:r>
          </w:p>
        </w:tc>
        <w:tc>
          <w:tcPr>
            <w:tcW w:w="7144" w:type="dxa"/>
          </w:tcPr>
          <w:p w:rsidR="005B53D7" w:rsidRPr="001E1A4D" w:rsidRDefault="005B53D7" w:rsidP="005B53D7">
            <w:pPr>
              <w:pStyle w:val="TableParagraph"/>
              <w:spacing w:before="91"/>
              <w:ind w:left="101"/>
              <w:rPr>
                <w:sz w:val="24"/>
                <w:szCs w:val="24"/>
              </w:rPr>
            </w:pPr>
            <w:proofErr w:type="spellStart"/>
            <w:r w:rsidRPr="001E1A4D">
              <w:rPr>
                <w:sz w:val="24"/>
                <w:szCs w:val="24"/>
              </w:rPr>
              <w:t>Уміння:здійснювати</w:t>
            </w:r>
            <w:proofErr w:type="spellEnd"/>
            <w:r w:rsidRPr="001E1A4D">
              <w:rPr>
                <w:sz w:val="24"/>
                <w:szCs w:val="24"/>
              </w:rPr>
              <w:t xml:space="preserve">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w:t>
            </w:r>
            <w:proofErr w:type="spellStart"/>
            <w:r w:rsidRPr="001E1A4D">
              <w:rPr>
                <w:sz w:val="24"/>
                <w:szCs w:val="24"/>
              </w:rPr>
              <w:t>мовних</w:t>
            </w:r>
            <w:proofErr w:type="spellEnd"/>
            <w:r w:rsidRPr="001E1A4D">
              <w:rPr>
                <w:sz w:val="24"/>
                <w:szCs w:val="24"/>
              </w:rPr>
              <w:t xml:space="preserve"> засобів; ефективно взаємодіяти з іншими усно, письмово та за допомогою засобів електронного спілкування.</w:t>
            </w:r>
          </w:p>
          <w:p w:rsidR="005B53D7" w:rsidRPr="001E1A4D" w:rsidRDefault="005B53D7" w:rsidP="005B53D7">
            <w:pPr>
              <w:pStyle w:val="TableParagraph"/>
              <w:ind w:left="101" w:right="85"/>
              <w:jc w:val="both"/>
              <w:rPr>
                <w:sz w:val="24"/>
                <w:szCs w:val="24"/>
              </w:rPr>
            </w:pPr>
            <w:proofErr w:type="spellStart"/>
            <w:r w:rsidRPr="001E1A4D">
              <w:rPr>
                <w:sz w:val="24"/>
                <w:szCs w:val="24"/>
              </w:rPr>
              <w:t>Ставлення:критично</w:t>
            </w:r>
            <w:proofErr w:type="spellEnd"/>
            <w:r w:rsidRPr="001E1A4D">
              <w:rPr>
                <w:sz w:val="24"/>
                <w:szCs w:val="24"/>
              </w:rPr>
              <w:t xml:space="preserve">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w:t>
            </w:r>
            <w:proofErr w:type="spellStart"/>
            <w:r w:rsidRPr="001E1A4D">
              <w:rPr>
                <w:sz w:val="24"/>
                <w:szCs w:val="24"/>
              </w:rPr>
              <w:t>мов.Навчальні</w:t>
            </w:r>
            <w:proofErr w:type="spellEnd"/>
            <w:r w:rsidRPr="001E1A4D">
              <w:rPr>
                <w:sz w:val="24"/>
                <w:szCs w:val="24"/>
              </w:rPr>
              <w:t xml:space="preserve"> </w:t>
            </w:r>
            <w:proofErr w:type="spellStart"/>
            <w:r w:rsidRPr="001E1A4D">
              <w:rPr>
                <w:sz w:val="24"/>
                <w:szCs w:val="24"/>
              </w:rPr>
              <w:t>ресурси:підручники</w:t>
            </w:r>
            <w:proofErr w:type="spellEnd"/>
            <w:r w:rsidRPr="001E1A4D">
              <w:rPr>
                <w:sz w:val="24"/>
                <w:szCs w:val="24"/>
              </w:rPr>
              <w:t>, словники, довідкова література, мультимедійні засоби, адаптовані іншомовні тексти.</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721"/>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t>3</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5" w:line="235" w:lineRule="auto"/>
              <w:ind w:left="95"/>
              <w:rPr>
                <w:sz w:val="24"/>
                <w:szCs w:val="24"/>
              </w:rPr>
            </w:pPr>
            <w:r w:rsidRPr="001E1A4D">
              <w:rPr>
                <w:sz w:val="24"/>
                <w:szCs w:val="24"/>
              </w:rPr>
              <w:t>Математична компетентність</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81"/>
              <w:jc w:val="both"/>
              <w:rPr>
                <w:sz w:val="24"/>
                <w:szCs w:val="24"/>
              </w:rPr>
            </w:pPr>
            <w:r w:rsidRPr="001E1A4D">
              <w:rPr>
                <w:sz w:val="24"/>
                <w:szCs w:val="24"/>
              </w:rPr>
              <w:t>Уміння: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DC545C" w:rsidRPr="001E1A4D" w:rsidRDefault="00DC545C" w:rsidP="003F1771">
            <w:pPr>
              <w:pStyle w:val="TableParagraph"/>
              <w:ind w:left="101" w:right="80"/>
              <w:jc w:val="both"/>
              <w:rPr>
                <w:sz w:val="24"/>
                <w:szCs w:val="24"/>
              </w:rPr>
            </w:pPr>
            <w:r w:rsidRPr="001E1A4D">
              <w:rPr>
                <w:sz w:val="24"/>
                <w:szCs w:val="24"/>
              </w:rPr>
              <w:t>Ставлення: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DC545C" w:rsidRPr="001E1A4D" w:rsidRDefault="00DC545C" w:rsidP="003F1771">
            <w:pPr>
              <w:pStyle w:val="TableParagraph"/>
              <w:ind w:left="101" w:right="80"/>
              <w:jc w:val="both"/>
              <w:rPr>
                <w:sz w:val="24"/>
                <w:szCs w:val="24"/>
              </w:rPr>
            </w:pPr>
            <w:r w:rsidRPr="001E1A4D">
              <w:rPr>
                <w:sz w:val="24"/>
                <w:szCs w:val="24"/>
              </w:rPr>
              <w:t>Навчальні ресурси: розв'язування математичних задач, і обов’язково таких, що моделюють реальні життєві ситуації</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1809"/>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t>4</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95" w:right="75"/>
              <w:jc w:val="both"/>
              <w:rPr>
                <w:sz w:val="24"/>
                <w:szCs w:val="24"/>
              </w:rPr>
            </w:pPr>
            <w:r w:rsidRPr="001E1A4D">
              <w:rPr>
                <w:sz w:val="24"/>
                <w:szCs w:val="24"/>
              </w:rPr>
              <w:t>Основні компетентності у природничих науках і технологіях</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88"/>
              <w:jc w:val="both"/>
              <w:rPr>
                <w:sz w:val="24"/>
                <w:szCs w:val="24"/>
              </w:rPr>
            </w:pPr>
            <w:r w:rsidRPr="001E1A4D">
              <w:rPr>
                <w:sz w:val="24"/>
                <w:szCs w:val="24"/>
              </w:rPr>
              <w:t>Уміння: розпізнавати проблеми, що виникають у довкіллі; будувати та досліджувати природні явища і процеси; послуговуватися технологічними пристроями.</w:t>
            </w:r>
          </w:p>
          <w:p w:rsidR="00DC545C" w:rsidRPr="001E1A4D" w:rsidRDefault="00DC545C" w:rsidP="003F1771">
            <w:pPr>
              <w:pStyle w:val="TableParagraph"/>
              <w:spacing w:before="1"/>
              <w:ind w:left="101" w:right="84"/>
              <w:jc w:val="both"/>
              <w:rPr>
                <w:sz w:val="24"/>
                <w:szCs w:val="24"/>
              </w:rPr>
            </w:pPr>
            <w:r w:rsidRPr="001E1A4D">
              <w:rPr>
                <w:sz w:val="24"/>
                <w:szCs w:val="24"/>
              </w:rPr>
              <w:t xml:space="preserve">Ставлення: усвідомлення важливості </w:t>
            </w:r>
            <w:r w:rsidRPr="001E1A4D">
              <w:rPr>
                <w:spacing w:val="-3"/>
                <w:sz w:val="24"/>
                <w:szCs w:val="24"/>
              </w:rPr>
              <w:t xml:space="preserve">природничих </w:t>
            </w:r>
            <w:r w:rsidRPr="001E1A4D">
              <w:rPr>
                <w:sz w:val="24"/>
                <w:szCs w:val="24"/>
              </w:rPr>
              <w:t xml:space="preserve">наук як універсальної мови  науки, техніки та технологій. усвідомлення ролі наукових ідей в </w:t>
            </w:r>
            <w:r w:rsidRPr="001E1A4D">
              <w:rPr>
                <w:spacing w:val="-3"/>
                <w:sz w:val="24"/>
                <w:szCs w:val="24"/>
              </w:rPr>
              <w:t xml:space="preserve">сучасних </w:t>
            </w:r>
            <w:r w:rsidRPr="001E1A4D">
              <w:rPr>
                <w:sz w:val="24"/>
                <w:szCs w:val="24"/>
              </w:rPr>
              <w:t>інформаційних</w:t>
            </w:r>
            <w:r w:rsidRPr="001E1A4D">
              <w:rPr>
                <w:spacing w:val="1"/>
                <w:sz w:val="24"/>
                <w:szCs w:val="24"/>
              </w:rPr>
              <w:t xml:space="preserve"> </w:t>
            </w:r>
            <w:r w:rsidRPr="001E1A4D">
              <w:rPr>
                <w:sz w:val="24"/>
                <w:szCs w:val="24"/>
              </w:rPr>
              <w:t>технологіях</w:t>
            </w:r>
          </w:p>
          <w:p w:rsidR="00DC545C" w:rsidRPr="001E1A4D" w:rsidRDefault="00DC545C" w:rsidP="003F1771">
            <w:pPr>
              <w:pStyle w:val="TableParagraph"/>
              <w:spacing w:before="1"/>
              <w:ind w:left="101" w:right="84"/>
              <w:jc w:val="both"/>
              <w:rPr>
                <w:sz w:val="24"/>
                <w:szCs w:val="24"/>
              </w:rPr>
            </w:pPr>
            <w:r w:rsidRPr="001E1A4D">
              <w:rPr>
                <w:sz w:val="24"/>
                <w:szCs w:val="24"/>
              </w:rPr>
              <w:t>Навчальні ресурси: складання графіків та діаграм, які ілюструють функціональні залежності результатів впливу людської діяльності на природу</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34"/>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lastRenderedPageBreak/>
              <w:t>5</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5" w:line="235" w:lineRule="auto"/>
              <w:ind w:left="95" w:right="315"/>
              <w:rPr>
                <w:sz w:val="24"/>
                <w:szCs w:val="24"/>
              </w:rPr>
            </w:pPr>
            <w:r w:rsidRPr="001E1A4D">
              <w:rPr>
                <w:sz w:val="24"/>
                <w:szCs w:val="24"/>
              </w:rPr>
              <w:t>Інформаційно-цифрова компетентність</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81"/>
              <w:jc w:val="both"/>
              <w:rPr>
                <w:sz w:val="24"/>
                <w:szCs w:val="24"/>
              </w:rPr>
            </w:pPr>
            <w:r w:rsidRPr="001E1A4D">
              <w:rPr>
                <w:sz w:val="24"/>
                <w:szCs w:val="24"/>
              </w:rPr>
              <w:t>Уміння: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 Ставлення: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DC545C" w:rsidRPr="001E1A4D" w:rsidRDefault="00DC545C" w:rsidP="003F1771">
            <w:pPr>
              <w:pStyle w:val="TableParagraph"/>
              <w:ind w:left="101" w:right="90"/>
              <w:jc w:val="both"/>
              <w:rPr>
                <w:sz w:val="24"/>
                <w:szCs w:val="24"/>
              </w:rPr>
            </w:pPr>
            <w:r w:rsidRPr="001E1A4D">
              <w:rPr>
                <w:sz w:val="24"/>
                <w:szCs w:val="24"/>
              </w:rPr>
              <w:t>Навчальні ресурси: візуалізація даних, побудова графіків та діаграм за допомогою програмних засобів</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65"/>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t>6</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5B53D7">
            <w:pPr>
              <w:pStyle w:val="TableParagraph"/>
              <w:tabs>
                <w:tab w:val="left" w:pos="1660"/>
              </w:tabs>
              <w:spacing w:before="91"/>
              <w:ind w:left="95" w:right="82"/>
              <w:rPr>
                <w:sz w:val="24"/>
                <w:szCs w:val="24"/>
              </w:rPr>
            </w:pPr>
            <w:r w:rsidRPr="001E1A4D">
              <w:rPr>
                <w:sz w:val="24"/>
                <w:szCs w:val="24"/>
              </w:rPr>
              <w:t>Уміння</w:t>
            </w:r>
            <w:r w:rsidR="005B53D7" w:rsidRPr="001E1A4D">
              <w:rPr>
                <w:sz w:val="24"/>
                <w:szCs w:val="24"/>
              </w:rPr>
              <w:t xml:space="preserve"> </w:t>
            </w:r>
            <w:r w:rsidRPr="001E1A4D">
              <w:rPr>
                <w:spacing w:val="-4"/>
                <w:sz w:val="24"/>
                <w:szCs w:val="24"/>
              </w:rPr>
              <w:t xml:space="preserve">вчитися </w:t>
            </w:r>
            <w:r w:rsidRPr="001E1A4D">
              <w:rPr>
                <w:sz w:val="24"/>
                <w:szCs w:val="24"/>
              </w:rPr>
              <w:t>впродовж</w:t>
            </w:r>
            <w:r w:rsidRPr="001E1A4D">
              <w:rPr>
                <w:spacing w:val="1"/>
                <w:sz w:val="24"/>
                <w:szCs w:val="24"/>
              </w:rPr>
              <w:t xml:space="preserve"> </w:t>
            </w:r>
            <w:r w:rsidRPr="001E1A4D">
              <w:rPr>
                <w:sz w:val="24"/>
                <w:szCs w:val="24"/>
              </w:rPr>
              <w:t>життя</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79"/>
              <w:jc w:val="both"/>
              <w:rPr>
                <w:sz w:val="24"/>
                <w:szCs w:val="24"/>
              </w:rPr>
            </w:pPr>
            <w:r w:rsidRPr="001E1A4D">
              <w:rPr>
                <w:sz w:val="24"/>
                <w:szCs w:val="24"/>
              </w:rPr>
              <w:t>Уміння: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DC545C" w:rsidRPr="001E1A4D" w:rsidRDefault="00DC545C" w:rsidP="003F1771">
            <w:pPr>
              <w:pStyle w:val="TableParagraph"/>
              <w:ind w:left="101" w:right="81"/>
              <w:jc w:val="both"/>
              <w:rPr>
                <w:sz w:val="24"/>
                <w:szCs w:val="24"/>
              </w:rPr>
            </w:pPr>
            <w:r w:rsidRPr="001E1A4D">
              <w:rPr>
                <w:sz w:val="24"/>
                <w:szCs w:val="24"/>
              </w:rPr>
              <w:t>Ставлення: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DC545C" w:rsidRPr="001E1A4D" w:rsidRDefault="00DC545C" w:rsidP="003F1771">
            <w:pPr>
              <w:pStyle w:val="TableParagraph"/>
              <w:ind w:left="101"/>
              <w:jc w:val="both"/>
              <w:rPr>
                <w:sz w:val="24"/>
                <w:szCs w:val="24"/>
              </w:rPr>
            </w:pPr>
            <w:r w:rsidRPr="001E1A4D">
              <w:rPr>
                <w:sz w:val="24"/>
                <w:szCs w:val="24"/>
              </w:rPr>
              <w:t>Навчальні ресурси: моделювання власної освітньої траєкторії</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265"/>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t>7</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tabs>
                <w:tab w:val="left" w:pos="2284"/>
              </w:tabs>
              <w:spacing w:before="91"/>
              <w:ind w:left="95" w:right="76"/>
              <w:rPr>
                <w:sz w:val="24"/>
                <w:szCs w:val="24"/>
              </w:rPr>
            </w:pPr>
            <w:r w:rsidRPr="001E1A4D">
              <w:rPr>
                <w:sz w:val="24"/>
                <w:szCs w:val="24"/>
              </w:rPr>
              <w:t>Ініціативність</w:t>
            </w:r>
            <w:r w:rsidRPr="001E1A4D">
              <w:rPr>
                <w:sz w:val="24"/>
                <w:szCs w:val="24"/>
              </w:rPr>
              <w:tab/>
            </w:r>
            <w:r w:rsidRPr="001E1A4D">
              <w:rPr>
                <w:spacing w:val="-18"/>
                <w:sz w:val="24"/>
                <w:szCs w:val="24"/>
              </w:rPr>
              <w:t xml:space="preserve">і </w:t>
            </w:r>
            <w:r w:rsidRPr="001E1A4D">
              <w:rPr>
                <w:sz w:val="24"/>
                <w:szCs w:val="24"/>
              </w:rPr>
              <w:t>підприємливість</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84"/>
              <w:jc w:val="both"/>
              <w:rPr>
                <w:sz w:val="24"/>
                <w:szCs w:val="24"/>
              </w:rPr>
            </w:pPr>
            <w:r w:rsidRPr="001E1A4D">
              <w:rPr>
                <w:sz w:val="24"/>
                <w:szCs w:val="24"/>
              </w:rPr>
              <w:t>Уміння: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DC545C" w:rsidRPr="001E1A4D" w:rsidRDefault="00DC545C" w:rsidP="003F1771">
            <w:pPr>
              <w:pStyle w:val="TableParagraph"/>
              <w:ind w:left="101" w:right="84"/>
              <w:jc w:val="both"/>
              <w:rPr>
                <w:sz w:val="24"/>
                <w:szCs w:val="24"/>
              </w:rPr>
            </w:pPr>
            <w:r w:rsidRPr="001E1A4D">
              <w:rPr>
                <w:sz w:val="24"/>
                <w:szCs w:val="24"/>
              </w:rPr>
              <w:t>Ставлення: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DC545C" w:rsidRPr="001E1A4D" w:rsidRDefault="00DC545C" w:rsidP="003F1771">
            <w:pPr>
              <w:pStyle w:val="TableParagraph"/>
              <w:ind w:left="101"/>
              <w:jc w:val="both"/>
              <w:rPr>
                <w:sz w:val="24"/>
                <w:szCs w:val="24"/>
              </w:rPr>
            </w:pPr>
            <w:r w:rsidRPr="001E1A4D">
              <w:rPr>
                <w:sz w:val="24"/>
                <w:szCs w:val="24"/>
              </w:rPr>
              <w:t>Навчальні ресурси: завдання підприємницького змісту (оптимізаційні задачі)</w:t>
            </w:r>
          </w:p>
        </w:tc>
      </w:tr>
      <w:tr w:rsidR="003F1771"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3177"/>
        </w:trPr>
        <w:tc>
          <w:tcPr>
            <w:tcW w:w="710" w:type="dxa"/>
            <w:tcBorders>
              <w:top w:val="single" w:sz="8" w:space="0" w:color="000000"/>
              <w:left w:val="single" w:sz="8" w:space="0" w:color="000000"/>
              <w:right w:val="single" w:sz="8" w:space="0" w:color="000000"/>
            </w:tcBorders>
          </w:tcPr>
          <w:p w:rsidR="003F1771" w:rsidRPr="001E1A4D" w:rsidRDefault="003F1771" w:rsidP="003F1771">
            <w:pPr>
              <w:pStyle w:val="TableParagraph"/>
              <w:spacing w:before="91"/>
              <w:ind w:left="100"/>
              <w:rPr>
                <w:sz w:val="24"/>
                <w:szCs w:val="24"/>
              </w:rPr>
            </w:pPr>
            <w:r w:rsidRPr="001E1A4D">
              <w:rPr>
                <w:sz w:val="24"/>
                <w:szCs w:val="24"/>
              </w:rPr>
              <w:t>8</w:t>
            </w:r>
          </w:p>
        </w:tc>
        <w:tc>
          <w:tcPr>
            <w:tcW w:w="2439" w:type="dxa"/>
            <w:tcBorders>
              <w:top w:val="single" w:sz="8" w:space="0" w:color="000000"/>
              <w:left w:val="single" w:sz="8" w:space="0" w:color="000000"/>
              <w:right w:val="single" w:sz="8" w:space="0" w:color="000000"/>
            </w:tcBorders>
          </w:tcPr>
          <w:p w:rsidR="003F1771" w:rsidRPr="001E1A4D" w:rsidRDefault="003F1771" w:rsidP="003F1771">
            <w:pPr>
              <w:pStyle w:val="TableParagraph"/>
              <w:spacing w:before="91"/>
              <w:ind w:left="95"/>
              <w:rPr>
                <w:sz w:val="24"/>
                <w:szCs w:val="24"/>
              </w:rPr>
            </w:pPr>
            <w:r w:rsidRPr="001E1A4D">
              <w:rPr>
                <w:sz w:val="24"/>
                <w:szCs w:val="24"/>
              </w:rPr>
              <w:t>Соціальна і громадянська</w:t>
            </w:r>
          </w:p>
          <w:p w:rsidR="003F1771" w:rsidRPr="001E1A4D" w:rsidRDefault="003F1771" w:rsidP="003F1771">
            <w:pPr>
              <w:pStyle w:val="TableParagraph"/>
              <w:spacing w:before="96"/>
              <w:ind w:left="95"/>
              <w:rPr>
                <w:sz w:val="24"/>
                <w:szCs w:val="24"/>
              </w:rPr>
            </w:pPr>
            <w:r w:rsidRPr="001E1A4D">
              <w:rPr>
                <w:sz w:val="24"/>
                <w:szCs w:val="24"/>
              </w:rPr>
              <w:t>компетентності</w:t>
            </w:r>
          </w:p>
        </w:tc>
        <w:tc>
          <w:tcPr>
            <w:tcW w:w="7144" w:type="dxa"/>
            <w:tcBorders>
              <w:top w:val="single" w:sz="8" w:space="0" w:color="000000"/>
              <w:left w:val="single" w:sz="8" w:space="0" w:color="000000"/>
              <w:right w:val="single" w:sz="8" w:space="0" w:color="000000"/>
            </w:tcBorders>
          </w:tcPr>
          <w:p w:rsidR="003F1771" w:rsidRPr="001E1A4D" w:rsidRDefault="003F1771" w:rsidP="003F1771">
            <w:pPr>
              <w:pStyle w:val="TableParagraph"/>
              <w:spacing w:before="91"/>
              <w:ind w:left="101"/>
              <w:rPr>
                <w:sz w:val="24"/>
                <w:szCs w:val="24"/>
              </w:rPr>
            </w:pPr>
            <w:r w:rsidRPr="001E1A4D">
              <w:rPr>
                <w:sz w:val="24"/>
                <w:szCs w:val="24"/>
              </w:rPr>
              <w:t>Уміння: висловлювати власну думку, слухати і чути інших, оцінювати аргументи та</w:t>
            </w:r>
          </w:p>
          <w:p w:rsidR="003F1771" w:rsidRPr="001E1A4D" w:rsidRDefault="003F1771" w:rsidP="003F1771">
            <w:pPr>
              <w:pStyle w:val="TableParagraph"/>
              <w:spacing w:before="96"/>
              <w:ind w:left="101" w:right="75"/>
              <w:jc w:val="both"/>
              <w:rPr>
                <w:sz w:val="24"/>
                <w:szCs w:val="24"/>
              </w:rPr>
            </w:pPr>
            <w:r w:rsidRPr="001E1A4D">
              <w:rPr>
                <w:sz w:val="24"/>
                <w:szCs w:val="24"/>
              </w:rPr>
              <w:t xml:space="preserve">змінювати думку на </w:t>
            </w:r>
            <w:r w:rsidRPr="001E1A4D">
              <w:rPr>
                <w:spacing w:val="-3"/>
                <w:sz w:val="24"/>
                <w:szCs w:val="24"/>
              </w:rPr>
              <w:t xml:space="preserve">основі </w:t>
            </w:r>
            <w:r w:rsidRPr="001E1A4D">
              <w:rPr>
                <w:sz w:val="24"/>
                <w:szCs w:val="24"/>
              </w:rPr>
              <w:t xml:space="preserve">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w:t>
            </w:r>
            <w:r w:rsidRPr="001E1A4D">
              <w:rPr>
                <w:spacing w:val="-3"/>
                <w:sz w:val="24"/>
                <w:szCs w:val="24"/>
              </w:rPr>
              <w:t xml:space="preserve">послуг </w:t>
            </w:r>
            <w:r w:rsidRPr="001E1A4D">
              <w:rPr>
                <w:sz w:val="24"/>
                <w:szCs w:val="24"/>
              </w:rPr>
              <w:t xml:space="preserve">і товарів на </w:t>
            </w:r>
            <w:r w:rsidRPr="001E1A4D">
              <w:rPr>
                <w:spacing w:val="-3"/>
                <w:sz w:val="24"/>
                <w:szCs w:val="24"/>
              </w:rPr>
              <w:t xml:space="preserve">основі </w:t>
            </w:r>
            <w:r w:rsidRPr="001E1A4D">
              <w:rPr>
                <w:sz w:val="24"/>
                <w:szCs w:val="24"/>
              </w:rPr>
              <w:t xml:space="preserve">чітких критеріїв, робити </w:t>
            </w:r>
            <w:r w:rsidRPr="001E1A4D">
              <w:rPr>
                <w:spacing w:val="-2"/>
                <w:sz w:val="24"/>
                <w:szCs w:val="24"/>
              </w:rPr>
              <w:t xml:space="preserve">споживчий </w:t>
            </w:r>
            <w:r w:rsidRPr="001E1A4D">
              <w:rPr>
                <w:sz w:val="24"/>
                <w:szCs w:val="24"/>
              </w:rPr>
              <w:t>вибір, спираючись на різні  дані.</w:t>
            </w:r>
          </w:p>
          <w:p w:rsidR="003F1771" w:rsidRPr="001E1A4D" w:rsidRDefault="003F1771" w:rsidP="003F1771">
            <w:pPr>
              <w:pStyle w:val="TableParagraph"/>
              <w:ind w:left="101" w:right="76"/>
              <w:jc w:val="both"/>
              <w:rPr>
                <w:sz w:val="24"/>
                <w:szCs w:val="24"/>
              </w:rPr>
            </w:pPr>
            <w:r w:rsidRPr="001E1A4D">
              <w:rPr>
                <w:sz w:val="24"/>
                <w:szCs w:val="24"/>
              </w:rPr>
              <w:t>Ставлення: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3F1771" w:rsidRPr="001E1A4D" w:rsidRDefault="003F1771" w:rsidP="003F1771">
            <w:pPr>
              <w:pStyle w:val="TableParagraph"/>
              <w:ind w:left="101"/>
              <w:jc w:val="both"/>
              <w:rPr>
                <w:sz w:val="24"/>
                <w:szCs w:val="24"/>
              </w:rPr>
            </w:pPr>
            <w:r w:rsidRPr="001E1A4D">
              <w:rPr>
                <w:sz w:val="24"/>
                <w:szCs w:val="24"/>
              </w:rPr>
              <w:t>Навчальні ресурси: завдання соціального змісту</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034"/>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lastRenderedPageBreak/>
              <w:t>9</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tabs>
                <w:tab w:val="left" w:pos="2284"/>
              </w:tabs>
              <w:spacing w:before="91"/>
              <w:ind w:left="95"/>
              <w:rPr>
                <w:sz w:val="24"/>
                <w:szCs w:val="24"/>
              </w:rPr>
            </w:pPr>
            <w:r w:rsidRPr="001E1A4D">
              <w:rPr>
                <w:sz w:val="24"/>
                <w:szCs w:val="24"/>
              </w:rPr>
              <w:t>Обізнаність</w:t>
            </w:r>
            <w:r w:rsidRPr="001E1A4D">
              <w:rPr>
                <w:sz w:val="24"/>
                <w:szCs w:val="24"/>
              </w:rPr>
              <w:tab/>
              <w:t>і</w:t>
            </w:r>
          </w:p>
          <w:p w:rsidR="00DC545C" w:rsidRPr="001E1A4D" w:rsidRDefault="00DC545C" w:rsidP="003F1771">
            <w:pPr>
              <w:pStyle w:val="TableParagraph"/>
              <w:ind w:left="95"/>
              <w:rPr>
                <w:sz w:val="24"/>
                <w:szCs w:val="24"/>
              </w:rPr>
            </w:pPr>
            <w:r w:rsidRPr="001E1A4D">
              <w:rPr>
                <w:sz w:val="24"/>
                <w:szCs w:val="24"/>
              </w:rPr>
              <w:t>самовираження у сфері культури</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74"/>
              <w:jc w:val="both"/>
              <w:rPr>
                <w:sz w:val="24"/>
                <w:szCs w:val="24"/>
              </w:rPr>
            </w:pPr>
            <w:r w:rsidRPr="001E1A4D">
              <w:rPr>
                <w:sz w:val="24"/>
                <w:szCs w:val="24"/>
              </w:rPr>
              <w:t xml:space="preserve">Уміння: </w:t>
            </w:r>
            <w:proofErr w:type="spellStart"/>
            <w:r w:rsidRPr="001E1A4D">
              <w:rPr>
                <w:sz w:val="24"/>
                <w:szCs w:val="24"/>
              </w:rPr>
              <w:t>грамотно</w:t>
            </w:r>
            <w:proofErr w:type="spellEnd"/>
            <w:r w:rsidRPr="001E1A4D">
              <w:rPr>
                <w:sz w:val="24"/>
                <w:szCs w:val="24"/>
              </w:rPr>
              <w:t xml:space="preserve"> і </w:t>
            </w:r>
            <w:proofErr w:type="spellStart"/>
            <w:r w:rsidRPr="001E1A4D">
              <w:rPr>
                <w:sz w:val="24"/>
                <w:szCs w:val="24"/>
              </w:rPr>
              <w:t>логічно</w:t>
            </w:r>
            <w:proofErr w:type="spellEnd"/>
            <w:r w:rsidRPr="001E1A4D">
              <w:rPr>
                <w:sz w:val="24"/>
                <w:szCs w:val="24"/>
              </w:rPr>
              <w:t xml:space="preserve"> висловлювати свою </w:t>
            </w:r>
            <w:r w:rsidRPr="001E1A4D">
              <w:rPr>
                <w:spacing w:val="-3"/>
                <w:sz w:val="24"/>
                <w:szCs w:val="24"/>
              </w:rPr>
              <w:t xml:space="preserve">думку, </w:t>
            </w:r>
            <w:r w:rsidRPr="001E1A4D">
              <w:rPr>
                <w:sz w:val="24"/>
                <w:szCs w:val="24"/>
              </w:rPr>
              <w:t>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w:t>
            </w:r>
            <w:r w:rsidRPr="001E1A4D">
              <w:rPr>
                <w:spacing w:val="-3"/>
                <w:sz w:val="24"/>
                <w:szCs w:val="24"/>
              </w:rPr>
              <w:t xml:space="preserve"> тощо).</w:t>
            </w:r>
          </w:p>
          <w:p w:rsidR="00DC545C" w:rsidRPr="001E1A4D" w:rsidRDefault="00DC545C" w:rsidP="003F1771">
            <w:pPr>
              <w:pStyle w:val="TableParagraph"/>
              <w:ind w:left="101" w:right="73"/>
              <w:jc w:val="both"/>
              <w:rPr>
                <w:sz w:val="24"/>
                <w:szCs w:val="24"/>
              </w:rPr>
            </w:pPr>
            <w:proofErr w:type="spellStart"/>
            <w:r w:rsidRPr="001E1A4D">
              <w:rPr>
                <w:sz w:val="24"/>
                <w:szCs w:val="24"/>
              </w:rPr>
              <w:t>Ставлення:культурна</w:t>
            </w:r>
            <w:proofErr w:type="spellEnd"/>
            <w:r w:rsidRPr="001E1A4D">
              <w:rPr>
                <w:sz w:val="24"/>
                <w:szCs w:val="24"/>
              </w:rPr>
              <w:t xml:space="preserve"> самоідентифікація, повага до культурного розмаїття у глобальному суспільстві; усвідомлення впливу окремого предмета на людську культуру та розвиток суспільства.</w:t>
            </w:r>
          </w:p>
          <w:p w:rsidR="00DC545C" w:rsidRPr="001E1A4D" w:rsidRDefault="00DC545C" w:rsidP="003F1771">
            <w:pPr>
              <w:pStyle w:val="TableParagraph"/>
              <w:ind w:left="101"/>
              <w:jc w:val="both"/>
              <w:rPr>
                <w:sz w:val="24"/>
                <w:szCs w:val="24"/>
              </w:rPr>
            </w:pPr>
            <w:r w:rsidRPr="001E1A4D">
              <w:rPr>
                <w:sz w:val="24"/>
                <w:szCs w:val="24"/>
              </w:rPr>
              <w:t xml:space="preserve">Навчальні </w:t>
            </w:r>
            <w:proofErr w:type="spellStart"/>
            <w:r w:rsidRPr="001E1A4D">
              <w:rPr>
                <w:sz w:val="24"/>
                <w:szCs w:val="24"/>
              </w:rPr>
              <w:t>ресурси:математичні</w:t>
            </w:r>
            <w:proofErr w:type="spellEnd"/>
            <w:r w:rsidRPr="001E1A4D">
              <w:rPr>
                <w:sz w:val="24"/>
                <w:szCs w:val="24"/>
              </w:rPr>
              <w:t xml:space="preserve"> моделі в різних видах мистецтва</w:t>
            </w:r>
          </w:p>
        </w:tc>
      </w:tr>
      <w:tr w:rsidR="00DC545C" w:rsidRPr="001E1A4D" w:rsidTr="005B53D7">
        <w:tblPrEx>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Ex>
        <w:trPr>
          <w:trHeight w:val="2957"/>
        </w:trPr>
        <w:tc>
          <w:tcPr>
            <w:tcW w:w="710"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0"/>
              <w:rPr>
                <w:sz w:val="24"/>
                <w:szCs w:val="24"/>
              </w:rPr>
            </w:pPr>
            <w:r w:rsidRPr="001E1A4D">
              <w:rPr>
                <w:sz w:val="24"/>
                <w:szCs w:val="24"/>
              </w:rPr>
              <w:t>10</w:t>
            </w:r>
          </w:p>
        </w:tc>
        <w:tc>
          <w:tcPr>
            <w:tcW w:w="2439"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95"/>
              <w:rPr>
                <w:sz w:val="24"/>
                <w:szCs w:val="24"/>
              </w:rPr>
            </w:pPr>
            <w:r w:rsidRPr="001E1A4D">
              <w:rPr>
                <w:sz w:val="24"/>
                <w:szCs w:val="24"/>
              </w:rPr>
              <w:t>Екологічна грамотність і здорове життя</w:t>
            </w:r>
          </w:p>
        </w:tc>
        <w:tc>
          <w:tcPr>
            <w:tcW w:w="7144" w:type="dxa"/>
            <w:tcBorders>
              <w:top w:val="single" w:sz="8" w:space="0" w:color="000000"/>
              <w:left w:val="single" w:sz="8" w:space="0" w:color="000000"/>
              <w:bottom w:val="single" w:sz="8" w:space="0" w:color="000000"/>
              <w:right w:val="single" w:sz="8" w:space="0" w:color="000000"/>
            </w:tcBorders>
          </w:tcPr>
          <w:p w:rsidR="00DC545C" w:rsidRPr="001E1A4D" w:rsidRDefault="00DC545C" w:rsidP="003F1771">
            <w:pPr>
              <w:pStyle w:val="TableParagraph"/>
              <w:spacing w:before="91"/>
              <w:ind w:left="101" w:right="77"/>
              <w:jc w:val="both"/>
              <w:rPr>
                <w:sz w:val="24"/>
                <w:szCs w:val="24"/>
              </w:rPr>
            </w:pPr>
            <w:r w:rsidRPr="001E1A4D">
              <w:rPr>
                <w:sz w:val="24"/>
                <w:szCs w:val="24"/>
              </w:rPr>
              <w:t>Уміння: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DC545C" w:rsidRPr="001E1A4D" w:rsidRDefault="00DC545C" w:rsidP="003F1771">
            <w:pPr>
              <w:pStyle w:val="TableParagraph"/>
              <w:ind w:left="101" w:right="77"/>
              <w:jc w:val="both"/>
              <w:rPr>
                <w:sz w:val="24"/>
                <w:szCs w:val="24"/>
              </w:rPr>
            </w:pPr>
            <w:proofErr w:type="spellStart"/>
            <w:r w:rsidRPr="001E1A4D">
              <w:rPr>
                <w:sz w:val="24"/>
                <w:szCs w:val="24"/>
              </w:rPr>
              <w:t>Ставлення:усвідомлення</w:t>
            </w:r>
            <w:proofErr w:type="spellEnd"/>
            <w:r w:rsidRPr="001E1A4D">
              <w:rPr>
                <w:sz w:val="24"/>
                <w:szCs w:val="24"/>
              </w:rPr>
              <w:t xml:space="preserve">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w:t>
            </w:r>
          </w:p>
          <w:p w:rsidR="00DC545C" w:rsidRPr="001E1A4D" w:rsidRDefault="00DC545C" w:rsidP="003F1771">
            <w:pPr>
              <w:pStyle w:val="TableParagraph"/>
              <w:ind w:left="101" w:right="82"/>
              <w:jc w:val="both"/>
              <w:rPr>
                <w:sz w:val="24"/>
                <w:szCs w:val="24"/>
              </w:rPr>
            </w:pPr>
            <w:r w:rsidRPr="001E1A4D">
              <w:rPr>
                <w:sz w:val="24"/>
                <w:szCs w:val="24"/>
              </w:rPr>
              <w:t>Навчальні ресурси: навчальні проекти, завдання соціально-економічного, екологічного змісту; задачі, які сприяють усвідомленню цінності здорового способу життя</w:t>
            </w:r>
          </w:p>
        </w:tc>
      </w:tr>
    </w:tbl>
    <w:p w:rsidR="005B53D7" w:rsidRPr="001E1A4D" w:rsidRDefault="005B53D7" w:rsidP="00DC545C">
      <w:pPr>
        <w:pStyle w:val="a3"/>
        <w:spacing w:before="6"/>
        <w:ind w:left="0"/>
        <w:rPr>
          <w:sz w:val="11"/>
        </w:rPr>
      </w:pPr>
    </w:p>
    <w:p w:rsidR="00DC545C" w:rsidRPr="001E1A4D" w:rsidRDefault="00DC545C" w:rsidP="00DC545C">
      <w:pPr>
        <w:pStyle w:val="a3"/>
        <w:spacing w:before="6"/>
        <w:ind w:left="0"/>
        <w:rPr>
          <w:sz w:val="11"/>
        </w:rPr>
      </w:pPr>
    </w:p>
    <w:p w:rsidR="00DC545C" w:rsidRPr="001E1A4D" w:rsidRDefault="005B53D7" w:rsidP="005B53D7">
      <w:pPr>
        <w:pStyle w:val="a3"/>
        <w:spacing w:before="93" w:line="360" w:lineRule="auto"/>
        <w:ind w:right="293"/>
        <w:jc w:val="both"/>
        <w:rPr>
          <w:sz w:val="28"/>
          <w:szCs w:val="28"/>
        </w:rPr>
      </w:pPr>
      <w:r w:rsidRPr="001E1A4D">
        <w:rPr>
          <w:sz w:val="28"/>
          <w:szCs w:val="28"/>
        </w:rPr>
        <w:t xml:space="preserve">             </w:t>
      </w:r>
      <w:r w:rsidR="00DC545C" w:rsidRPr="001E1A4D">
        <w:rPr>
          <w:sz w:val="28"/>
          <w:szCs w:val="28"/>
        </w:rPr>
        <w:t>Виокремлення в навчальних програмах таких наскрізних ліній ключових компетентностей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1E1A4D">
        <w:rPr>
          <w:sz w:val="28"/>
          <w:szCs w:val="28"/>
        </w:rPr>
        <w:t xml:space="preserve"> </w:t>
      </w:r>
      <w:r w:rsidR="00DC545C" w:rsidRPr="001E1A4D">
        <w:rPr>
          <w:sz w:val="28"/>
          <w:szCs w:val="28"/>
        </w:rPr>
        <w:t xml:space="preserve">формування в </w:t>
      </w:r>
      <w:r w:rsidRPr="001E1A4D">
        <w:rPr>
          <w:sz w:val="28"/>
          <w:szCs w:val="28"/>
        </w:rPr>
        <w:t xml:space="preserve"> здобувачів освіти</w:t>
      </w:r>
      <w:r w:rsidR="00DC545C" w:rsidRPr="001E1A4D">
        <w:rPr>
          <w:spacing w:val="-3"/>
          <w:sz w:val="28"/>
          <w:szCs w:val="28"/>
        </w:rPr>
        <w:t xml:space="preserve"> </w:t>
      </w:r>
      <w:r w:rsidR="00DC545C" w:rsidRPr="001E1A4D">
        <w:rPr>
          <w:sz w:val="28"/>
          <w:szCs w:val="28"/>
        </w:rPr>
        <w:t xml:space="preserve">здатності застосовувати знання й </w:t>
      </w:r>
      <w:r w:rsidR="00DC545C" w:rsidRPr="001E1A4D">
        <w:rPr>
          <w:spacing w:val="-3"/>
          <w:sz w:val="28"/>
          <w:szCs w:val="28"/>
        </w:rPr>
        <w:t xml:space="preserve">уміння </w:t>
      </w:r>
      <w:r w:rsidR="00DC545C" w:rsidRPr="001E1A4D">
        <w:rPr>
          <w:sz w:val="28"/>
          <w:szCs w:val="28"/>
        </w:rPr>
        <w:t xml:space="preserve">у реальних життєвих ситуаціях. Наскрізні  лінії є засобом інтеграції ключових і </w:t>
      </w:r>
      <w:proofErr w:type="spellStart"/>
      <w:r w:rsidR="00DC545C" w:rsidRPr="001E1A4D">
        <w:rPr>
          <w:sz w:val="28"/>
          <w:szCs w:val="28"/>
        </w:rPr>
        <w:t>загальнопредметних</w:t>
      </w:r>
      <w:proofErr w:type="spellEnd"/>
      <w:r w:rsidR="00DC545C" w:rsidRPr="001E1A4D">
        <w:rPr>
          <w:sz w:val="28"/>
          <w:szCs w:val="28"/>
        </w:rPr>
        <w:t xml:space="preserve"> </w:t>
      </w:r>
      <w:proofErr w:type="spellStart"/>
      <w:r w:rsidR="00DC545C" w:rsidRPr="001E1A4D">
        <w:rPr>
          <w:sz w:val="28"/>
          <w:szCs w:val="28"/>
        </w:rPr>
        <w:t>компетентностей</w:t>
      </w:r>
      <w:proofErr w:type="spellEnd"/>
      <w:r w:rsidR="00DC545C" w:rsidRPr="001E1A4D">
        <w:rPr>
          <w:sz w:val="28"/>
          <w:szCs w:val="28"/>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00DC545C" w:rsidRPr="001E1A4D">
        <w:rPr>
          <w:sz w:val="28"/>
          <w:szCs w:val="28"/>
        </w:rPr>
        <w:t>надпредметними</w:t>
      </w:r>
      <w:proofErr w:type="spellEnd"/>
      <w:r w:rsidR="00DC545C" w:rsidRPr="001E1A4D">
        <w:rPr>
          <w:sz w:val="28"/>
          <w:szCs w:val="28"/>
        </w:rPr>
        <w:t xml:space="preserve"> темами, які допомагають формуванню в учнів </w:t>
      </w:r>
      <w:r w:rsidR="00DC545C" w:rsidRPr="001E1A4D">
        <w:rPr>
          <w:spacing w:val="-3"/>
          <w:sz w:val="28"/>
          <w:szCs w:val="28"/>
        </w:rPr>
        <w:t xml:space="preserve">уявлень </w:t>
      </w:r>
      <w:r w:rsidR="00DC545C" w:rsidRPr="001E1A4D">
        <w:rPr>
          <w:sz w:val="28"/>
          <w:szCs w:val="28"/>
        </w:rPr>
        <w:t xml:space="preserve">про суспільство в </w:t>
      </w:r>
      <w:r w:rsidR="00DC545C" w:rsidRPr="001E1A4D">
        <w:rPr>
          <w:spacing w:val="-3"/>
          <w:sz w:val="28"/>
          <w:szCs w:val="28"/>
        </w:rPr>
        <w:t xml:space="preserve">цілому, </w:t>
      </w:r>
      <w:r w:rsidR="00DC545C" w:rsidRPr="001E1A4D">
        <w:rPr>
          <w:sz w:val="28"/>
          <w:szCs w:val="28"/>
        </w:rPr>
        <w:t>розвивають здатність застосовувати отримані знання у різних</w:t>
      </w:r>
      <w:r w:rsidR="00DC545C" w:rsidRPr="001E1A4D">
        <w:rPr>
          <w:spacing w:val="-1"/>
          <w:sz w:val="28"/>
          <w:szCs w:val="28"/>
        </w:rPr>
        <w:t xml:space="preserve"> </w:t>
      </w:r>
      <w:r w:rsidR="00DC545C" w:rsidRPr="001E1A4D">
        <w:rPr>
          <w:spacing w:val="-3"/>
          <w:sz w:val="28"/>
          <w:szCs w:val="28"/>
        </w:rPr>
        <w:t>ситуаціях.</w:t>
      </w:r>
      <w:r w:rsidRPr="001E1A4D">
        <w:rPr>
          <w:spacing w:val="-3"/>
          <w:sz w:val="28"/>
          <w:szCs w:val="28"/>
        </w:rPr>
        <w:t xml:space="preserve"> </w:t>
      </w:r>
      <w:r w:rsidR="00DC545C" w:rsidRPr="001E1A4D">
        <w:rPr>
          <w:sz w:val="28"/>
          <w:szCs w:val="28"/>
        </w:rPr>
        <w:t>Навчання за наскрізними лініями реалізується насамперед через:</w:t>
      </w:r>
    </w:p>
    <w:p w:rsidR="00DC545C" w:rsidRPr="001E1A4D" w:rsidRDefault="00DC545C" w:rsidP="00BE3095">
      <w:pPr>
        <w:pStyle w:val="a5"/>
        <w:numPr>
          <w:ilvl w:val="0"/>
          <w:numId w:val="13"/>
        </w:numPr>
        <w:tabs>
          <w:tab w:val="left" w:pos="480"/>
        </w:tabs>
        <w:spacing w:before="1" w:line="360" w:lineRule="auto"/>
        <w:ind w:right="310" w:firstLine="0"/>
        <w:jc w:val="both"/>
        <w:rPr>
          <w:sz w:val="28"/>
          <w:szCs w:val="28"/>
        </w:rPr>
      </w:pPr>
      <w:r w:rsidRPr="001E1A4D">
        <w:rPr>
          <w:sz w:val="28"/>
          <w:szCs w:val="28"/>
        </w:rPr>
        <w:t>організацію навчального середовища – зміст та цілі наскрізних тем враховуються при формуванні духовного, соціального і фізичного середовища</w:t>
      </w:r>
      <w:r w:rsidRPr="001E1A4D">
        <w:rPr>
          <w:spacing w:val="1"/>
          <w:sz w:val="28"/>
          <w:szCs w:val="28"/>
        </w:rPr>
        <w:t xml:space="preserve"> </w:t>
      </w:r>
      <w:r w:rsidRPr="001E1A4D">
        <w:rPr>
          <w:sz w:val="28"/>
          <w:szCs w:val="28"/>
        </w:rPr>
        <w:t>навчання;</w:t>
      </w:r>
    </w:p>
    <w:p w:rsidR="00DC545C" w:rsidRPr="001E1A4D" w:rsidRDefault="00DC545C" w:rsidP="00BE3095">
      <w:pPr>
        <w:pStyle w:val="a5"/>
        <w:numPr>
          <w:ilvl w:val="0"/>
          <w:numId w:val="13"/>
        </w:numPr>
        <w:tabs>
          <w:tab w:val="left" w:pos="437"/>
        </w:tabs>
        <w:spacing w:before="1" w:line="360" w:lineRule="auto"/>
        <w:ind w:right="299" w:firstLine="0"/>
        <w:jc w:val="both"/>
        <w:rPr>
          <w:sz w:val="28"/>
          <w:szCs w:val="28"/>
        </w:rPr>
      </w:pPr>
      <w:r w:rsidRPr="001E1A4D">
        <w:rPr>
          <w:sz w:val="28"/>
          <w:szCs w:val="28"/>
        </w:rPr>
        <w:t xml:space="preserve">окремі предмети – виходячи із наскрізних тем при </w:t>
      </w:r>
      <w:r w:rsidRPr="001E1A4D">
        <w:rPr>
          <w:spacing w:val="-3"/>
          <w:sz w:val="28"/>
          <w:szCs w:val="28"/>
        </w:rPr>
        <w:t xml:space="preserve">вивченні </w:t>
      </w:r>
      <w:r w:rsidRPr="001E1A4D">
        <w:rPr>
          <w:sz w:val="28"/>
          <w:szCs w:val="28"/>
        </w:rPr>
        <w:t xml:space="preserve">предмета проводяться відповідні трактовки, приклади і методи навчання, реалізуються </w:t>
      </w:r>
      <w:proofErr w:type="spellStart"/>
      <w:r w:rsidRPr="001E1A4D">
        <w:rPr>
          <w:sz w:val="28"/>
          <w:szCs w:val="28"/>
        </w:rPr>
        <w:lastRenderedPageBreak/>
        <w:t>надпредметні</w:t>
      </w:r>
      <w:proofErr w:type="spellEnd"/>
      <w:r w:rsidRPr="001E1A4D">
        <w:rPr>
          <w:sz w:val="28"/>
          <w:szCs w:val="28"/>
        </w:rPr>
        <w:t xml:space="preserve">, </w:t>
      </w:r>
      <w:proofErr w:type="spellStart"/>
      <w:r w:rsidRPr="001E1A4D">
        <w:rPr>
          <w:sz w:val="28"/>
          <w:szCs w:val="28"/>
        </w:rPr>
        <w:t>міжкласові</w:t>
      </w:r>
      <w:proofErr w:type="spellEnd"/>
      <w:r w:rsidRPr="001E1A4D">
        <w:rPr>
          <w:sz w:val="28"/>
          <w:szCs w:val="28"/>
        </w:rPr>
        <w:t xml:space="preserve"> та загальношкільні </w:t>
      </w:r>
      <w:r w:rsidRPr="001E1A4D">
        <w:rPr>
          <w:spacing w:val="-3"/>
          <w:sz w:val="28"/>
          <w:szCs w:val="28"/>
        </w:rPr>
        <w:t xml:space="preserve">проекти. </w:t>
      </w:r>
      <w:r w:rsidRPr="001E1A4D">
        <w:rPr>
          <w:sz w:val="28"/>
          <w:szCs w:val="28"/>
        </w:rPr>
        <w:t xml:space="preserve">Роль окремих предметів при навчанні за наскрізними темами різна і залежить від цілей і змісту окремого предмета та від </w:t>
      </w:r>
      <w:r w:rsidRPr="001E1A4D">
        <w:rPr>
          <w:spacing w:val="-3"/>
          <w:sz w:val="28"/>
          <w:szCs w:val="28"/>
        </w:rPr>
        <w:t xml:space="preserve">того, </w:t>
      </w:r>
      <w:r w:rsidRPr="001E1A4D">
        <w:rPr>
          <w:sz w:val="28"/>
          <w:szCs w:val="28"/>
        </w:rPr>
        <w:t xml:space="preserve">наскільки тісно той чи інший предметний цикл пов’язаний із </w:t>
      </w:r>
      <w:r w:rsidRPr="001E1A4D">
        <w:rPr>
          <w:spacing w:val="-3"/>
          <w:sz w:val="28"/>
          <w:szCs w:val="28"/>
        </w:rPr>
        <w:t xml:space="preserve">конкретною </w:t>
      </w:r>
      <w:r w:rsidRPr="001E1A4D">
        <w:rPr>
          <w:sz w:val="28"/>
          <w:szCs w:val="28"/>
        </w:rPr>
        <w:t>наскрізною</w:t>
      </w:r>
      <w:r w:rsidRPr="001E1A4D">
        <w:rPr>
          <w:spacing w:val="8"/>
          <w:sz w:val="28"/>
          <w:szCs w:val="28"/>
        </w:rPr>
        <w:t xml:space="preserve"> </w:t>
      </w:r>
      <w:r w:rsidRPr="001E1A4D">
        <w:rPr>
          <w:sz w:val="28"/>
          <w:szCs w:val="28"/>
        </w:rPr>
        <w:t>темою;</w:t>
      </w:r>
    </w:p>
    <w:p w:rsidR="00DC545C" w:rsidRPr="001E1A4D" w:rsidRDefault="00DC545C" w:rsidP="00BE3095">
      <w:pPr>
        <w:pStyle w:val="a5"/>
        <w:numPr>
          <w:ilvl w:val="0"/>
          <w:numId w:val="13"/>
        </w:numPr>
        <w:tabs>
          <w:tab w:val="left" w:pos="408"/>
        </w:tabs>
        <w:spacing w:line="360" w:lineRule="auto"/>
        <w:ind w:left="407"/>
        <w:jc w:val="both"/>
        <w:rPr>
          <w:sz w:val="28"/>
          <w:szCs w:val="28"/>
        </w:rPr>
      </w:pPr>
      <w:r w:rsidRPr="001E1A4D">
        <w:rPr>
          <w:sz w:val="28"/>
          <w:szCs w:val="28"/>
        </w:rPr>
        <w:t>предмети за</w:t>
      </w:r>
      <w:r w:rsidRPr="001E1A4D">
        <w:rPr>
          <w:spacing w:val="-2"/>
          <w:sz w:val="28"/>
          <w:szCs w:val="28"/>
        </w:rPr>
        <w:t xml:space="preserve"> </w:t>
      </w:r>
      <w:r w:rsidRPr="001E1A4D">
        <w:rPr>
          <w:sz w:val="28"/>
          <w:szCs w:val="28"/>
        </w:rPr>
        <w:t>вибором;</w:t>
      </w:r>
    </w:p>
    <w:p w:rsidR="00DC545C" w:rsidRPr="001E1A4D" w:rsidRDefault="00DC545C" w:rsidP="00BE3095">
      <w:pPr>
        <w:pStyle w:val="a5"/>
        <w:numPr>
          <w:ilvl w:val="0"/>
          <w:numId w:val="13"/>
        </w:numPr>
        <w:tabs>
          <w:tab w:val="left" w:pos="408"/>
        </w:tabs>
        <w:spacing w:before="1" w:line="360" w:lineRule="auto"/>
        <w:ind w:left="407"/>
        <w:jc w:val="both"/>
        <w:rPr>
          <w:sz w:val="28"/>
          <w:szCs w:val="28"/>
        </w:rPr>
      </w:pPr>
      <w:r w:rsidRPr="001E1A4D">
        <w:rPr>
          <w:sz w:val="28"/>
          <w:szCs w:val="28"/>
        </w:rPr>
        <w:t>роботу в</w:t>
      </w:r>
      <w:r w:rsidRPr="001E1A4D">
        <w:rPr>
          <w:spacing w:val="-6"/>
          <w:sz w:val="28"/>
          <w:szCs w:val="28"/>
        </w:rPr>
        <w:t xml:space="preserve"> </w:t>
      </w:r>
      <w:proofErr w:type="spellStart"/>
      <w:r w:rsidR="006E4C3D" w:rsidRPr="001E1A4D">
        <w:rPr>
          <w:sz w:val="28"/>
          <w:szCs w:val="28"/>
        </w:rPr>
        <w:t>проє</w:t>
      </w:r>
      <w:r w:rsidRPr="001E1A4D">
        <w:rPr>
          <w:sz w:val="28"/>
          <w:szCs w:val="28"/>
        </w:rPr>
        <w:t>ктах</w:t>
      </w:r>
      <w:proofErr w:type="spellEnd"/>
      <w:r w:rsidRPr="001E1A4D">
        <w:rPr>
          <w:sz w:val="28"/>
          <w:szCs w:val="28"/>
        </w:rPr>
        <w:t>;</w:t>
      </w:r>
    </w:p>
    <w:p w:rsidR="00DC545C" w:rsidRPr="001E1A4D" w:rsidRDefault="006E4C3D" w:rsidP="00BE3095">
      <w:pPr>
        <w:pStyle w:val="a5"/>
        <w:numPr>
          <w:ilvl w:val="0"/>
          <w:numId w:val="13"/>
        </w:numPr>
        <w:tabs>
          <w:tab w:val="left" w:pos="408"/>
        </w:tabs>
        <w:spacing w:after="5" w:line="360" w:lineRule="auto"/>
        <w:ind w:left="407"/>
        <w:jc w:val="both"/>
        <w:rPr>
          <w:sz w:val="28"/>
          <w:szCs w:val="28"/>
        </w:rPr>
      </w:pPr>
      <w:r w:rsidRPr="001E1A4D">
        <w:rPr>
          <w:sz w:val="28"/>
          <w:szCs w:val="28"/>
        </w:rPr>
        <w:t>позакласну навчальну роботу та</w:t>
      </w:r>
      <w:r w:rsidR="00DC545C" w:rsidRPr="001E1A4D">
        <w:rPr>
          <w:sz w:val="28"/>
          <w:szCs w:val="28"/>
        </w:rPr>
        <w:t xml:space="preserve"> роботу</w:t>
      </w:r>
      <w:r w:rsidR="00DC545C" w:rsidRPr="001E1A4D">
        <w:rPr>
          <w:spacing w:val="-28"/>
          <w:sz w:val="28"/>
          <w:szCs w:val="28"/>
        </w:rPr>
        <w:t xml:space="preserve"> </w:t>
      </w:r>
      <w:r w:rsidR="00DC545C" w:rsidRPr="001E1A4D">
        <w:rPr>
          <w:sz w:val="28"/>
          <w:szCs w:val="28"/>
        </w:rPr>
        <w:t>гуртків.</w:t>
      </w:r>
    </w:p>
    <w:tbl>
      <w:tblPr>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1"/>
        <w:gridCol w:w="9095"/>
      </w:tblGrid>
      <w:tr w:rsidR="00DC545C" w:rsidRPr="001E1A4D" w:rsidTr="00E0059E">
        <w:trPr>
          <w:trHeight w:val="1216"/>
        </w:trPr>
        <w:tc>
          <w:tcPr>
            <w:tcW w:w="821" w:type="dxa"/>
            <w:textDirection w:val="btLr"/>
          </w:tcPr>
          <w:p w:rsidR="00DC545C" w:rsidRPr="001E1A4D" w:rsidRDefault="005B53D7" w:rsidP="003F1771">
            <w:pPr>
              <w:pStyle w:val="TableParagraph"/>
              <w:spacing w:before="110" w:line="244" w:lineRule="auto"/>
              <w:ind w:left="38" w:right="19"/>
              <w:rPr>
                <w:sz w:val="24"/>
                <w:szCs w:val="24"/>
              </w:rPr>
            </w:pPr>
            <w:r w:rsidRPr="001E1A4D">
              <w:rPr>
                <w:sz w:val="24"/>
                <w:szCs w:val="24"/>
              </w:rPr>
              <w:t>Наскріз</w:t>
            </w:r>
            <w:r w:rsidR="00DC545C" w:rsidRPr="001E1A4D">
              <w:rPr>
                <w:sz w:val="24"/>
                <w:szCs w:val="24"/>
              </w:rPr>
              <w:t>на лінія</w:t>
            </w:r>
          </w:p>
        </w:tc>
        <w:tc>
          <w:tcPr>
            <w:tcW w:w="9095" w:type="dxa"/>
          </w:tcPr>
          <w:p w:rsidR="00DC545C" w:rsidRPr="001E1A4D" w:rsidRDefault="00DC545C" w:rsidP="003F1771">
            <w:pPr>
              <w:pStyle w:val="TableParagraph"/>
              <w:spacing w:line="225" w:lineRule="exact"/>
              <w:ind w:left="3248" w:right="3242"/>
              <w:jc w:val="center"/>
              <w:rPr>
                <w:sz w:val="24"/>
                <w:szCs w:val="24"/>
              </w:rPr>
            </w:pPr>
            <w:r w:rsidRPr="001E1A4D">
              <w:rPr>
                <w:sz w:val="24"/>
                <w:szCs w:val="24"/>
              </w:rPr>
              <w:t>Коротка характеристика</w:t>
            </w:r>
          </w:p>
        </w:tc>
      </w:tr>
      <w:tr w:rsidR="00DC545C" w:rsidRPr="001E1A4D" w:rsidTr="00E0059E">
        <w:trPr>
          <w:trHeight w:val="1843"/>
        </w:trPr>
        <w:tc>
          <w:tcPr>
            <w:tcW w:w="821" w:type="dxa"/>
            <w:textDirection w:val="btLr"/>
          </w:tcPr>
          <w:p w:rsidR="00DC545C" w:rsidRPr="001E1A4D" w:rsidRDefault="00DC545C" w:rsidP="003F1771">
            <w:pPr>
              <w:pStyle w:val="TableParagraph"/>
              <w:spacing w:before="110" w:line="244" w:lineRule="auto"/>
              <w:ind w:left="220" w:right="3" w:hanging="212"/>
              <w:rPr>
                <w:sz w:val="24"/>
                <w:szCs w:val="24"/>
              </w:rPr>
            </w:pPr>
            <w:r w:rsidRPr="001E1A4D">
              <w:rPr>
                <w:sz w:val="24"/>
                <w:szCs w:val="24"/>
              </w:rPr>
              <w:t>Екологічна безпека й сталий розвиток</w:t>
            </w:r>
          </w:p>
        </w:tc>
        <w:tc>
          <w:tcPr>
            <w:tcW w:w="9095" w:type="dxa"/>
          </w:tcPr>
          <w:p w:rsidR="00DC545C" w:rsidRPr="001E1A4D" w:rsidRDefault="00DC545C" w:rsidP="003F1771">
            <w:pPr>
              <w:pStyle w:val="TableParagraph"/>
              <w:ind w:left="109" w:right="106"/>
              <w:jc w:val="both"/>
              <w:rPr>
                <w:sz w:val="24"/>
                <w:szCs w:val="24"/>
              </w:rPr>
            </w:pPr>
            <w:r w:rsidRPr="001E1A4D">
              <w:rPr>
                <w:sz w:val="24"/>
                <w:szCs w:val="24"/>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DC545C" w:rsidRPr="001E1A4D" w:rsidRDefault="00DC545C" w:rsidP="003F1771">
            <w:pPr>
              <w:pStyle w:val="TableParagraph"/>
              <w:spacing w:line="230" w:lineRule="atLeast"/>
              <w:ind w:left="109" w:right="92"/>
              <w:jc w:val="both"/>
              <w:rPr>
                <w:sz w:val="24"/>
                <w:szCs w:val="24"/>
              </w:rPr>
            </w:pPr>
            <w:r w:rsidRPr="001E1A4D">
              <w:rPr>
                <w:sz w:val="24"/>
                <w:szCs w:val="24"/>
              </w:rPr>
              <w:t>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w:t>
            </w:r>
          </w:p>
        </w:tc>
      </w:tr>
      <w:tr w:rsidR="00DC545C" w:rsidRPr="001E1A4D" w:rsidTr="00E0059E">
        <w:trPr>
          <w:trHeight w:val="2069"/>
        </w:trPr>
        <w:tc>
          <w:tcPr>
            <w:tcW w:w="821" w:type="dxa"/>
            <w:textDirection w:val="btLr"/>
          </w:tcPr>
          <w:p w:rsidR="00DC545C" w:rsidRPr="001E1A4D" w:rsidRDefault="00401CFE" w:rsidP="003F1771">
            <w:pPr>
              <w:pStyle w:val="TableParagraph"/>
              <w:spacing w:before="110" w:line="244" w:lineRule="auto"/>
              <w:ind w:left="321" w:right="307" w:firstLine="111"/>
              <w:rPr>
                <w:sz w:val="24"/>
                <w:szCs w:val="24"/>
              </w:rPr>
            </w:pPr>
            <w:r w:rsidRPr="001E1A4D">
              <w:rPr>
                <w:sz w:val="24"/>
                <w:szCs w:val="24"/>
              </w:rPr>
              <w:t>г</w:t>
            </w:r>
            <w:r w:rsidR="00DC545C" w:rsidRPr="001E1A4D">
              <w:rPr>
                <w:sz w:val="24"/>
                <w:szCs w:val="24"/>
              </w:rPr>
              <w:t>ромадянська відповідальність</w:t>
            </w:r>
          </w:p>
        </w:tc>
        <w:tc>
          <w:tcPr>
            <w:tcW w:w="9095" w:type="dxa"/>
          </w:tcPr>
          <w:p w:rsidR="00DC545C" w:rsidRPr="001E1A4D" w:rsidRDefault="00DC545C" w:rsidP="003F1771">
            <w:pPr>
              <w:pStyle w:val="TableParagraph"/>
              <w:ind w:left="109" w:right="101"/>
              <w:jc w:val="both"/>
              <w:rPr>
                <w:sz w:val="24"/>
                <w:szCs w:val="24"/>
              </w:rPr>
            </w:pPr>
            <w:r w:rsidRPr="001E1A4D">
              <w:rPr>
                <w:sz w:val="24"/>
                <w:szCs w:val="24"/>
              </w:rPr>
              <w:t xml:space="preserve">Сприятиме формуванню відповідального члена громади і суспільства, що розуміє </w:t>
            </w:r>
            <w:r w:rsidRPr="001E1A4D">
              <w:rPr>
                <w:spacing w:val="-3"/>
                <w:sz w:val="24"/>
                <w:szCs w:val="24"/>
              </w:rPr>
              <w:t xml:space="preserve">принципи </w:t>
            </w:r>
            <w:r w:rsidRPr="001E1A4D">
              <w:rPr>
                <w:sz w:val="24"/>
                <w:szCs w:val="24"/>
              </w:rPr>
              <w:t xml:space="preserve">і механізми функціонування суспільства. Ця наскрізна лінія освоюється в основному через колективну діяльність (дослідницькі роботи, роботи в </w:t>
            </w:r>
            <w:r w:rsidRPr="001E1A4D">
              <w:rPr>
                <w:spacing w:val="-3"/>
                <w:sz w:val="24"/>
                <w:szCs w:val="24"/>
              </w:rPr>
              <w:t xml:space="preserve">групі, </w:t>
            </w:r>
            <w:r w:rsidRPr="001E1A4D">
              <w:rPr>
                <w:sz w:val="24"/>
                <w:szCs w:val="24"/>
              </w:rPr>
              <w:t xml:space="preserve">проекти тощо), яка поєднує окремі предмети між </w:t>
            </w:r>
            <w:r w:rsidRPr="001E1A4D">
              <w:rPr>
                <w:spacing w:val="-3"/>
                <w:sz w:val="24"/>
                <w:szCs w:val="24"/>
              </w:rPr>
              <w:t xml:space="preserve">собою </w:t>
            </w:r>
            <w:r w:rsidRPr="001E1A4D">
              <w:rPr>
                <w:sz w:val="24"/>
                <w:szCs w:val="24"/>
              </w:rPr>
              <w:t>і розвиває в учнів готовність до співпраці, толерантність щодо різноманітних способів діяльності і</w:t>
            </w:r>
            <w:r w:rsidRPr="001E1A4D">
              <w:rPr>
                <w:spacing w:val="12"/>
                <w:sz w:val="24"/>
                <w:szCs w:val="24"/>
              </w:rPr>
              <w:t xml:space="preserve"> </w:t>
            </w:r>
            <w:r w:rsidRPr="001E1A4D">
              <w:rPr>
                <w:spacing w:val="-3"/>
                <w:sz w:val="24"/>
                <w:szCs w:val="24"/>
              </w:rPr>
              <w:t>думок.</w:t>
            </w:r>
          </w:p>
          <w:p w:rsidR="00DC545C" w:rsidRPr="001E1A4D" w:rsidRDefault="00DC545C" w:rsidP="003F1771">
            <w:pPr>
              <w:pStyle w:val="TableParagraph"/>
              <w:spacing w:line="228" w:lineRule="exact"/>
              <w:ind w:left="109"/>
              <w:rPr>
                <w:sz w:val="24"/>
                <w:szCs w:val="24"/>
              </w:rPr>
            </w:pPr>
            <w:r w:rsidRPr="001E1A4D">
              <w:rPr>
                <w:sz w:val="24"/>
                <w:szCs w:val="24"/>
              </w:rPr>
              <w:t>Вивчення</w:t>
            </w:r>
            <w:r w:rsidRPr="001E1A4D">
              <w:rPr>
                <w:spacing w:val="5"/>
                <w:sz w:val="24"/>
                <w:szCs w:val="24"/>
              </w:rPr>
              <w:t xml:space="preserve"> </w:t>
            </w:r>
            <w:r w:rsidRPr="001E1A4D">
              <w:rPr>
                <w:sz w:val="24"/>
                <w:szCs w:val="24"/>
              </w:rPr>
              <w:t>окремого</w:t>
            </w:r>
            <w:r w:rsidRPr="001E1A4D">
              <w:rPr>
                <w:spacing w:val="3"/>
                <w:sz w:val="24"/>
                <w:szCs w:val="24"/>
              </w:rPr>
              <w:t xml:space="preserve"> </w:t>
            </w:r>
            <w:r w:rsidRPr="001E1A4D">
              <w:rPr>
                <w:sz w:val="24"/>
                <w:szCs w:val="24"/>
              </w:rPr>
              <w:t>предмета</w:t>
            </w:r>
            <w:r w:rsidRPr="001E1A4D">
              <w:rPr>
                <w:spacing w:val="9"/>
                <w:sz w:val="24"/>
                <w:szCs w:val="24"/>
              </w:rPr>
              <w:t xml:space="preserve"> </w:t>
            </w:r>
            <w:r w:rsidRPr="001E1A4D">
              <w:rPr>
                <w:sz w:val="24"/>
                <w:szCs w:val="24"/>
              </w:rPr>
              <w:t>має</w:t>
            </w:r>
            <w:r w:rsidRPr="001E1A4D">
              <w:rPr>
                <w:spacing w:val="2"/>
                <w:sz w:val="24"/>
                <w:szCs w:val="24"/>
              </w:rPr>
              <w:t xml:space="preserve"> </w:t>
            </w:r>
            <w:r w:rsidRPr="001E1A4D">
              <w:rPr>
                <w:sz w:val="24"/>
                <w:szCs w:val="24"/>
              </w:rPr>
              <w:t>викликати</w:t>
            </w:r>
            <w:r w:rsidRPr="001E1A4D">
              <w:rPr>
                <w:spacing w:val="6"/>
                <w:sz w:val="24"/>
                <w:szCs w:val="24"/>
              </w:rPr>
              <w:t xml:space="preserve"> </w:t>
            </w:r>
            <w:r w:rsidRPr="001E1A4D">
              <w:rPr>
                <w:sz w:val="24"/>
                <w:szCs w:val="24"/>
              </w:rPr>
              <w:t>в</w:t>
            </w:r>
            <w:r w:rsidRPr="001E1A4D">
              <w:rPr>
                <w:spacing w:val="9"/>
                <w:sz w:val="24"/>
                <w:szCs w:val="24"/>
              </w:rPr>
              <w:t xml:space="preserve"> </w:t>
            </w:r>
            <w:r w:rsidRPr="001E1A4D">
              <w:rPr>
                <w:spacing w:val="-3"/>
                <w:sz w:val="24"/>
                <w:szCs w:val="24"/>
              </w:rPr>
              <w:t>учнів</w:t>
            </w:r>
            <w:r w:rsidRPr="001E1A4D">
              <w:rPr>
                <w:spacing w:val="9"/>
                <w:sz w:val="24"/>
                <w:szCs w:val="24"/>
              </w:rPr>
              <w:t xml:space="preserve"> </w:t>
            </w:r>
            <w:r w:rsidRPr="001E1A4D">
              <w:rPr>
                <w:spacing w:val="-3"/>
                <w:sz w:val="24"/>
                <w:szCs w:val="24"/>
              </w:rPr>
              <w:t>якомога</w:t>
            </w:r>
            <w:r w:rsidRPr="001E1A4D">
              <w:rPr>
                <w:spacing w:val="8"/>
                <w:sz w:val="24"/>
                <w:szCs w:val="24"/>
              </w:rPr>
              <w:t xml:space="preserve"> </w:t>
            </w:r>
            <w:r w:rsidRPr="001E1A4D">
              <w:rPr>
                <w:sz w:val="24"/>
                <w:szCs w:val="24"/>
              </w:rPr>
              <w:t>більше</w:t>
            </w:r>
            <w:r w:rsidRPr="001E1A4D">
              <w:rPr>
                <w:spacing w:val="5"/>
                <w:sz w:val="24"/>
                <w:szCs w:val="24"/>
              </w:rPr>
              <w:t xml:space="preserve"> </w:t>
            </w:r>
            <w:r w:rsidRPr="001E1A4D">
              <w:rPr>
                <w:spacing w:val="-3"/>
                <w:sz w:val="24"/>
                <w:szCs w:val="24"/>
              </w:rPr>
              <w:t>позитивних</w:t>
            </w:r>
            <w:r w:rsidRPr="001E1A4D">
              <w:rPr>
                <w:spacing w:val="8"/>
                <w:sz w:val="24"/>
                <w:szCs w:val="24"/>
              </w:rPr>
              <w:t xml:space="preserve"> </w:t>
            </w:r>
            <w:r w:rsidRPr="001E1A4D">
              <w:rPr>
                <w:sz w:val="24"/>
                <w:szCs w:val="24"/>
              </w:rPr>
              <w:t>емоцій,</w:t>
            </w:r>
            <w:r w:rsidRPr="001E1A4D">
              <w:rPr>
                <w:spacing w:val="5"/>
                <w:sz w:val="24"/>
                <w:szCs w:val="24"/>
              </w:rPr>
              <w:t xml:space="preserve"> </w:t>
            </w:r>
            <w:r w:rsidRPr="001E1A4D">
              <w:rPr>
                <w:sz w:val="24"/>
                <w:szCs w:val="24"/>
              </w:rPr>
              <w:t>а</w:t>
            </w:r>
            <w:r w:rsidRPr="001E1A4D">
              <w:rPr>
                <w:spacing w:val="4"/>
                <w:sz w:val="24"/>
                <w:szCs w:val="24"/>
              </w:rPr>
              <w:t xml:space="preserve"> </w:t>
            </w:r>
            <w:r w:rsidRPr="001E1A4D">
              <w:rPr>
                <w:sz w:val="24"/>
                <w:szCs w:val="24"/>
              </w:rPr>
              <w:t>її</w:t>
            </w:r>
            <w:r w:rsidRPr="001E1A4D">
              <w:rPr>
                <w:spacing w:val="5"/>
                <w:sz w:val="24"/>
                <w:szCs w:val="24"/>
              </w:rPr>
              <w:t xml:space="preserve"> </w:t>
            </w:r>
            <w:r w:rsidRPr="001E1A4D">
              <w:rPr>
                <w:sz w:val="24"/>
                <w:szCs w:val="24"/>
              </w:rPr>
              <w:t>зміст</w:t>
            </w:r>
          </w:p>
          <w:p w:rsidR="00DC545C" w:rsidRPr="001E1A4D" w:rsidRDefault="00DC545C" w:rsidP="003F1771">
            <w:pPr>
              <w:pStyle w:val="TableParagraph"/>
              <w:spacing w:line="228" w:lineRule="exact"/>
              <w:ind w:left="109"/>
              <w:rPr>
                <w:sz w:val="24"/>
                <w:szCs w:val="24"/>
              </w:rPr>
            </w:pPr>
            <w:r w:rsidRPr="001E1A4D">
              <w:rPr>
                <w:sz w:val="24"/>
                <w:szCs w:val="24"/>
              </w:rPr>
              <w:t xml:space="preserve">—  </w:t>
            </w:r>
            <w:r w:rsidRPr="001E1A4D">
              <w:rPr>
                <w:spacing w:val="-3"/>
                <w:sz w:val="24"/>
                <w:szCs w:val="24"/>
              </w:rPr>
              <w:t xml:space="preserve">бути   </w:t>
            </w:r>
            <w:r w:rsidRPr="001E1A4D">
              <w:rPr>
                <w:sz w:val="24"/>
                <w:szCs w:val="24"/>
              </w:rPr>
              <w:t xml:space="preserve">націленим   на   виховання  порядності,   старанності,   систематичності, </w:t>
            </w:r>
            <w:r w:rsidRPr="001E1A4D">
              <w:rPr>
                <w:spacing w:val="32"/>
                <w:sz w:val="24"/>
                <w:szCs w:val="24"/>
              </w:rPr>
              <w:t xml:space="preserve"> </w:t>
            </w:r>
            <w:r w:rsidRPr="001E1A4D">
              <w:rPr>
                <w:sz w:val="24"/>
                <w:szCs w:val="24"/>
              </w:rPr>
              <w:t>послідовності,</w:t>
            </w:r>
          </w:p>
          <w:p w:rsidR="00DC545C" w:rsidRPr="001E1A4D" w:rsidRDefault="00DC545C" w:rsidP="003F1771">
            <w:pPr>
              <w:pStyle w:val="TableParagraph"/>
              <w:spacing w:line="230" w:lineRule="atLeast"/>
              <w:ind w:left="109"/>
              <w:rPr>
                <w:sz w:val="24"/>
                <w:szCs w:val="24"/>
              </w:rPr>
            </w:pPr>
            <w:r w:rsidRPr="001E1A4D">
              <w:rPr>
                <w:sz w:val="24"/>
                <w:szCs w:val="24"/>
              </w:rPr>
              <w:t>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DC545C" w:rsidRPr="001E1A4D" w:rsidTr="00E0059E">
        <w:trPr>
          <w:trHeight w:val="1612"/>
        </w:trPr>
        <w:tc>
          <w:tcPr>
            <w:tcW w:w="821" w:type="dxa"/>
            <w:textDirection w:val="btLr"/>
          </w:tcPr>
          <w:p w:rsidR="00DC545C" w:rsidRPr="001E1A4D" w:rsidRDefault="00DC545C" w:rsidP="003F1771">
            <w:pPr>
              <w:pStyle w:val="TableParagraph"/>
              <w:spacing w:before="110"/>
              <w:ind w:left="38"/>
              <w:rPr>
                <w:sz w:val="24"/>
                <w:szCs w:val="24"/>
              </w:rPr>
            </w:pPr>
            <w:r w:rsidRPr="001E1A4D">
              <w:rPr>
                <w:sz w:val="24"/>
                <w:szCs w:val="24"/>
              </w:rPr>
              <w:t>Здоров'я і безпека</w:t>
            </w:r>
          </w:p>
        </w:tc>
        <w:tc>
          <w:tcPr>
            <w:tcW w:w="9095" w:type="dxa"/>
          </w:tcPr>
          <w:p w:rsidR="00DC545C" w:rsidRPr="001E1A4D" w:rsidRDefault="00DC545C" w:rsidP="003F1771">
            <w:pPr>
              <w:pStyle w:val="TableParagraph"/>
              <w:ind w:left="109" w:right="102"/>
              <w:jc w:val="both"/>
              <w:rPr>
                <w:sz w:val="24"/>
                <w:szCs w:val="24"/>
              </w:rPr>
            </w:pPr>
            <w:r w:rsidRPr="001E1A4D">
              <w:rPr>
                <w:sz w:val="24"/>
                <w:szCs w:val="24"/>
              </w:rPr>
              <w:t xml:space="preserve">Завданням наскрізної лінії є становлення учня як </w:t>
            </w:r>
            <w:proofErr w:type="spellStart"/>
            <w:r w:rsidRPr="001E1A4D">
              <w:rPr>
                <w:sz w:val="24"/>
                <w:szCs w:val="24"/>
              </w:rPr>
              <w:t>емоційно</w:t>
            </w:r>
            <w:proofErr w:type="spellEnd"/>
            <w:r w:rsidRPr="001E1A4D">
              <w:rPr>
                <w:sz w:val="24"/>
                <w:szCs w:val="24"/>
              </w:rPr>
              <w:t xml:space="preserve"> стійкого члена суспільства, здатного вести здоровий спосіб життя і формувати навколо себе безпечне життєве середовище.</w:t>
            </w:r>
          </w:p>
          <w:p w:rsidR="00DC545C" w:rsidRPr="001E1A4D" w:rsidRDefault="00DC545C" w:rsidP="003F1771">
            <w:pPr>
              <w:pStyle w:val="TableParagraph"/>
              <w:ind w:left="109" w:right="98"/>
              <w:jc w:val="both"/>
              <w:rPr>
                <w:sz w:val="24"/>
                <w:szCs w:val="24"/>
              </w:rPr>
            </w:pPr>
            <w:r w:rsidRPr="001E1A4D">
              <w:rPr>
                <w:sz w:val="24"/>
                <w:szCs w:val="24"/>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w:t>
            </w:r>
          </w:p>
          <w:p w:rsidR="00DC545C" w:rsidRPr="001E1A4D" w:rsidRDefault="00DC545C" w:rsidP="003F1771">
            <w:pPr>
              <w:pStyle w:val="TableParagraph"/>
              <w:spacing w:line="215" w:lineRule="exact"/>
              <w:ind w:left="109"/>
              <w:jc w:val="both"/>
              <w:rPr>
                <w:sz w:val="24"/>
                <w:szCs w:val="24"/>
              </w:rPr>
            </w:pPr>
            <w:r w:rsidRPr="001E1A4D">
              <w:rPr>
                <w:sz w:val="24"/>
                <w:szCs w:val="24"/>
              </w:rPr>
              <w:t>задач тощо, здатні викликати в учнів чимало радісних емоцій.</w:t>
            </w:r>
          </w:p>
        </w:tc>
      </w:tr>
      <w:tr w:rsidR="00DC545C" w:rsidRPr="001E1A4D" w:rsidTr="00E0059E">
        <w:trPr>
          <w:trHeight w:val="1838"/>
        </w:trPr>
        <w:tc>
          <w:tcPr>
            <w:tcW w:w="821" w:type="dxa"/>
            <w:textDirection w:val="btLr"/>
          </w:tcPr>
          <w:p w:rsidR="00DC545C" w:rsidRPr="001E1A4D" w:rsidRDefault="00DC545C" w:rsidP="003F1771">
            <w:pPr>
              <w:pStyle w:val="TableParagraph"/>
              <w:spacing w:before="110"/>
              <w:ind w:right="1"/>
              <w:jc w:val="right"/>
              <w:rPr>
                <w:sz w:val="24"/>
                <w:szCs w:val="24"/>
              </w:rPr>
            </w:pPr>
            <w:proofErr w:type="spellStart"/>
            <w:r w:rsidRPr="001E1A4D">
              <w:rPr>
                <w:sz w:val="24"/>
                <w:szCs w:val="24"/>
              </w:rPr>
              <w:t>Підпрємливість</w:t>
            </w:r>
            <w:proofErr w:type="spellEnd"/>
            <w:r w:rsidRPr="001E1A4D">
              <w:rPr>
                <w:spacing w:val="-5"/>
                <w:sz w:val="24"/>
                <w:szCs w:val="24"/>
              </w:rPr>
              <w:t xml:space="preserve"> </w:t>
            </w:r>
            <w:r w:rsidRPr="001E1A4D">
              <w:rPr>
                <w:sz w:val="24"/>
                <w:szCs w:val="24"/>
              </w:rPr>
              <w:t>і</w:t>
            </w:r>
          </w:p>
          <w:p w:rsidR="00DC545C" w:rsidRPr="001E1A4D" w:rsidRDefault="00DC545C" w:rsidP="003F1771">
            <w:pPr>
              <w:pStyle w:val="TableParagraph"/>
              <w:spacing w:before="6" w:line="230" w:lineRule="atLeast"/>
              <w:ind w:left="826" w:right="-15" w:firstLine="148"/>
              <w:jc w:val="right"/>
              <w:rPr>
                <w:sz w:val="24"/>
                <w:szCs w:val="24"/>
              </w:rPr>
            </w:pPr>
            <w:r w:rsidRPr="001E1A4D">
              <w:rPr>
                <w:sz w:val="24"/>
                <w:szCs w:val="24"/>
              </w:rPr>
              <w:t xml:space="preserve">фінансова </w:t>
            </w:r>
            <w:r w:rsidRPr="001E1A4D">
              <w:rPr>
                <w:spacing w:val="-1"/>
                <w:sz w:val="24"/>
                <w:szCs w:val="24"/>
              </w:rPr>
              <w:t>грамотність</w:t>
            </w:r>
          </w:p>
        </w:tc>
        <w:tc>
          <w:tcPr>
            <w:tcW w:w="9095" w:type="dxa"/>
          </w:tcPr>
          <w:p w:rsidR="00DC545C" w:rsidRPr="001E1A4D" w:rsidRDefault="00DC545C" w:rsidP="003F1771">
            <w:pPr>
              <w:pStyle w:val="TableParagraph"/>
              <w:ind w:left="109" w:right="99"/>
              <w:jc w:val="both"/>
              <w:rPr>
                <w:sz w:val="24"/>
                <w:szCs w:val="24"/>
              </w:rPr>
            </w:pPr>
            <w:r w:rsidRPr="001E1A4D">
              <w:rPr>
                <w:sz w:val="24"/>
                <w:szCs w:val="24"/>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DC545C" w:rsidRPr="001E1A4D" w:rsidRDefault="00DC545C" w:rsidP="003F1771">
            <w:pPr>
              <w:pStyle w:val="TableParagraph"/>
              <w:ind w:left="109" w:right="98"/>
              <w:jc w:val="both"/>
              <w:rPr>
                <w:sz w:val="24"/>
                <w:szCs w:val="24"/>
              </w:rPr>
            </w:pPr>
            <w:r w:rsidRPr="001E1A4D">
              <w:rPr>
                <w:sz w:val="24"/>
                <w:szCs w:val="24"/>
              </w:rPr>
              <w:t xml:space="preserve">Ця наскрізна лінія пов'язана з розв'язуванням практичних завдань </w:t>
            </w:r>
            <w:r w:rsidRPr="001E1A4D">
              <w:rPr>
                <w:spacing w:val="-3"/>
                <w:sz w:val="24"/>
                <w:szCs w:val="24"/>
              </w:rPr>
              <w:t xml:space="preserve">щодо </w:t>
            </w:r>
            <w:r w:rsidRPr="001E1A4D">
              <w:rPr>
                <w:sz w:val="24"/>
                <w:szCs w:val="24"/>
              </w:rPr>
              <w:t xml:space="preserve">планування господарської діяльності та реальної оцінки власних можливостей, складання  сімейного </w:t>
            </w:r>
            <w:r w:rsidRPr="001E1A4D">
              <w:rPr>
                <w:spacing w:val="-3"/>
                <w:sz w:val="24"/>
                <w:szCs w:val="24"/>
              </w:rPr>
              <w:t xml:space="preserve">бюджету, </w:t>
            </w:r>
            <w:r w:rsidRPr="001E1A4D">
              <w:rPr>
                <w:sz w:val="24"/>
                <w:szCs w:val="24"/>
              </w:rPr>
              <w:t>формування економного ставлення до природних</w:t>
            </w:r>
            <w:r w:rsidRPr="001E1A4D">
              <w:rPr>
                <w:spacing w:val="4"/>
                <w:sz w:val="24"/>
                <w:szCs w:val="24"/>
              </w:rPr>
              <w:t xml:space="preserve"> </w:t>
            </w:r>
            <w:r w:rsidRPr="001E1A4D">
              <w:rPr>
                <w:sz w:val="24"/>
                <w:szCs w:val="24"/>
              </w:rPr>
              <w:t>ресурсів.</w:t>
            </w:r>
          </w:p>
        </w:tc>
      </w:tr>
    </w:tbl>
    <w:p w:rsidR="00B821CF" w:rsidRPr="001E1A4D" w:rsidRDefault="004F58D4" w:rsidP="00E0059E">
      <w:pPr>
        <w:spacing w:before="120"/>
        <w:jc w:val="center"/>
        <w:rPr>
          <w:rFonts w:ascii="inherit" w:hAnsi="inherit" w:cs="Arial"/>
          <w:sz w:val="20"/>
          <w:szCs w:val="20"/>
          <w:lang w:eastAsia="uk-UA"/>
        </w:rPr>
      </w:pPr>
      <w:r w:rsidRPr="001E1A4D">
        <w:rPr>
          <w:noProof/>
          <w:lang w:val="ru-RU" w:eastAsia="ru-RU"/>
        </w:rPr>
        <w:lastRenderedPageBreak/>
        <mc:AlternateContent>
          <mc:Choice Requires="wps">
            <w:drawing>
              <wp:inline distT="0" distB="0" distL="0" distR="0">
                <wp:extent cx="304800" cy="304800"/>
                <wp:effectExtent l="0" t="0" r="0" b="0"/>
                <wp:docPr id="1" name="AutoShape 1" descr="Презентація &quot;Модель випускника старшої школи&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A03F8F6" id="AutoShape 1" o:spid="_x0000_s1026" alt="Презентація &quot;Модель випускника старшої школи&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" filled="f" stroked="f">
                <o:lock v:ext="edit" aspectratio="t"/>
                <w10:anchorlock/>
              </v:rect>
            </w:pict>
          </mc:Fallback>
        </mc:AlternateContent>
      </w:r>
    </w:p>
    <w:p w:rsidR="00E0059E" w:rsidRPr="001E1A4D" w:rsidRDefault="00E0059E" w:rsidP="00E0059E">
      <w:pPr>
        <w:spacing w:line="295" w:lineRule="atLeast"/>
        <w:ind w:firstLine="426"/>
        <w:outlineLvl w:val="2"/>
        <w:rPr>
          <w:b/>
          <w:bCs/>
          <w:sz w:val="28"/>
          <w:szCs w:val="28"/>
          <w:lang w:eastAsia="ru-RU"/>
        </w:rPr>
      </w:pPr>
      <w:r w:rsidRPr="001E1A4D">
        <w:rPr>
          <w:b/>
          <w:bCs/>
          <w:sz w:val="28"/>
          <w:szCs w:val="28"/>
          <w:lang w:eastAsia="ru-RU"/>
        </w:rPr>
        <w:t>Додаток 6.3.</w:t>
      </w:r>
    </w:p>
    <w:p w:rsidR="00E0059E" w:rsidRPr="001E1A4D" w:rsidRDefault="00E0059E" w:rsidP="00E0059E">
      <w:pPr>
        <w:spacing w:line="295" w:lineRule="atLeast"/>
        <w:jc w:val="center"/>
        <w:outlineLvl w:val="2"/>
        <w:rPr>
          <w:b/>
          <w:bCs/>
          <w:sz w:val="24"/>
          <w:szCs w:val="24"/>
          <w:lang w:eastAsia="ru-RU"/>
        </w:rPr>
      </w:pPr>
      <w:r w:rsidRPr="001E1A4D">
        <w:rPr>
          <w:b/>
          <w:bCs/>
          <w:sz w:val="24"/>
          <w:szCs w:val="24"/>
          <w:lang w:eastAsia="ru-RU"/>
        </w:rPr>
        <w:t>ПАСПОРТ</w:t>
      </w:r>
    </w:p>
    <w:p w:rsidR="00E0059E" w:rsidRPr="001E1A4D" w:rsidRDefault="00E0059E" w:rsidP="00E0059E">
      <w:pPr>
        <w:spacing w:line="295" w:lineRule="atLeast"/>
        <w:jc w:val="center"/>
        <w:outlineLvl w:val="3"/>
        <w:rPr>
          <w:bCs/>
          <w:sz w:val="24"/>
          <w:szCs w:val="24"/>
          <w:lang w:eastAsia="ru-RU"/>
        </w:rPr>
      </w:pPr>
    </w:p>
    <w:tbl>
      <w:tblPr>
        <w:tblW w:w="9781" w:type="dxa"/>
        <w:tblInd w:w="21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1743"/>
        <w:gridCol w:w="8038"/>
      </w:tblGrid>
      <w:tr w:rsidR="00E0059E" w:rsidRPr="001E1A4D" w:rsidTr="00E0059E">
        <w:tc>
          <w:tcPr>
            <w:tcW w:w="0" w:type="auto"/>
            <w:shd w:val="clear" w:color="auto" w:fill="FFFFFF"/>
            <w:tcMar>
              <w:top w:w="75" w:type="dxa"/>
              <w:left w:w="75" w:type="dxa"/>
              <w:bottom w:w="75" w:type="dxa"/>
              <w:right w:w="75" w:type="dxa"/>
            </w:tcMar>
            <w:hideMark/>
          </w:tcPr>
          <w:p w:rsidR="00E0059E" w:rsidRPr="001E1A4D" w:rsidRDefault="00E0059E" w:rsidP="00E0059E">
            <w:pPr>
              <w:spacing w:line="295" w:lineRule="atLeast"/>
              <w:rPr>
                <w:sz w:val="24"/>
                <w:szCs w:val="24"/>
                <w:lang w:eastAsia="ru-RU"/>
              </w:rPr>
            </w:pPr>
            <w:r w:rsidRPr="001E1A4D">
              <w:rPr>
                <w:sz w:val="24"/>
                <w:szCs w:val="24"/>
                <w:lang w:eastAsia="ru-RU"/>
              </w:rPr>
              <w:t>Назва</w:t>
            </w:r>
          </w:p>
        </w:tc>
        <w:tc>
          <w:tcPr>
            <w:tcW w:w="8038" w:type="dxa"/>
            <w:shd w:val="clear" w:color="auto" w:fill="FFFFFF"/>
            <w:tcMar>
              <w:top w:w="75" w:type="dxa"/>
              <w:left w:w="75" w:type="dxa"/>
              <w:bottom w:w="75" w:type="dxa"/>
              <w:right w:w="75" w:type="dxa"/>
            </w:tcMar>
            <w:hideMark/>
          </w:tcPr>
          <w:p w:rsidR="00E0059E" w:rsidRPr="001E1A4D" w:rsidRDefault="00FF0541" w:rsidP="00E0059E">
            <w:pPr>
              <w:spacing w:line="295" w:lineRule="atLeast"/>
              <w:outlineLvl w:val="3"/>
              <w:rPr>
                <w:bCs/>
                <w:sz w:val="24"/>
                <w:szCs w:val="24"/>
                <w:lang w:eastAsia="ru-RU"/>
              </w:rPr>
            </w:pPr>
            <w:r>
              <w:rPr>
                <w:bCs/>
                <w:sz w:val="24"/>
                <w:szCs w:val="24"/>
                <w:lang w:eastAsia="ru-RU"/>
              </w:rPr>
              <w:t xml:space="preserve">Стратегія розвитку </w:t>
            </w:r>
            <w:proofErr w:type="spellStart"/>
            <w:r w:rsidR="00163595">
              <w:rPr>
                <w:bCs/>
                <w:sz w:val="24"/>
                <w:szCs w:val="24"/>
                <w:lang w:eastAsia="ru-RU"/>
              </w:rPr>
              <w:t>Давидівського</w:t>
            </w:r>
            <w:proofErr w:type="spellEnd"/>
            <w:r w:rsidR="00163595">
              <w:rPr>
                <w:bCs/>
                <w:sz w:val="24"/>
                <w:szCs w:val="24"/>
                <w:lang w:eastAsia="ru-RU"/>
              </w:rPr>
              <w:t xml:space="preserve"> ЗЗСО</w:t>
            </w:r>
            <w:r>
              <w:rPr>
                <w:bCs/>
                <w:sz w:val="24"/>
                <w:szCs w:val="24"/>
                <w:lang w:eastAsia="ru-RU"/>
              </w:rPr>
              <w:t xml:space="preserve"> </w:t>
            </w:r>
            <w:r w:rsidR="00163595">
              <w:rPr>
                <w:bCs/>
                <w:sz w:val="24"/>
                <w:szCs w:val="24"/>
                <w:lang w:eastAsia="ru-RU"/>
              </w:rPr>
              <w:t xml:space="preserve"> І-ІІ</w:t>
            </w:r>
            <w:r w:rsidR="00E0059E" w:rsidRPr="001E1A4D">
              <w:rPr>
                <w:bCs/>
                <w:sz w:val="24"/>
                <w:szCs w:val="24"/>
                <w:lang w:eastAsia="ru-RU"/>
              </w:rPr>
              <w:t xml:space="preserve"> ступенів </w:t>
            </w:r>
          </w:p>
          <w:p w:rsidR="00E0059E" w:rsidRPr="001E1A4D" w:rsidRDefault="00163595" w:rsidP="00163595">
            <w:pPr>
              <w:spacing w:line="295" w:lineRule="atLeast"/>
              <w:outlineLvl w:val="3"/>
              <w:rPr>
                <w:sz w:val="24"/>
                <w:szCs w:val="24"/>
                <w:lang w:eastAsia="ru-RU"/>
              </w:rPr>
            </w:pPr>
            <w:r>
              <w:rPr>
                <w:bCs/>
                <w:sz w:val="24"/>
                <w:szCs w:val="24"/>
                <w:lang w:eastAsia="ru-RU"/>
              </w:rPr>
              <w:t>Кіцманської міської</w:t>
            </w:r>
            <w:r w:rsidR="00FF0541">
              <w:rPr>
                <w:bCs/>
                <w:sz w:val="24"/>
                <w:szCs w:val="24"/>
                <w:lang w:eastAsia="ru-RU"/>
              </w:rPr>
              <w:t xml:space="preserve"> ради Чернівецького району Чернівецької області </w:t>
            </w:r>
            <w:r w:rsidR="00E0059E" w:rsidRPr="001E1A4D">
              <w:rPr>
                <w:bCs/>
                <w:sz w:val="24"/>
                <w:szCs w:val="24"/>
                <w:lang w:eastAsia="ru-RU"/>
              </w:rPr>
              <w:t xml:space="preserve"> на 2021-202</w:t>
            </w:r>
            <w:r>
              <w:rPr>
                <w:bCs/>
                <w:sz w:val="24"/>
                <w:szCs w:val="24"/>
                <w:lang w:eastAsia="ru-RU"/>
              </w:rPr>
              <w:t>4</w:t>
            </w:r>
            <w:r w:rsidR="00E0059E" w:rsidRPr="001E1A4D">
              <w:rPr>
                <w:bCs/>
                <w:sz w:val="24"/>
                <w:szCs w:val="24"/>
                <w:lang w:eastAsia="ru-RU"/>
              </w:rPr>
              <w:t xml:space="preserve"> роки</w:t>
            </w:r>
          </w:p>
        </w:tc>
      </w:tr>
      <w:tr w:rsidR="00E0059E" w:rsidRPr="001E1A4D" w:rsidTr="00E0059E">
        <w:tc>
          <w:tcPr>
            <w:tcW w:w="0" w:type="auto"/>
            <w:shd w:val="clear" w:color="auto" w:fill="FFFFFF"/>
            <w:tcMar>
              <w:top w:w="75" w:type="dxa"/>
              <w:left w:w="75" w:type="dxa"/>
              <w:bottom w:w="75" w:type="dxa"/>
              <w:right w:w="75" w:type="dxa"/>
            </w:tcMar>
            <w:hideMark/>
          </w:tcPr>
          <w:p w:rsidR="00E0059E" w:rsidRPr="001E1A4D" w:rsidRDefault="00E0059E" w:rsidP="00E0059E">
            <w:pPr>
              <w:spacing w:line="295" w:lineRule="atLeast"/>
              <w:jc w:val="both"/>
              <w:rPr>
                <w:color w:val="212121"/>
                <w:sz w:val="24"/>
                <w:szCs w:val="24"/>
                <w:lang w:eastAsia="ru-RU"/>
              </w:rPr>
            </w:pPr>
            <w:r w:rsidRPr="001E1A4D">
              <w:rPr>
                <w:color w:val="212121"/>
                <w:sz w:val="24"/>
                <w:szCs w:val="24"/>
                <w:lang w:eastAsia="ru-RU"/>
              </w:rPr>
              <w:t>Підстава для розробки</w:t>
            </w:r>
          </w:p>
        </w:tc>
        <w:tc>
          <w:tcPr>
            <w:tcW w:w="8038" w:type="dxa"/>
            <w:shd w:val="clear" w:color="auto" w:fill="FFFFFF"/>
            <w:tcMar>
              <w:top w:w="75" w:type="dxa"/>
              <w:left w:w="75" w:type="dxa"/>
              <w:bottom w:w="75" w:type="dxa"/>
              <w:right w:w="75" w:type="dxa"/>
            </w:tcMar>
            <w:hideMark/>
          </w:tcPr>
          <w:p w:rsidR="00E0059E" w:rsidRPr="001E1A4D" w:rsidRDefault="00E0059E" w:rsidP="00E0059E">
            <w:pPr>
              <w:spacing w:line="295" w:lineRule="atLeast"/>
              <w:rPr>
                <w:color w:val="212121"/>
                <w:sz w:val="24"/>
                <w:szCs w:val="24"/>
                <w:lang w:eastAsia="ru-RU"/>
              </w:rPr>
            </w:pPr>
            <w:r w:rsidRPr="001E1A4D">
              <w:rPr>
                <w:color w:val="212121"/>
                <w:sz w:val="24"/>
                <w:szCs w:val="24"/>
                <w:lang w:eastAsia="ru-RU"/>
              </w:rPr>
              <w:t xml:space="preserve">Необхідність удосконалення якості освітніх послуг, які надає заклад, вироблення освітньої та наукової стратегії з </w:t>
            </w:r>
            <w:r w:rsidR="00F376DE" w:rsidRPr="001E1A4D">
              <w:rPr>
                <w:color w:val="212121"/>
                <w:sz w:val="24"/>
                <w:szCs w:val="24"/>
                <w:lang w:eastAsia="ru-RU"/>
              </w:rPr>
              <w:t>урахуванням освітньої реформи України</w:t>
            </w:r>
          </w:p>
        </w:tc>
      </w:tr>
      <w:tr w:rsidR="00E0059E" w:rsidRPr="001E1A4D" w:rsidTr="00E0059E">
        <w:tc>
          <w:tcPr>
            <w:tcW w:w="0" w:type="auto"/>
            <w:shd w:val="clear" w:color="auto" w:fill="FFFFFF"/>
            <w:tcMar>
              <w:top w:w="75" w:type="dxa"/>
              <w:left w:w="75" w:type="dxa"/>
              <w:bottom w:w="75" w:type="dxa"/>
              <w:right w:w="75" w:type="dxa"/>
            </w:tcMar>
            <w:hideMark/>
          </w:tcPr>
          <w:p w:rsidR="00E0059E" w:rsidRPr="001E1A4D" w:rsidRDefault="00E0059E" w:rsidP="00E0059E">
            <w:pPr>
              <w:spacing w:line="295" w:lineRule="atLeast"/>
              <w:jc w:val="both"/>
              <w:rPr>
                <w:color w:val="212121"/>
                <w:sz w:val="24"/>
                <w:szCs w:val="24"/>
                <w:lang w:eastAsia="ru-RU"/>
              </w:rPr>
            </w:pPr>
            <w:r w:rsidRPr="001E1A4D">
              <w:rPr>
                <w:color w:val="212121"/>
                <w:sz w:val="24"/>
                <w:szCs w:val="24"/>
                <w:lang w:eastAsia="ru-RU"/>
              </w:rPr>
              <w:t>Нормативно-правова база</w:t>
            </w:r>
          </w:p>
        </w:tc>
        <w:tc>
          <w:tcPr>
            <w:tcW w:w="8038" w:type="dxa"/>
            <w:shd w:val="clear" w:color="auto" w:fill="FFFFFF"/>
            <w:tcMar>
              <w:top w:w="75" w:type="dxa"/>
              <w:left w:w="75" w:type="dxa"/>
              <w:bottom w:w="75" w:type="dxa"/>
              <w:right w:w="75" w:type="dxa"/>
            </w:tcMar>
            <w:hideMark/>
          </w:tcPr>
          <w:p w:rsidR="00E0059E" w:rsidRPr="001E1A4D" w:rsidRDefault="00E0059E" w:rsidP="00E0059E">
            <w:pPr>
              <w:spacing w:line="295" w:lineRule="atLeast"/>
              <w:rPr>
                <w:color w:val="212121"/>
                <w:sz w:val="24"/>
                <w:szCs w:val="24"/>
                <w:lang w:eastAsia="ru-RU"/>
              </w:rPr>
            </w:pPr>
            <w:r w:rsidRPr="001E1A4D">
              <w:rPr>
                <w:color w:val="212121"/>
                <w:sz w:val="24"/>
                <w:szCs w:val="24"/>
                <w:lang w:eastAsia="ru-RU"/>
              </w:rPr>
              <w:t>Чинні документи, що регламентують осв</w:t>
            </w:r>
            <w:r w:rsidR="00F376DE" w:rsidRPr="001E1A4D">
              <w:rPr>
                <w:color w:val="212121"/>
                <w:sz w:val="24"/>
                <w:szCs w:val="24"/>
                <w:lang w:eastAsia="ru-RU"/>
              </w:rPr>
              <w:t>ітню  діяльність закладу освіти</w:t>
            </w:r>
          </w:p>
          <w:p w:rsidR="00E0059E" w:rsidRPr="001E1A4D" w:rsidRDefault="00E0059E" w:rsidP="00E0059E">
            <w:pPr>
              <w:spacing w:line="295" w:lineRule="atLeast"/>
              <w:rPr>
                <w:color w:val="212121"/>
                <w:sz w:val="24"/>
                <w:szCs w:val="24"/>
                <w:lang w:eastAsia="ru-RU"/>
              </w:rPr>
            </w:pPr>
          </w:p>
        </w:tc>
      </w:tr>
      <w:tr w:rsidR="00E0059E" w:rsidRPr="001E1A4D" w:rsidTr="00E0059E">
        <w:tc>
          <w:tcPr>
            <w:tcW w:w="0" w:type="auto"/>
            <w:shd w:val="clear" w:color="auto" w:fill="FFFFFF"/>
            <w:tcMar>
              <w:top w:w="75" w:type="dxa"/>
              <w:left w:w="75" w:type="dxa"/>
              <w:bottom w:w="75" w:type="dxa"/>
              <w:right w:w="75" w:type="dxa"/>
            </w:tcMar>
          </w:tcPr>
          <w:p w:rsidR="00E0059E" w:rsidRPr="001E1A4D" w:rsidRDefault="00E0059E" w:rsidP="00E0059E">
            <w:pPr>
              <w:spacing w:line="295" w:lineRule="atLeast"/>
              <w:jc w:val="both"/>
              <w:rPr>
                <w:color w:val="212121"/>
                <w:sz w:val="24"/>
                <w:szCs w:val="24"/>
                <w:lang w:eastAsia="ru-RU"/>
              </w:rPr>
            </w:pPr>
            <w:r w:rsidRPr="001E1A4D">
              <w:rPr>
                <w:color w:val="212121"/>
                <w:sz w:val="24"/>
                <w:szCs w:val="24"/>
                <w:lang w:eastAsia="ru-RU"/>
              </w:rPr>
              <w:t>Виконавці програми розвитку школи</w:t>
            </w:r>
          </w:p>
        </w:tc>
        <w:tc>
          <w:tcPr>
            <w:tcW w:w="8038" w:type="dxa"/>
            <w:shd w:val="clear" w:color="auto" w:fill="FFFFFF"/>
            <w:tcMar>
              <w:top w:w="75" w:type="dxa"/>
              <w:left w:w="75" w:type="dxa"/>
              <w:bottom w:w="75" w:type="dxa"/>
              <w:right w:w="75" w:type="dxa"/>
            </w:tcMar>
          </w:tcPr>
          <w:p w:rsidR="00E0059E" w:rsidRPr="001E1A4D" w:rsidRDefault="00E0059E" w:rsidP="00E0059E">
            <w:pPr>
              <w:spacing w:line="295" w:lineRule="atLeast"/>
              <w:rPr>
                <w:color w:val="212121"/>
                <w:sz w:val="24"/>
                <w:szCs w:val="24"/>
                <w:lang w:eastAsia="ru-RU"/>
              </w:rPr>
            </w:pPr>
            <w:r w:rsidRPr="001E1A4D">
              <w:rPr>
                <w:color w:val="212121"/>
                <w:sz w:val="24"/>
                <w:szCs w:val="24"/>
                <w:lang w:eastAsia="ru-RU"/>
              </w:rPr>
              <w:t>Адміністрація школи, педагогічний колектив, здобувачі освіти, батьківський комітет, громадські організації</w:t>
            </w:r>
          </w:p>
        </w:tc>
      </w:tr>
      <w:tr w:rsidR="00E0059E" w:rsidRPr="001E1A4D" w:rsidTr="00E0059E">
        <w:tc>
          <w:tcPr>
            <w:tcW w:w="0" w:type="auto"/>
            <w:shd w:val="clear" w:color="auto" w:fill="FFFFFF"/>
            <w:tcMar>
              <w:top w:w="75" w:type="dxa"/>
              <w:left w:w="75" w:type="dxa"/>
              <w:bottom w:w="75" w:type="dxa"/>
              <w:right w:w="75" w:type="dxa"/>
            </w:tcMar>
          </w:tcPr>
          <w:p w:rsidR="00E0059E" w:rsidRPr="001E1A4D" w:rsidRDefault="00E0059E" w:rsidP="00E0059E">
            <w:pPr>
              <w:spacing w:line="295" w:lineRule="atLeast"/>
              <w:jc w:val="both"/>
              <w:rPr>
                <w:color w:val="212121"/>
                <w:sz w:val="24"/>
                <w:szCs w:val="24"/>
                <w:lang w:eastAsia="ru-RU"/>
              </w:rPr>
            </w:pPr>
            <w:r w:rsidRPr="001E1A4D">
              <w:rPr>
                <w:color w:val="212121"/>
                <w:sz w:val="24"/>
                <w:szCs w:val="24"/>
                <w:lang w:eastAsia="ru-RU"/>
              </w:rPr>
              <w:t xml:space="preserve">Термін  реалізації </w:t>
            </w:r>
          </w:p>
        </w:tc>
        <w:tc>
          <w:tcPr>
            <w:tcW w:w="8038" w:type="dxa"/>
            <w:shd w:val="clear" w:color="auto" w:fill="FFFFFF"/>
            <w:tcMar>
              <w:top w:w="75" w:type="dxa"/>
              <w:left w:w="75" w:type="dxa"/>
              <w:bottom w:w="75" w:type="dxa"/>
              <w:right w:w="75" w:type="dxa"/>
            </w:tcMar>
          </w:tcPr>
          <w:p w:rsidR="00E0059E" w:rsidRPr="001E1A4D" w:rsidRDefault="00E0059E" w:rsidP="00163595">
            <w:pPr>
              <w:spacing w:line="295" w:lineRule="atLeast"/>
              <w:rPr>
                <w:color w:val="212121"/>
                <w:sz w:val="24"/>
                <w:szCs w:val="24"/>
                <w:lang w:eastAsia="ru-RU"/>
              </w:rPr>
            </w:pPr>
            <w:r w:rsidRPr="001E1A4D">
              <w:rPr>
                <w:color w:val="212121"/>
                <w:sz w:val="24"/>
                <w:szCs w:val="24"/>
                <w:lang w:eastAsia="ru-RU"/>
              </w:rPr>
              <w:t>2021-202</w:t>
            </w:r>
            <w:r w:rsidR="00163595">
              <w:rPr>
                <w:color w:val="212121"/>
                <w:sz w:val="24"/>
                <w:szCs w:val="24"/>
                <w:lang w:eastAsia="ru-RU"/>
              </w:rPr>
              <w:t>4</w:t>
            </w:r>
            <w:r w:rsidRPr="001E1A4D">
              <w:rPr>
                <w:color w:val="212121"/>
                <w:sz w:val="24"/>
                <w:szCs w:val="24"/>
                <w:lang w:eastAsia="ru-RU"/>
              </w:rPr>
              <w:t xml:space="preserve"> роки</w:t>
            </w:r>
          </w:p>
        </w:tc>
      </w:tr>
      <w:tr w:rsidR="00E0059E" w:rsidRPr="001E1A4D" w:rsidTr="00E0059E">
        <w:tc>
          <w:tcPr>
            <w:tcW w:w="0" w:type="auto"/>
            <w:shd w:val="clear" w:color="auto" w:fill="FFFFFF"/>
            <w:tcMar>
              <w:top w:w="75" w:type="dxa"/>
              <w:left w:w="75" w:type="dxa"/>
              <w:bottom w:w="75" w:type="dxa"/>
              <w:right w:w="75" w:type="dxa"/>
            </w:tcMar>
          </w:tcPr>
          <w:p w:rsidR="00E0059E" w:rsidRPr="001E1A4D" w:rsidRDefault="00E0059E" w:rsidP="00E0059E">
            <w:pPr>
              <w:spacing w:line="295" w:lineRule="atLeast"/>
              <w:jc w:val="both"/>
              <w:rPr>
                <w:color w:val="212121"/>
                <w:sz w:val="24"/>
                <w:szCs w:val="24"/>
                <w:lang w:eastAsia="ru-RU"/>
              </w:rPr>
            </w:pPr>
            <w:r w:rsidRPr="001E1A4D">
              <w:rPr>
                <w:color w:val="212121"/>
                <w:sz w:val="24"/>
                <w:szCs w:val="24"/>
                <w:lang w:eastAsia="ru-RU"/>
              </w:rPr>
              <w:t>Структура</w:t>
            </w:r>
          </w:p>
        </w:tc>
        <w:tc>
          <w:tcPr>
            <w:tcW w:w="8038" w:type="dxa"/>
            <w:shd w:val="clear" w:color="auto" w:fill="FFFFFF"/>
            <w:tcMar>
              <w:top w:w="75" w:type="dxa"/>
              <w:left w:w="75" w:type="dxa"/>
              <w:bottom w:w="75" w:type="dxa"/>
              <w:right w:w="75" w:type="dxa"/>
            </w:tcMar>
          </w:tcPr>
          <w:p w:rsidR="00E0059E" w:rsidRPr="001E1A4D" w:rsidRDefault="00E0059E" w:rsidP="00E0059E">
            <w:pPr>
              <w:ind w:left="-16" w:right="1170" w:hanging="16"/>
              <w:rPr>
                <w:sz w:val="24"/>
                <w:szCs w:val="24"/>
              </w:rPr>
            </w:pPr>
            <w:r w:rsidRPr="001E1A4D">
              <w:rPr>
                <w:sz w:val="24"/>
                <w:szCs w:val="24"/>
              </w:rPr>
              <w:t>1. Призначення Стратегії розвитку школи.</w:t>
            </w:r>
          </w:p>
          <w:p w:rsidR="00E0059E" w:rsidRPr="001E1A4D" w:rsidRDefault="00E0059E" w:rsidP="00E0059E">
            <w:pPr>
              <w:spacing w:before="1"/>
              <w:ind w:left="-16" w:hanging="16"/>
              <w:rPr>
                <w:sz w:val="24"/>
                <w:szCs w:val="24"/>
              </w:rPr>
            </w:pPr>
            <w:r w:rsidRPr="001E1A4D">
              <w:rPr>
                <w:sz w:val="24"/>
                <w:szCs w:val="24"/>
              </w:rPr>
              <w:t>2. Аналіз діяльності школи за попередні роки.</w:t>
            </w:r>
          </w:p>
          <w:p w:rsidR="00E0059E" w:rsidRPr="001E1A4D" w:rsidRDefault="00E0059E" w:rsidP="00E0059E">
            <w:pPr>
              <w:ind w:left="-16" w:hanging="16"/>
              <w:rPr>
                <w:sz w:val="24"/>
                <w:szCs w:val="24"/>
              </w:rPr>
            </w:pPr>
            <w:r w:rsidRPr="001E1A4D">
              <w:rPr>
                <w:sz w:val="24"/>
                <w:szCs w:val="24"/>
              </w:rPr>
              <w:t>3. Концептуальні засади Стратегії розвитку школи.</w:t>
            </w:r>
          </w:p>
          <w:p w:rsidR="00E0059E" w:rsidRPr="001E1A4D" w:rsidRDefault="00E0059E" w:rsidP="00E0059E">
            <w:pPr>
              <w:pStyle w:val="a5"/>
              <w:tabs>
                <w:tab w:val="left" w:pos="456"/>
              </w:tabs>
              <w:ind w:left="-16" w:hanging="16"/>
              <w:rPr>
                <w:sz w:val="24"/>
                <w:szCs w:val="24"/>
              </w:rPr>
            </w:pPr>
            <w:r w:rsidRPr="001E1A4D">
              <w:rPr>
                <w:sz w:val="24"/>
                <w:szCs w:val="24"/>
              </w:rPr>
              <w:t>4. Основні напрямки реалізації.</w:t>
            </w:r>
          </w:p>
          <w:p w:rsidR="00E0059E" w:rsidRPr="001E1A4D" w:rsidRDefault="00E0059E" w:rsidP="00E0059E">
            <w:pPr>
              <w:pStyle w:val="2"/>
              <w:tabs>
                <w:tab w:val="left" w:pos="567"/>
              </w:tabs>
              <w:spacing w:before="5" w:line="240" w:lineRule="auto"/>
              <w:ind w:left="-16" w:right="915" w:hanging="16"/>
              <w:rPr>
                <w:b w:val="0"/>
                <w:bCs w:val="0"/>
                <w:sz w:val="24"/>
                <w:szCs w:val="24"/>
                <w:lang w:eastAsia="uk-UA"/>
              </w:rPr>
            </w:pPr>
            <w:r w:rsidRPr="001E1A4D">
              <w:rPr>
                <w:b w:val="0"/>
                <w:bCs w:val="0"/>
                <w:sz w:val="24"/>
                <w:szCs w:val="24"/>
                <w:lang w:eastAsia="uk-UA"/>
              </w:rPr>
              <w:t>5.Стратегічні проекти.</w:t>
            </w:r>
          </w:p>
          <w:p w:rsidR="00E0059E" w:rsidRPr="001E1A4D" w:rsidRDefault="00E0059E" w:rsidP="00E0059E">
            <w:pPr>
              <w:pStyle w:val="2"/>
              <w:tabs>
                <w:tab w:val="left" w:pos="567"/>
              </w:tabs>
              <w:spacing w:before="5" w:line="240" w:lineRule="auto"/>
              <w:ind w:left="-16" w:right="915" w:hanging="16"/>
              <w:rPr>
                <w:rFonts w:ascii="Arial" w:hAnsi="Arial" w:cs="Arial"/>
                <w:color w:val="212121"/>
                <w:lang w:eastAsia="ru-RU"/>
              </w:rPr>
            </w:pPr>
            <w:r w:rsidRPr="001E1A4D">
              <w:rPr>
                <w:b w:val="0"/>
                <w:bCs w:val="0"/>
                <w:sz w:val="24"/>
                <w:szCs w:val="24"/>
                <w:lang w:eastAsia="uk-UA"/>
              </w:rPr>
              <w:t>6.</w:t>
            </w:r>
            <w:r w:rsidRPr="001E1A4D">
              <w:rPr>
                <w:b w:val="0"/>
                <w:sz w:val="24"/>
                <w:szCs w:val="24"/>
              </w:rPr>
              <w:t>Додатки.</w:t>
            </w:r>
          </w:p>
        </w:tc>
      </w:tr>
      <w:tr w:rsidR="00E0059E" w:rsidRPr="001E1A4D" w:rsidTr="00E0059E">
        <w:tc>
          <w:tcPr>
            <w:tcW w:w="0" w:type="auto"/>
            <w:shd w:val="clear" w:color="auto" w:fill="FFFFFF"/>
            <w:tcMar>
              <w:top w:w="75" w:type="dxa"/>
              <w:left w:w="75" w:type="dxa"/>
              <w:bottom w:w="75" w:type="dxa"/>
              <w:right w:w="75" w:type="dxa"/>
            </w:tcMar>
            <w:hideMark/>
          </w:tcPr>
          <w:p w:rsidR="00E0059E" w:rsidRPr="001E1A4D" w:rsidRDefault="00E0059E" w:rsidP="00E0059E">
            <w:pPr>
              <w:spacing w:line="295" w:lineRule="atLeast"/>
              <w:rPr>
                <w:color w:val="212121"/>
                <w:sz w:val="24"/>
                <w:szCs w:val="24"/>
                <w:lang w:eastAsia="ru-RU"/>
              </w:rPr>
            </w:pPr>
            <w:r w:rsidRPr="001E1A4D">
              <w:rPr>
                <w:color w:val="212121"/>
                <w:sz w:val="24"/>
                <w:szCs w:val="24"/>
                <w:lang w:eastAsia="ru-RU"/>
              </w:rPr>
              <w:t>Очікувані результати</w:t>
            </w:r>
          </w:p>
        </w:tc>
        <w:tc>
          <w:tcPr>
            <w:tcW w:w="8038" w:type="dxa"/>
            <w:shd w:val="clear" w:color="auto" w:fill="F2F2F2"/>
            <w:tcMar>
              <w:top w:w="75" w:type="dxa"/>
              <w:left w:w="75" w:type="dxa"/>
              <w:bottom w:w="75" w:type="dxa"/>
              <w:right w:w="75" w:type="dxa"/>
            </w:tcMar>
            <w:hideMark/>
          </w:tcPr>
          <w:p w:rsidR="00E0059E" w:rsidRPr="001E1A4D" w:rsidRDefault="00E0059E" w:rsidP="00E0059E">
            <w:pPr>
              <w:pStyle w:val="a7"/>
              <w:tabs>
                <w:tab w:val="left" w:pos="25"/>
              </w:tabs>
              <w:spacing w:before="0" w:beforeAutospacing="0" w:after="0" w:afterAutospacing="0"/>
              <w:jc w:val="both"/>
              <w:rPr>
                <w:color w:val="212121"/>
                <w:lang w:val="uk-UA"/>
              </w:rPr>
            </w:pPr>
            <w:r w:rsidRPr="001E1A4D">
              <w:rPr>
                <w:i/>
                <w:color w:val="212121"/>
                <w:lang w:val="uk-UA"/>
              </w:rPr>
              <w:t>Для адміністрації</w:t>
            </w:r>
            <w:r w:rsidRPr="001E1A4D">
              <w:rPr>
                <w:color w:val="212121"/>
                <w:lang w:val="uk-UA"/>
              </w:rPr>
              <w:t>:</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активізація діяльності всіх структур закладу;</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підвищення ефективності управління;</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збереження іміджу закладу;</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використання механізмів і прийомів стимулювання діяльності педагогів;</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i/>
                <w:color w:val="212121"/>
                <w:lang w:val="uk-UA"/>
              </w:rPr>
              <w:t>Для вчителів</w:t>
            </w:r>
            <w:r w:rsidRPr="001E1A4D">
              <w:rPr>
                <w:color w:val="212121"/>
                <w:lang w:val="uk-UA"/>
              </w:rPr>
              <w:t>:</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покращення матеріально-технічного забезпечення освітнього процесу;</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використання вчителями інноваційних та вироблення власних технологій;</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підвищення рівня професійної компетентності педагогів;</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створення комфортних психолого-педагогічних умов для здійснення професійної діяльності.</w:t>
            </w:r>
          </w:p>
          <w:p w:rsidR="00E0059E" w:rsidRPr="001E1A4D" w:rsidRDefault="00E0059E" w:rsidP="00E0059E">
            <w:pPr>
              <w:pStyle w:val="a7"/>
              <w:tabs>
                <w:tab w:val="left" w:pos="25"/>
              </w:tabs>
              <w:spacing w:before="0" w:beforeAutospacing="0" w:after="0" w:afterAutospacing="0"/>
              <w:jc w:val="both"/>
              <w:rPr>
                <w:i/>
                <w:color w:val="212121"/>
                <w:lang w:val="uk-UA"/>
              </w:rPr>
            </w:pPr>
            <w:r w:rsidRPr="001E1A4D">
              <w:rPr>
                <w:i/>
                <w:color w:val="212121"/>
                <w:lang w:val="uk-UA"/>
              </w:rPr>
              <w:t>Для здобувачів освіти:</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підвищення рівня навчальних досягнень;</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•формування інформаційних, інтелектуальних та комунікативних компетентностей;</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створення ситуації життєвого успіху в усіх сферах шкільної діяльності;</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формування правової та громадської свідомості;</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підвищення показників фізичного та психологічного здоров’я.</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i/>
                <w:color w:val="212121"/>
                <w:lang w:val="uk-UA"/>
              </w:rPr>
              <w:t>Для батьків</w:t>
            </w:r>
            <w:r w:rsidRPr="001E1A4D">
              <w:rPr>
                <w:color w:val="212121"/>
                <w:lang w:val="uk-UA"/>
              </w:rPr>
              <w:t>:</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створення умов для задоволення потреб батьків щодо отримання якісної освіти дітьми;</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встановлення та зміцнення дружніх відносин між родинами здобувачів освіти та  школи;</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lastRenderedPageBreak/>
              <w:t>• створення умов для задоволення інтересів і розвитку різноманітних здібностей школярів;</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збереження та зміцнення здоров'я дітей;</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виховання громадянина здатного до суспільного життя.</w:t>
            </w:r>
          </w:p>
          <w:p w:rsidR="00E0059E" w:rsidRPr="001E1A4D" w:rsidRDefault="00E0059E" w:rsidP="00E0059E">
            <w:pPr>
              <w:pStyle w:val="a7"/>
              <w:tabs>
                <w:tab w:val="left" w:pos="25"/>
              </w:tabs>
              <w:spacing w:before="0" w:beforeAutospacing="0" w:after="0" w:afterAutospacing="0"/>
              <w:jc w:val="both"/>
              <w:rPr>
                <w:i/>
                <w:color w:val="212121"/>
                <w:lang w:val="uk-UA"/>
              </w:rPr>
            </w:pPr>
            <w:r w:rsidRPr="001E1A4D">
              <w:rPr>
                <w:i/>
                <w:color w:val="212121"/>
                <w:lang w:val="uk-UA"/>
              </w:rPr>
              <w:t>Для представників громадськості:</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підвищення уваги та інтересу до проблем навчання та виховання в школі;</w:t>
            </w:r>
          </w:p>
          <w:p w:rsidR="00E0059E" w:rsidRPr="001E1A4D" w:rsidRDefault="00E0059E" w:rsidP="00E0059E">
            <w:pPr>
              <w:pStyle w:val="a7"/>
              <w:tabs>
                <w:tab w:val="left" w:pos="25"/>
              </w:tabs>
              <w:spacing w:before="0" w:beforeAutospacing="0" w:after="0" w:afterAutospacing="0"/>
              <w:jc w:val="both"/>
              <w:rPr>
                <w:color w:val="212121"/>
                <w:lang w:val="uk-UA"/>
              </w:rPr>
            </w:pPr>
            <w:r w:rsidRPr="001E1A4D">
              <w:rPr>
                <w:color w:val="212121"/>
                <w:lang w:val="uk-UA"/>
              </w:rPr>
              <w:t>• участь у вирішенні проблем навчання та виховання;</w:t>
            </w:r>
          </w:p>
          <w:p w:rsidR="00E0059E" w:rsidRPr="001E1A4D" w:rsidRDefault="00E0059E" w:rsidP="00E0059E">
            <w:pPr>
              <w:pStyle w:val="a7"/>
              <w:tabs>
                <w:tab w:val="left" w:pos="25"/>
              </w:tabs>
              <w:spacing w:before="0" w:beforeAutospacing="0" w:after="0" w:afterAutospacing="0"/>
              <w:jc w:val="both"/>
              <w:rPr>
                <w:rFonts w:ascii="Arial" w:hAnsi="Arial" w:cs="Arial"/>
                <w:color w:val="212121"/>
                <w:sz w:val="20"/>
                <w:szCs w:val="20"/>
                <w:lang w:val="uk-UA"/>
              </w:rPr>
            </w:pPr>
            <w:r w:rsidRPr="001E1A4D">
              <w:rPr>
                <w:color w:val="212121"/>
                <w:lang w:val="uk-UA"/>
              </w:rPr>
              <w:t xml:space="preserve">•створення позитивного іміджу школи в соціумі міста, підвищення її </w:t>
            </w:r>
            <w:proofErr w:type="spellStart"/>
            <w:r w:rsidRPr="001E1A4D">
              <w:rPr>
                <w:color w:val="212121"/>
                <w:lang w:val="uk-UA"/>
              </w:rPr>
              <w:t>конкурентноздатності</w:t>
            </w:r>
            <w:proofErr w:type="spellEnd"/>
            <w:r w:rsidRPr="001E1A4D">
              <w:rPr>
                <w:color w:val="212121"/>
                <w:lang w:val="uk-UA"/>
              </w:rPr>
              <w:t>.</w:t>
            </w:r>
            <w:r w:rsidRPr="001E1A4D">
              <w:rPr>
                <w:rFonts w:ascii="Arial" w:hAnsi="Arial" w:cs="Arial"/>
                <w:color w:val="212121"/>
                <w:sz w:val="20"/>
                <w:szCs w:val="20"/>
                <w:lang w:val="uk-UA"/>
              </w:rPr>
              <w:t xml:space="preserve"> </w:t>
            </w:r>
          </w:p>
        </w:tc>
      </w:tr>
      <w:tr w:rsidR="00E0059E" w:rsidRPr="001E1A4D" w:rsidTr="00E0059E">
        <w:tc>
          <w:tcPr>
            <w:tcW w:w="0" w:type="auto"/>
            <w:shd w:val="clear" w:color="auto" w:fill="FFFFFF"/>
            <w:tcMar>
              <w:top w:w="75" w:type="dxa"/>
              <w:left w:w="75" w:type="dxa"/>
              <w:bottom w:w="75" w:type="dxa"/>
              <w:right w:w="75" w:type="dxa"/>
            </w:tcMar>
            <w:hideMark/>
          </w:tcPr>
          <w:p w:rsidR="00E0059E" w:rsidRPr="001E1A4D" w:rsidRDefault="00E0059E" w:rsidP="00E0059E">
            <w:pPr>
              <w:spacing w:line="295" w:lineRule="atLeast"/>
              <w:rPr>
                <w:color w:val="212121"/>
                <w:sz w:val="24"/>
                <w:szCs w:val="24"/>
                <w:lang w:eastAsia="ru-RU"/>
              </w:rPr>
            </w:pPr>
            <w:r w:rsidRPr="001E1A4D">
              <w:rPr>
                <w:color w:val="212121"/>
                <w:sz w:val="24"/>
                <w:szCs w:val="24"/>
                <w:lang w:eastAsia="ru-RU"/>
              </w:rPr>
              <w:lastRenderedPageBreak/>
              <w:t>Показники ефективності</w:t>
            </w:r>
          </w:p>
        </w:tc>
        <w:tc>
          <w:tcPr>
            <w:tcW w:w="8038" w:type="dxa"/>
            <w:shd w:val="clear" w:color="auto" w:fill="FFFFFF"/>
            <w:tcMar>
              <w:top w:w="75" w:type="dxa"/>
              <w:left w:w="75" w:type="dxa"/>
              <w:bottom w:w="75" w:type="dxa"/>
              <w:right w:w="75" w:type="dxa"/>
            </w:tcMar>
            <w:hideMark/>
          </w:tcPr>
          <w:p w:rsidR="00E0059E" w:rsidRPr="001E1A4D" w:rsidRDefault="00E0059E" w:rsidP="00E0059E">
            <w:pPr>
              <w:pStyle w:val="a3"/>
              <w:spacing w:before="1"/>
              <w:ind w:left="0"/>
              <w:jc w:val="both"/>
              <w:rPr>
                <w:color w:val="000000"/>
                <w:sz w:val="24"/>
                <w:szCs w:val="24"/>
              </w:rPr>
            </w:pPr>
            <w:r w:rsidRPr="001E1A4D">
              <w:rPr>
                <w:color w:val="000000"/>
                <w:sz w:val="24"/>
                <w:szCs w:val="24"/>
              </w:rPr>
              <w:t>Критерій 1. Рівень інноваційного потенціалу педагогічних кадрів.</w:t>
            </w:r>
          </w:p>
          <w:p w:rsidR="00E0059E" w:rsidRPr="001E1A4D" w:rsidRDefault="00E0059E" w:rsidP="00E0059E">
            <w:pPr>
              <w:pStyle w:val="a3"/>
              <w:ind w:left="0"/>
              <w:jc w:val="both"/>
              <w:rPr>
                <w:color w:val="000000"/>
                <w:sz w:val="24"/>
                <w:szCs w:val="24"/>
              </w:rPr>
            </w:pPr>
            <w:r w:rsidRPr="001E1A4D">
              <w:rPr>
                <w:color w:val="000000"/>
                <w:sz w:val="24"/>
                <w:szCs w:val="24"/>
              </w:rPr>
              <w:t>Критерій 2. Рівень здатності здобувачів освіти до самоорганізації власного життя (зокрема – до самоорганізації навчальної діяльності).</w:t>
            </w:r>
          </w:p>
          <w:p w:rsidR="00E0059E" w:rsidRPr="001E1A4D" w:rsidRDefault="00E0059E" w:rsidP="00E0059E">
            <w:pPr>
              <w:pStyle w:val="a3"/>
              <w:ind w:left="0" w:right="110"/>
              <w:jc w:val="both"/>
              <w:rPr>
                <w:color w:val="000000"/>
                <w:sz w:val="24"/>
                <w:szCs w:val="24"/>
              </w:rPr>
            </w:pPr>
            <w:r w:rsidRPr="001E1A4D">
              <w:rPr>
                <w:color w:val="000000"/>
                <w:sz w:val="24"/>
                <w:szCs w:val="24"/>
              </w:rPr>
              <w:t>Критерій 3. Рівень психологічної комфортності здобувачів освіти у шкільному колективі.</w:t>
            </w:r>
          </w:p>
          <w:p w:rsidR="00E0059E" w:rsidRPr="001E1A4D" w:rsidRDefault="00E0059E" w:rsidP="00E0059E">
            <w:pPr>
              <w:pStyle w:val="a3"/>
              <w:ind w:left="0" w:right="110"/>
              <w:jc w:val="both"/>
              <w:rPr>
                <w:rFonts w:ascii="Arial" w:hAnsi="Arial" w:cs="Arial"/>
                <w:color w:val="212121"/>
                <w:lang w:eastAsia="ru-RU"/>
              </w:rPr>
            </w:pPr>
            <w:r w:rsidRPr="001E1A4D">
              <w:rPr>
                <w:color w:val="000000"/>
                <w:sz w:val="24"/>
                <w:szCs w:val="24"/>
              </w:rPr>
              <w:t>Критерій 4. Рівень авторитету закладу в соціокультурному просторі.</w:t>
            </w:r>
          </w:p>
        </w:tc>
      </w:tr>
    </w:tbl>
    <w:p w:rsidR="00E0059E" w:rsidRPr="001E1A4D" w:rsidRDefault="00E0059E" w:rsidP="00E0059E"/>
    <w:p w:rsidR="00855091" w:rsidRPr="001E1A4D" w:rsidRDefault="00855091" w:rsidP="00653411">
      <w:pPr>
        <w:tabs>
          <w:tab w:val="left" w:pos="1140"/>
        </w:tabs>
        <w:rPr>
          <w:rFonts w:ascii="inherit" w:hAnsi="inherit" w:cs="Arial"/>
          <w:sz w:val="20"/>
          <w:szCs w:val="20"/>
          <w:lang w:eastAsia="uk-UA"/>
        </w:rPr>
      </w:pPr>
    </w:p>
    <w:p w:rsidR="00855091" w:rsidRPr="001E1A4D" w:rsidRDefault="00855091" w:rsidP="00653411">
      <w:pPr>
        <w:tabs>
          <w:tab w:val="left" w:pos="1140"/>
        </w:tabs>
        <w:rPr>
          <w:rFonts w:ascii="inherit" w:hAnsi="inherit" w:cs="Arial"/>
          <w:sz w:val="20"/>
          <w:szCs w:val="20"/>
          <w:lang w:eastAsia="uk-UA"/>
        </w:rPr>
      </w:pPr>
    </w:p>
    <w:p w:rsidR="00855091" w:rsidRPr="001E1A4D" w:rsidRDefault="00855091" w:rsidP="00653411">
      <w:pPr>
        <w:tabs>
          <w:tab w:val="left" w:pos="1140"/>
        </w:tabs>
        <w:rPr>
          <w:rFonts w:ascii="inherit" w:hAnsi="inherit" w:cs="Arial"/>
          <w:sz w:val="20"/>
          <w:szCs w:val="20"/>
          <w:lang w:eastAsia="uk-UA"/>
        </w:rPr>
      </w:pPr>
    </w:p>
    <w:p w:rsidR="00855091" w:rsidRPr="001E1A4D" w:rsidRDefault="00855091" w:rsidP="00653411">
      <w:pPr>
        <w:tabs>
          <w:tab w:val="left" w:pos="1140"/>
        </w:tabs>
        <w:rPr>
          <w:rFonts w:ascii="inherit" w:hAnsi="inherit" w:cs="Arial"/>
          <w:sz w:val="20"/>
          <w:szCs w:val="20"/>
          <w:lang w:eastAsia="uk-UA"/>
        </w:rPr>
      </w:pPr>
    </w:p>
    <w:sectPr w:rsidR="00855091" w:rsidRPr="001E1A4D" w:rsidSect="00FE0466">
      <w:pgSz w:w="11910" w:h="16840"/>
      <w:pgMar w:top="620" w:right="995" w:bottom="60" w:left="740" w:header="0" w:footer="886"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5697" w:rsidRDefault="009E5697">
      <w:r>
        <w:separator/>
      </w:r>
    </w:p>
  </w:endnote>
  <w:endnote w:type="continuationSeparator" w:id="0">
    <w:p w:rsidR="009E5697" w:rsidRDefault="009E56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Roboto">
    <w:altName w:val="Times New Roman"/>
    <w:panose1 w:val="00000000000000000000"/>
    <w:charset w:val="00"/>
    <w:family w:val="roman"/>
    <w:notTrueType/>
    <w:pitch w:val="default"/>
  </w:font>
  <w:font w:name="Verdana">
    <w:panose1 w:val="020B0604030504040204"/>
    <w:charset w:val="CC"/>
    <w:family w:val="swiss"/>
    <w:pitch w:val="variable"/>
    <w:sig w:usb0="A10006FF" w:usb1="4000205B" w:usb2="00000010" w:usb3="00000000" w:csb0="0000019F" w:csb1="00000000"/>
  </w:font>
  <w:font w:name="inheri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3BBE" w:rsidRDefault="00ED3BBE">
    <w:pPr>
      <w:pStyle w:val="af"/>
      <w:jc w:val="right"/>
    </w:pPr>
    <w:r>
      <w:fldChar w:fldCharType="begin"/>
    </w:r>
    <w:r>
      <w:instrText>PAGE   \* MERGEFORMAT</w:instrText>
    </w:r>
    <w:r>
      <w:fldChar w:fldCharType="separate"/>
    </w:r>
    <w:r w:rsidR="0083442F" w:rsidRPr="0083442F">
      <w:rPr>
        <w:noProof/>
        <w:lang w:val="ru-RU"/>
      </w:rPr>
      <w:t>74</w:t>
    </w:r>
    <w:r>
      <w:fldChar w:fldCharType="end"/>
    </w:r>
  </w:p>
  <w:p w:rsidR="00ED3BBE" w:rsidRDefault="00ED3BBE">
    <w:pPr>
      <w:pStyle w:val="a3"/>
      <w:spacing w:line="14" w:lineRule="auto"/>
      <w:ind w:left="0"/>
      <w:rPr>
        <w:sz w:val="15"/>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5697" w:rsidRDefault="009E5697">
      <w:r>
        <w:separator/>
      </w:r>
    </w:p>
  </w:footnote>
  <w:footnote w:type="continuationSeparator" w:id="0">
    <w:p w:rsidR="009E5697" w:rsidRDefault="009E569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F28A6"/>
    <w:multiLevelType w:val="hybridMultilevel"/>
    <w:tmpl w:val="52A0189C"/>
    <w:lvl w:ilvl="0" w:tplc="6FFA53EE">
      <w:numFmt w:val="bullet"/>
      <w:lvlText w:val=""/>
      <w:lvlJc w:val="left"/>
      <w:pPr>
        <w:ind w:left="974" w:hanging="346"/>
      </w:pPr>
      <w:rPr>
        <w:rFonts w:ascii="Wingdings" w:eastAsia="Wingdings" w:hAnsi="Wingdings" w:cs="Wingdings" w:hint="default"/>
        <w:w w:val="100"/>
        <w:sz w:val="20"/>
        <w:szCs w:val="20"/>
        <w:lang w:val="uk-UA" w:eastAsia="en-US" w:bidi="ar-SA"/>
      </w:rPr>
    </w:lvl>
    <w:lvl w:ilvl="1" w:tplc="53BCBB00">
      <w:numFmt w:val="bullet"/>
      <w:lvlText w:val="•"/>
      <w:lvlJc w:val="left"/>
      <w:pPr>
        <w:ind w:left="1986" w:hanging="346"/>
      </w:pPr>
      <w:rPr>
        <w:rFonts w:hint="default"/>
        <w:lang w:val="uk-UA" w:eastAsia="en-US" w:bidi="ar-SA"/>
      </w:rPr>
    </w:lvl>
    <w:lvl w:ilvl="2" w:tplc="9B72D29E">
      <w:numFmt w:val="bullet"/>
      <w:lvlText w:val="•"/>
      <w:lvlJc w:val="left"/>
      <w:pPr>
        <w:ind w:left="2992" w:hanging="346"/>
      </w:pPr>
      <w:rPr>
        <w:rFonts w:hint="default"/>
        <w:lang w:val="uk-UA" w:eastAsia="en-US" w:bidi="ar-SA"/>
      </w:rPr>
    </w:lvl>
    <w:lvl w:ilvl="3" w:tplc="8B6064F8">
      <w:numFmt w:val="bullet"/>
      <w:lvlText w:val="•"/>
      <w:lvlJc w:val="left"/>
      <w:pPr>
        <w:ind w:left="3999" w:hanging="346"/>
      </w:pPr>
      <w:rPr>
        <w:rFonts w:hint="default"/>
        <w:lang w:val="uk-UA" w:eastAsia="en-US" w:bidi="ar-SA"/>
      </w:rPr>
    </w:lvl>
    <w:lvl w:ilvl="4" w:tplc="198C5AFC">
      <w:numFmt w:val="bullet"/>
      <w:lvlText w:val="•"/>
      <w:lvlJc w:val="left"/>
      <w:pPr>
        <w:ind w:left="5005" w:hanging="346"/>
      </w:pPr>
      <w:rPr>
        <w:rFonts w:hint="default"/>
        <w:lang w:val="uk-UA" w:eastAsia="en-US" w:bidi="ar-SA"/>
      </w:rPr>
    </w:lvl>
    <w:lvl w:ilvl="5" w:tplc="D60ADDA8">
      <w:numFmt w:val="bullet"/>
      <w:lvlText w:val="•"/>
      <w:lvlJc w:val="left"/>
      <w:pPr>
        <w:ind w:left="6012" w:hanging="346"/>
      </w:pPr>
      <w:rPr>
        <w:rFonts w:hint="default"/>
        <w:lang w:val="uk-UA" w:eastAsia="en-US" w:bidi="ar-SA"/>
      </w:rPr>
    </w:lvl>
    <w:lvl w:ilvl="6" w:tplc="1DA210C0">
      <w:numFmt w:val="bullet"/>
      <w:lvlText w:val="•"/>
      <w:lvlJc w:val="left"/>
      <w:pPr>
        <w:ind w:left="7018" w:hanging="346"/>
      </w:pPr>
      <w:rPr>
        <w:rFonts w:hint="default"/>
        <w:lang w:val="uk-UA" w:eastAsia="en-US" w:bidi="ar-SA"/>
      </w:rPr>
    </w:lvl>
    <w:lvl w:ilvl="7" w:tplc="D44E64F6">
      <w:numFmt w:val="bullet"/>
      <w:lvlText w:val="•"/>
      <w:lvlJc w:val="left"/>
      <w:pPr>
        <w:ind w:left="8024" w:hanging="346"/>
      </w:pPr>
      <w:rPr>
        <w:rFonts w:hint="default"/>
        <w:lang w:val="uk-UA" w:eastAsia="en-US" w:bidi="ar-SA"/>
      </w:rPr>
    </w:lvl>
    <w:lvl w:ilvl="8" w:tplc="8A58EB50">
      <w:numFmt w:val="bullet"/>
      <w:lvlText w:val="•"/>
      <w:lvlJc w:val="left"/>
      <w:pPr>
        <w:ind w:left="9031" w:hanging="346"/>
      </w:pPr>
      <w:rPr>
        <w:rFonts w:hint="default"/>
        <w:lang w:val="uk-UA" w:eastAsia="en-US" w:bidi="ar-SA"/>
      </w:rPr>
    </w:lvl>
  </w:abstractNum>
  <w:abstractNum w:abstractNumId="1" w15:restartNumberingAfterBreak="0">
    <w:nsid w:val="0F4E442E"/>
    <w:multiLevelType w:val="hybridMultilevel"/>
    <w:tmpl w:val="98C651F2"/>
    <w:lvl w:ilvl="0" w:tplc="1B3ABEFA">
      <w:numFmt w:val="bullet"/>
      <w:lvlText w:val=""/>
      <w:lvlJc w:val="left"/>
      <w:pPr>
        <w:ind w:left="903" w:hanging="360"/>
      </w:pPr>
      <w:rPr>
        <w:rFonts w:ascii="Symbol" w:eastAsia="Symbol" w:hAnsi="Symbol" w:cs="Symbol" w:hint="default"/>
        <w:w w:val="99"/>
        <w:sz w:val="28"/>
        <w:szCs w:val="28"/>
        <w:lang w:val="uk-UA" w:eastAsia="en-US" w:bidi="ar-SA"/>
      </w:rPr>
    </w:lvl>
    <w:lvl w:ilvl="1" w:tplc="1992511E">
      <w:numFmt w:val="bullet"/>
      <w:lvlText w:val=""/>
      <w:lvlJc w:val="left"/>
      <w:pPr>
        <w:ind w:left="1482" w:hanging="360"/>
      </w:pPr>
      <w:rPr>
        <w:rFonts w:ascii="Wingdings" w:eastAsia="Wingdings" w:hAnsi="Wingdings" w:cs="Wingdings" w:hint="default"/>
        <w:w w:val="99"/>
        <w:sz w:val="28"/>
        <w:szCs w:val="28"/>
        <w:lang w:val="uk-UA" w:eastAsia="en-US" w:bidi="ar-SA"/>
      </w:rPr>
    </w:lvl>
    <w:lvl w:ilvl="2" w:tplc="42E003A4">
      <w:numFmt w:val="bullet"/>
      <w:lvlText w:val="•"/>
      <w:lvlJc w:val="left"/>
      <w:pPr>
        <w:ind w:left="2514" w:hanging="360"/>
      </w:pPr>
      <w:rPr>
        <w:rFonts w:hint="default"/>
        <w:lang w:val="uk-UA" w:eastAsia="en-US" w:bidi="ar-SA"/>
      </w:rPr>
    </w:lvl>
    <w:lvl w:ilvl="3" w:tplc="FE4C4898">
      <w:numFmt w:val="bullet"/>
      <w:lvlText w:val="•"/>
      <w:lvlJc w:val="left"/>
      <w:pPr>
        <w:ind w:left="3548" w:hanging="360"/>
      </w:pPr>
      <w:rPr>
        <w:rFonts w:hint="default"/>
        <w:lang w:val="uk-UA" w:eastAsia="en-US" w:bidi="ar-SA"/>
      </w:rPr>
    </w:lvl>
    <w:lvl w:ilvl="4" w:tplc="726E70E2">
      <w:numFmt w:val="bullet"/>
      <w:lvlText w:val="•"/>
      <w:lvlJc w:val="left"/>
      <w:pPr>
        <w:ind w:left="4582" w:hanging="360"/>
      </w:pPr>
      <w:rPr>
        <w:rFonts w:hint="default"/>
        <w:lang w:val="uk-UA" w:eastAsia="en-US" w:bidi="ar-SA"/>
      </w:rPr>
    </w:lvl>
    <w:lvl w:ilvl="5" w:tplc="F49A627E">
      <w:numFmt w:val="bullet"/>
      <w:lvlText w:val="•"/>
      <w:lvlJc w:val="left"/>
      <w:pPr>
        <w:ind w:left="5616" w:hanging="360"/>
      </w:pPr>
      <w:rPr>
        <w:rFonts w:hint="default"/>
        <w:lang w:val="uk-UA" w:eastAsia="en-US" w:bidi="ar-SA"/>
      </w:rPr>
    </w:lvl>
    <w:lvl w:ilvl="6" w:tplc="E7C04BC8">
      <w:numFmt w:val="bullet"/>
      <w:lvlText w:val="•"/>
      <w:lvlJc w:val="left"/>
      <w:pPr>
        <w:ind w:left="6650" w:hanging="360"/>
      </w:pPr>
      <w:rPr>
        <w:rFonts w:hint="default"/>
        <w:lang w:val="uk-UA" w:eastAsia="en-US" w:bidi="ar-SA"/>
      </w:rPr>
    </w:lvl>
    <w:lvl w:ilvl="7" w:tplc="B128FB76">
      <w:numFmt w:val="bullet"/>
      <w:lvlText w:val="•"/>
      <w:lvlJc w:val="left"/>
      <w:pPr>
        <w:ind w:left="7684" w:hanging="360"/>
      </w:pPr>
      <w:rPr>
        <w:rFonts w:hint="default"/>
        <w:lang w:val="uk-UA" w:eastAsia="en-US" w:bidi="ar-SA"/>
      </w:rPr>
    </w:lvl>
    <w:lvl w:ilvl="8" w:tplc="84042700">
      <w:numFmt w:val="bullet"/>
      <w:lvlText w:val="•"/>
      <w:lvlJc w:val="left"/>
      <w:pPr>
        <w:ind w:left="8718" w:hanging="360"/>
      </w:pPr>
      <w:rPr>
        <w:rFonts w:hint="default"/>
        <w:lang w:val="uk-UA" w:eastAsia="en-US" w:bidi="ar-SA"/>
      </w:rPr>
    </w:lvl>
  </w:abstractNum>
  <w:abstractNum w:abstractNumId="2" w15:restartNumberingAfterBreak="0">
    <w:nsid w:val="13584F15"/>
    <w:multiLevelType w:val="multilevel"/>
    <w:tmpl w:val="4E966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F21A9A"/>
    <w:multiLevelType w:val="hybridMultilevel"/>
    <w:tmpl w:val="891C815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25C404BF"/>
    <w:multiLevelType w:val="hybridMultilevel"/>
    <w:tmpl w:val="9FF64096"/>
    <w:lvl w:ilvl="0" w:tplc="C8A2A8B0">
      <w:start w:val="1"/>
      <w:numFmt w:val="decimal"/>
      <w:lvlText w:val="%1."/>
      <w:lvlJc w:val="left"/>
      <w:pPr>
        <w:ind w:left="657" w:hanging="202"/>
      </w:pPr>
      <w:rPr>
        <w:rFonts w:ascii="Times New Roman" w:eastAsia="Times New Roman" w:hAnsi="Times New Roman" w:cs="Times New Roman" w:hint="default"/>
        <w:w w:val="96"/>
        <w:sz w:val="20"/>
        <w:szCs w:val="20"/>
        <w:lang w:val="uk-UA" w:eastAsia="en-US" w:bidi="ar-SA"/>
      </w:rPr>
    </w:lvl>
    <w:lvl w:ilvl="1" w:tplc="0419000F">
      <w:start w:val="1"/>
      <w:numFmt w:val="decimal"/>
      <w:lvlText w:val="%2."/>
      <w:lvlJc w:val="left"/>
      <w:pPr>
        <w:ind w:left="5137" w:hanging="337"/>
      </w:pPr>
      <w:rPr>
        <w:rFonts w:hint="default"/>
        <w:b/>
        <w:bCs/>
        <w:w w:val="100"/>
        <w:sz w:val="20"/>
        <w:szCs w:val="20"/>
        <w:lang w:val="uk-UA" w:eastAsia="en-US" w:bidi="ar-SA"/>
      </w:rPr>
    </w:lvl>
    <w:lvl w:ilvl="2" w:tplc="38348312">
      <w:numFmt w:val="bullet"/>
      <w:lvlText w:val="•"/>
      <w:lvlJc w:val="left"/>
      <w:pPr>
        <w:ind w:left="5796" w:hanging="337"/>
      </w:pPr>
      <w:rPr>
        <w:rFonts w:hint="default"/>
        <w:lang w:val="uk-UA" w:eastAsia="en-US" w:bidi="ar-SA"/>
      </w:rPr>
    </w:lvl>
    <w:lvl w:ilvl="3" w:tplc="CD8AB56E">
      <w:numFmt w:val="bullet"/>
      <w:lvlText w:val="•"/>
      <w:lvlJc w:val="left"/>
      <w:pPr>
        <w:ind w:left="6452" w:hanging="337"/>
      </w:pPr>
      <w:rPr>
        <w:rFonts w:hint="default"/>
        <w:lang w:val="uk-UA" w:eastAsia="en-US" w:bidi="ar-SA"/>
      </w:rPr>
    </w:lvl>
    <w:lvl w:ilvl="4" w:tplc="B49C779A">
      <w:numFmt w:val="bullet"/>
      <w:lvlText w:val="•"/>
      <w:lvlJc w:val="left"/>
      <w:pPr>
        <w:ind w:left="7108" w:hanging="337"/>
      </w:pPr>
      <w:rPr>
        <w:rFonts w:hint="default"/>
        <w:lang w:val="uk-UA" w:eastAsia="en-US" w:bidi="ar-SA"/>
      </w:rPr>
    </w:lvl>
    <w:lvl w:ilvl="5" w:tplc="B176B15A">
      <w:numFmt w:val="bullet"/>
      <w:lvlText w:val="•"/>
      <w:lvlJc w:val="left"/>
      <w:pPr>
        <w:ind w:left="7764" w:hanging="337"/>
      </w:pPr>
      <w:rPr>
        <w:rFonts w:hint="default"/>
        <w:lang w:val="uk-UA" w:eastAsia="en-US" w:bidi="ar-SA"/>
      </w:rPr>
    </w:lvl>
    <w:lvl w:ilvl="6" w:tplc="53544A50">
      <w:numFmt w:val="bullet"/>
      <w:lvlText w:val="•"/>
      <w:lvlJc w:val="left"/>
      <w:pPr>
        <w:ind w:left="8420" w:hanging="337"/>
      </w:pPr>
      <w:rPr>
        <w:rFonts w:hint="default"/>
        <w:lang w:val="uk-UA" w:eastAsia="en-US" w:bidi="ar-SA"/>
      </w:rPr>
    </w:lvl>
    <w:lvl w:ilvl="7" w:tplc="4A88A31A">
      <w:numFmt w:val="bullet"/>
      <w:lvlText w:val="•"/>
      <w:lvlJc w:val="left"/>
      <w:pPr>
        <w:ind w:left="9076" w:hanging="337"/>
      </w:pPr>
      <w:rPr>
        <w:rFonts w:hint="default"/>
        <w:lang w:val="uk-UA" w:eastAsia="en-US" w:bidi="ar-SA"/>
      </w:rPr>
    </w:lvl>
    <w:lvl w:ilvl="8" w:tplc="C7C67BCA">
      <w:numFmt w:val="bullet"/>
      <w:lvlText w:val="•"/>
      <w:lvlJc w:val="left"/>
      <w:pPr>
        <w:ind w:left="9732" w:hanging="337"/>
      </w:pPr>
      <w:rPr>
        <w:rFonts w:hint="default"/>
        <w:lang w:val="uk-UA" w:eastAsia="en-US" w:bidi="ar-SA"/>
      </w:rPr>
    </w:lvl>
  </w:abstractNum>
  <w:abstractNum w:abstractNumId="5" w15:restartNumberingAfterBreak="0">
    <w:nsid w:val="299B4F51"/>
    <w:multiLevelType w:val="hybridMultilevel"/>
    <w:tmpl w:val="2BF482F4"/>
    <w:lvl w:ilvl="0" w:tplc="3AB23CB2">
      <w:numFmt w:val="bullet"/>
      <w:lvlText w:val="–"/>
      <w:lvlJc w:val="left"/>
      <w:pPr>
        <w:ind w:left="254" w:hanging="154"/>
      </w:pPr>
      <w:rPr>
        <w:rFonts w:ascii="Times New Roman" w:eastAsia="Times New Roman" w:hAnsi="Times New Roman" w:cs="Times New Roman" w:hint="default"/>
        <w:w w:val="100"/>
        <w:sz w:val="20"/>
        <w:szCs w:val="20"/>
        <w:lang w:val="uk-UA" w:eastAsia="en-US" w:bidi="ar-SA"/>
      </w:rPr>
    </w:lvl>
    <w:lvl w:ilvl="1" w:tplc="ED0229A8">
      <w:numFmt w:val="bullet"/>
      <w:lvlText w:val="•"/>
      <w:lvlJc w:val="left"/>
      <w:pPr>
        <w:ind w:left="1338" w:hanging="154"/>
      </w:pPr>
      <w:rPr>
        <w:rFonts w:hint="default"/>
        <w:lang w:val="uk-UA" w:eastAsia="en-US" w:bidi="ar-SA"/>
      </w:rPr>
    </w:lvl>
    <w:lvl w:ilvl="2" w:tplc="682CD34E">
      <w:numFmt w:val="bullet"/>
      <w:lvlText w:val="•"/>
      <w:lvlJc w:val="left"/>
      <w:pPr>
        <w:ind w:left="2416" w:hanging="154"/>
      </w:pPr>
      <w:rPr>
        <w:rFonts w:hint="default"/>
        <w:lang w:val="uk-UA" w:eastAsia="en-US" w:bidi="ar-SA"/>
      </w:rPr>
    </w:lvl>
    <w:lvl w:ilvl="3" w:tplc="0E3C5890">
      <w:numFmt w:val="bullet"/>
      <w:lvlText w:val="•"/>
      <w:lvlJc w:val="left"/>
      <w:pPr>
        <w:ind w:left="3495" w:hanging="154"/>
      </w:pPr>
      <w:rPr>
        <w:rFonts w:hint="default"/>
        <w:lang w:val="uk-UA" w:eastAsia="en-US" w:bidi="ar-SA"/>
      </w:rPr>
    </w:lvl>
    <w:lvl w:ilvl="4" w:tplc="10FCDEE8">
      <w:numFmt w:val="bullet"/>
      <w:lvlText w:val="•"/>
      <w:lvlJc w:val="left"/>
      <w:pPr>
        <w:ind w:left="4573" w:hanging="154"/>
      </w:pPr>
      <w:rPr>
        <w:rFonts w:hint="default"/>
        <w:lang w:val="uk-UA" w:eastAsia="en-US" w:bidi="ar-SA"/>
      </w:rPr>
    </w:lvl>
    <w:lvl w:ilvl="5" w:tplc="F0E889C0">
      <w:numFmt w:val="bullet"/>
      <w:lvlText w:val="•"/>
      <w:lvlJc w:val="left"/>
      <w:pPr>
        <w:ind w:left="5652" w:hanging="154"/>
      </w:pPr>
      <w:rPr>
        <w:rFonts w:hint="default"/>
        <w:lang w:val="uk-UA" w:eastAsia="en-US" w:bidi="ar-SA"/>
      </w:rPr>
    </w:lvl>
    <w:lvl w:ilvl="6" w:tplc="F17CE1CA">
      <w:numFmt w:val="bullet"/>
      <w:lvlText w:val="•"/>
      <w:lvlJc w:val="left"/>
      <w:pPr>
        <w:ind w:left="6730" w:hanging="154"/>
      </w:pPr>
      <w:rPr>
        <w:rFonts w:hint="default"/>
        <w:lang w:val="uk-UA" w:eastAsia="en-US" w:bidi="ar-SA"/>
      </w:rPr>
    </w:lvl>
    <w:lvl w:ilvl="7" w:tplc="94363EE6">
      <w:numFmt w:val="bullet"/>
      <w:lvlText w:val="•"/>
      <w:lvlJc w:val="left"/>
      <w:pPr>
        <w:ind w:left="7808" w:hanging="154"/>
      </w:pPr>
      <w:rPr>
        <w:rFonts w:hint="default"/>
        <w:lang w:val="uk-UA" w:eastAsia="en-US" w:bidi="ar-SA"/>
      </w:rPr>
    </w:lvl>
    <w:lvl w:ilvl="8" w:tplc="55169740">
      <w:numFmt w:val="bullet"/>
      <w:lvlText w:val="•"/>
      <w:lvlJc w:val="left"/>
      <w:pPr>
        <w:ind w:left="8887" w:hanging="154"/>
      </w:pPr>
      <w:rPr>
        <w:rFonts w:hint="default"/>
        <w:lang w:val="uk-UA" w:eastAsia="en-US" w:bidi="ar-SA"/>
      </w:rPr>
    </w:lvl>
  </w:abstractNum>
  <w:abstractNum w:abstractNumId="6" w15:restartNumberingAfterBreak="0">
    <w:nsid w:val="2B047AC1"/>
    <w:multiLevelType w:val="hybridMultilevel"/>
    <w:tmpl w:val="3CDAE198"/>
    <w:lvl w:ilvl="0" w:tplc="DF765D64">
      <w:numFmt w:val="bullet"/>
      <w:lvlText w:val="-"/>
      <w:lvlJc w:val="left"/>
      <w:pPr>
        <w:ind w:left="720" w:hanging="360"/>
      </w:pPr>
      <w:rPr>
        <w:rFonts w:ascii="Times New Roman" w:eastAsia="Times New Roman" w:hAnsi="Times New Roman" w:hint="default"/>
      </w:rPr>
    </w:lvl>
    <w:lvl w:ilvl="1" w:tplc="04190003">
      <w:start w:val="1"/>
      <w:numFmt w:val="bullet"/>
      <w:lvlText w:val="o"/>
      <w:lvlJc w:val="left"/>
      <w:pPr>
        <w:ind w:left="1261" w:hanging="360"/>
      </w:pPr>
      <w:rPr>
        <w:rFonts w:ascii="Courier New" w:hAnsi="Courier New" w:cs="Courier New" w:hint="default"/>
      </w:rPr>
    </w:lvl>
    <w:lvl w:ilvl="2" w:tplc="04190005">
      <w:start w:val="1"/>
      <w:numFmt w:val="bullet"/>
      <w:lvlText w:val=""/>
      <w:lvlJc w:val="left"/>
      <w:pPr>
        <w:ind w:left="1981" w:hanging="360"/>
      </w:pPr>
      <w:rPr>
        <w:rFonts w:ascii="Wingdings" w:hAnsi="Wingdings" w:cs="Wingdings" w:hint="default"/>
      </w:rPr>
    </w:lvl>
    <w:lvl w:ilvl="3" w:tplc="04190001">
      <w:start w:val="1"/>
      <w:numFmt w:val="bullet"/>
      <w:lvlText w:val=""/>
      <w:lvlJc w:val="left"/>
      <w:pPr>
        <w:ind w:left="2701" w:hanging="360"/>
      </w:pPr>
      <w:rPr>
        <w:rFonts w:ascii="Symbol" w:hAnsi="Symbol" w:cs="Symbol" w:hint="default"/>
      </w:rPr>
    </w:lvl>
    <w:lvl w:ilvl="4" w:tplc="04190003">
      <w:start w:val="1"/>
      <w:numFmt w:val="bullet"/>
      <w:lvlText w:val="o"/>
      <w:lvlJc w:val="left"/>
      <w:pPr>
        <w:ind w:left="3421" w:hanging="360"/>
      </w:pPr>
      <w:rPr>
        <w:rFonts w:ascii="Courier New" w:hAnsi="Courier New" w:cs="Courier New" w:hint="default"/>
      </w:rPr>
    </w:lvl>
    <w:lvl w:ilvl="5" w:tplc="04190005">
      <w:start w:val="1"/>
      <w:numFmt w:val="bullet"/>
      <w:lvlText w:val=""/>
      <w:lvlJc w:val="left"/>
      <w:pPr>
        <w:ind w:left="4141" w:hanging="360"/>
      </w:pPr>
      <w:rPr>
        <w:rFonts w:ascii="Wingdings" w:hAnsi="Wingdings" w:cs="Wingdings" w:hint="default"/>
      </w:rPr>
    </w:lvl>
    <w:lvl w:ilvl="6" w:tplc="04190001">
      <w:start w:val="1"/>
      <w:numFmt w:val="bullet"/>
      <w:lvlText w:val=""/>
      <w:lvlJc w:val="left"/>
      <w:pPr>
        <w:ind w:left="4861" w:hanging="360"/>
      </w:pPr>
      <w:rPr>
        <w:rFonts w:ascii="Symbol" w:hAnsi="Symbol" w:cs="Symbol" w:hint="default"/>
      </w:rPr>
    </w:lvl>
    <w:lvl w:ilvl="7" w:tplc="04190003">
      <w:start w:val="1"/>
      <w:numFmt w:val="bullet"/>
      <w:lvlText w:val="o"/>
      <w:lvlJc w:val="left"/>
      <w:pPr>
        <w:ind w:left="5581" w:hanging="360"/>
      </w:pPr>
      <w:rPr>
        <w:rFonts w:ascii="Courier New" w:hAnsi="Courier New" w:cs="Courier New" w:hint="default"/>
      </w:rPr>
    </w:lvl>
    <w:lvl w:ilvl="8" w:tplc="04190005">
      <w:start w:val="1"/>
      <w:numFmt w:val="bullet"/>
      <w:lvlText w:val=""/>
      <w:lvlJc w:val="left"/>
      <w:pPr>
        <w:ind w:left="6301" w:hanging="360"/>
      </w:pPr>
      <w:rPr>
        <w:rFonts w:ascii="Wingdings" w:hAnsi="Wingdings" w:cs="Wingdings" w:hint="default"/>
      </w:rPr>
    </w:lvl>
  </w:abstractNum>
  <w:abstractNum w:abstractNumId="7" w15:restartNumberingAfterBreak="0">
    <w:nsid w:val="2CD76687"/>
    <w:multiLevelType w:val="hybridMultilevel"/>
    <w:tmpl w:val="33BAB4BC"/>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8" w15:restartNumberingAfterBreak="0">
    <w:nsid w:val="2E496AD6"/>
    <w:multiLevelType w:val="hybridMultilevel"/>
    <w:tmpl w:val="E2A0A6B4"/>
    <w:lvl w:ilvl="0" w:tplc="D84ECEB8">
      <w:start w:val="1"/>
      <w:numFmt w:val="decimal"/>
      <w:lvlText w:val="%1."/>
      <w:lvlJc w:val="left"/>
      <w:pPr>
        <w:ind w:left="254" w:hanging="221"/>
      </w:pPr>
      <w:rPr>
        <w:rFonts w:ascii="Times New Roman" w:eastAsia="Times New Roman" w:hAnsi="Times New Roman" w:cs="Times New Roman" w:hint="default"/>
        <w:b/>
        <w:bCs/>
        <w:spacing w:val="-5"/>
        <w:w w:val="100"/>
        <w:sz w:val="20"/>
        <w:szCs w:val="20"/>
        <w:lang w:val="uk-UA" w:eastAsia="en-US" w:bidi="ar-SA"/>
      </w:rPr>
    </w:lvl>
    <w:lvl w:ilvl="1" w:tplc="F4AAB800">
      <w:start w:val="4"/>
      <w:numFmt w:val="decimal"/>
      <w:lvlText w:val="%2."/>
      <w:lvlJc w:val="left"/>
      <w:pPr>
        <w:ind w:left="2861" w:hanging="202"/>
      </w:pPr>
      <w:rPr>
        <w:rFonts w:ascii="Times New Roman" w:eastAsia="Times New Roman" w:hAnsi="Times New Roman" w:cs="Times New Roman" w:hint="default"/>
        <w:b/>
        <w:bCs/>
        <w:w w:val="100"/>
        <w:sz w:val="20"/>
        <w:szCs w:val="20"/>
        <w:lang w:val="uk-UA" w:eastAsia="en-US" w:bidi="ar-SA"/>
      </w:rPr>
    </w:lvl>
    <w:lvl w:ilvl="2" w:tplc="6D303D40">
      <w:start w:val="6"/>
      <w:numFmt w:val="decimal"/>
      <w:lvlText w:val="%3."/>
      <w:lvlJc w:val="left"/>
      <w:pPr>
        <w:ind w:left="3711" w:hanging="207"/>
        <w:jc w:val="right"/>
      </w:pPr>
      <w:rPr>
        <w:rFonts w:ascii="Times New Roman" w:eastAsia="Times New Roman" w:hAnsi="Times New Roman" w:cs="Times New Roman" w:hint="default"/>
        <w:b/>
        <w:bCs/>
        <w:w w:val="100"/>
        <w:sz w:val="20"/>
        <w:szCs w:val="20"/>
        <w:lang w:val="uk-UA" w:eastAsia="en-US" w:bidi="ar-SA"/>
      </w:rPr>
    </w:lvl>
    <w:lvl w:ilvl="3" w:tplc="4F328FE4">
      <w:numFmt w:val="bullet"/>
      <w:lvlText w:val="•"/>
      <w:lvlJc w:val="left"/>
      <w:pPr>
        <w:ind w:left="4080" w:hanging="207"/>
      </w:pPr>
      <w:rPr>
        <w:rFonts w:hint="default"/>
        <w:lang w:val="uk-UA" w:eastAsia="en-US" w:bidi="ar-SA"/>
      </w:rPr>
    </w:lvl>
    <w:lvl w:ilvl="4" w:tplc="C1A44DCC">
      <w:numFmt w:val="bullet"/>
      <w:lvlText w:val="•"/>
      <w:lvlJc w:val="left"/>
      <w:pPr>
        <w:ind w:left="4140" w:hanging="207"/>
      </w:pPr>
      <w:rPr>
        <w:rFonts w:hint="default"/>
        <w:lang w:val="uk-UA" w:eastAsia="en-US" w:bidi="ar-SA"/>
      </w:rPr>
    </w:lvl>
    <w:lvl w:ilvl="5" w:tplc="F260E08A">
      <w:numFmt w:val="bullet"/>
      <w:lvlText w:val="•"/>
      <w:lvlJc w:val="left"/>
      <w:pPr>
        <w:ind w:left="5290" w:hanging="207"/>
      </w:pPr>
      <w:rPr>
        <w:rFonts w:hint="default"/>
        <w:lang w:val="uk-UA" w:eastAsia="en-US" w:bidi="ar-SA"/>
      </w:rPr>
    </w:lvl>
    <w:lvl w:ilvl="6" w:tplc="9648D458">
      <w:numFmt w:val="bullet"/>
      <w:lvlText w:val="•"/>
      <w:lvlJc w:val="left"/>
      <w:pPr>
        <w:ind w:left="6441" w:hanging="207"/>
      </w:pPr>
      <w:rPr>
        <w:rFonts w:hint="default"/>
        <w:lang w:val="uk-UA" w:eastAsia="en-US" w:bidi="ar-SA"/>
      </w:rPr>
    </w:lvl>
    <w:lvl w:ilvl="7" w:tplc="CBC847B2">
      <w:numFmt w:val="bullet"/>
      <w:lvlText w:val="•"/>
      <w:lvlJc w:val="left"/>
      <w:pPr>
        <w:ind w:left="7592" w:hanging="207"/>
      </w:pPr>
      <w:rPr>
        <w:rFonts w:hint="default"/>
        <w:lang w:val="uk-UA" w:eastAsia="en-US" w:bidi="ar-SA"/>
      </w:rPr>
    </w:lvl>
    <w:lvl w:ilvl="8" w:tplc="E2CAE31C">
      <w:numFmt w:val="bullet"/>
      <w:lvlText w:val="•"/>
      <w:lvlJc w:val="left"/>
      <w:pPr>
        <w:ind w:left="8742" w:hanging="207"/>
      </w:pPr>
      <w:rPr>
        <w:rFonts w:hint="default"/>
        <w:lang w:val="uk-UA" w:eastAsia="en-US" w:bidi="ar-SA"/>
      </w:rPr>
    </w:lvl>
  </w:abstractNum>
  <w:abstractNum w:abstractNumId="9" w15:restartNumberingAfterBreak="0">
    <w:nsid w:val="31C17277"/>
    <w:multiLevelType w:val="hybridMultilevel"/>
    <w:tmpl w:val="2B1AF60A"/>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0" w15:restartNumberingAfterBreak="0">
    <w:nsid w:val="324664F3"/>
    <w:multiLevelType w:val="hybridMultilevel"/>
    <w:tmpl w:val="2C5AD0BE"/>
    <w:lvl w:ilvl="0" w:tplc="04220001">
      <w:start w:val="1"/>
      <w:numFmt w:val="bullet"/>
      <w:lvlText w:val=""/>
      <w:lvlJc w:val="left"/>
      <w:pPr>
        <w:ind w:left="720" w:hanging="360"/>
      </w:pPr>
      <w:rPr>
        <w:rFonts w:ascii="Symbol" w:hAnsi="Symbol"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11" w15:restartNumberingAfterBreak="0">
    <w:nsid w:val="326C28BD"/>
    <w:multiLevelType w:val="hybridMultilevel"/>
    <w:tmpl w:val="4DEA9508"/>
    <w:lvl w:ilvl="0" w:tplc="032E53CA">
      <w:start w:val="1"/>
      <w:numFmt w:val="decimal"/>
      <w:lvlText w:val="%1."/>
      <w:lvlJc w:val="left"/>
      <w:pPr>
        <w:ind w:left="710" w:hanging="202"/>
      </w:pPr>
      <w:rPr>
        <w:rFonts w:ascii="Times New Roman" w:eastAsia="Times New Roman" w:hAnsi="Times New Roman" w:cs="Times New Roman" w:hint="default"/>
        <w:b/>
        <w:bCs/>
        <w:spacing w:val="-5"/>
        <w:w w:val="100"/>
        <w:sz w:val="20"/>
        <w:szCs w:val="20"/>
        <w:lang w:val="uk-UA" w:eastAsia="en-US" w:bidi="ar-SA"/>
      </w:rPr>
    </w:lvl>
    <w:lvl w:ilvl="1" w:tplc="E86058CC">
      <w:numFmt w:val="bullet"/>
      <w:lvlText w:val=""/>
      <w:lvlJc w:val="left"/>
      <w:pPr>
        <w:ind w:left="974" w:hanging="346"/>
      </w:pPr>
      <w:rPr>
        <w:rFonts w:ascii="Wingdings" w:eastAsia="Wingdings" w:hAnsi="Wingdings" w:cs="Wingdings" w:hint="default"/>
        <w:w w:val="100"/>
        <w:sz w:val="20"/>
        <w:szCs w:val="20"/>
        <w:lang w:val="uk-UA" w:eastAsia="en-US" w:bidi="ar-SA"/>
      </w:rPr>
    </w:lvl>
    <w:lvl w:ilvl="2" w:tplc="1CE61CCE">
      <w:numFmt w:val="bullet"/>
      <w:lvlText w:val="•"/>
      <w:lvlJc w:val="left"/>
      <w:pPr>
        <w:ind w:left="3620" w:hanging="346"/>
      </w:pPr>
      <w:rPr>
        <w:rFonts w:hint="default"/>
        <w:lang w:val="uk-UA" w:eastAsia="en-US" w:bidi="ar-SA"/>
      </w:rPr>
    </w:lvl>
    <w:lvl w:ilvl="3" w:tplc="4BFA03B0">
      <w:numFmt w:val="bullet"/>
      <w:lvlText w:val="•"/>
      <w:lvlJc w:val="left"/>
      <w:pPr>
        <w:ind w:left="4548" w:hanging="346"/>
      </w:pPr>
      <w:rPr>
        <w:rFonts w:hint="default"/>
        <w:lang w:val="uk-UA" w:eastAsia="en-US" w:bidi="ar-SA"/>
      </w:rPr>
    </w:lvl>
    <w:lvl w:ilvl="4" w:tplc="BFF8298C">
      <w:numFmt w:val="bullet"/>
      <w:lvlText w:val="•"/>
      <w:lvlJc w:val="left"/>
      <w:pPr>
        <w:ind w:left="5476" w:hanging="346"/>
      </w:pPr>
      <w:rPr>
        <w:rFonts w:hint="default"/>
        <w:lang w:val="uk-UA" w:eastAsia="en-US" w:bidi="ar-SA"/>
      </w:rPr>
    </w:lvl>
    <w:lvl w:ilvl="5" w:tplc="60A89A06">
      <w:numFmt w:val="bullet"/>
      <w:lvlText w:val="•"/>
      <w:lvlJc w:val="left"/>
      <w:pPr>
        <w:ind w:left="6404" w:hanging="346"/>
      </w:pPr>
      <w:rPr>
        <w:rFonts w:hint="default"/>
        <w:lang w:val="uk-UA" w:eastAsia="en-US" w:bidi="ar-SA"/>
      </w:rPr>
    </w:lvl>
    <w:lvl w:ilvl="6" w:tplc="84923F74">
      <w:numFmt w:val="bullet"/>
      <w:lvlText w:val="•"/>
      <w:lvlJc w:val="left"/>
      <w:pPr>
        <w:ind w:left="7332" w:hanging="346"/>
      </w:pPr>
      <w:rPr>
        <w:rFonts w:hint="default"/>
        <w:lang w:val="uk-UA" w:eastAsia="en-US" w:bidi="ar-SA"/>
      </w:rPr>
    </w:lvl>
    <w:lvl w:ilvl="7" w:tplc="C92C4D74">
      <w:numFmt w:val="bullet"/>
      <w:lvlText w:val="•"/>
      <w:lvlJc w:val="left"/>
      <w:pPr>
        <w:ind w:left="8260" w:hanging="346"/>
      </w:pPr>
      <w:rPr>
        <w:rFonts w:hint="default"/>
        <w:lang w:val="uk-UA" w:eastAsia="en-US" w:bidi="ar-SA"/>
      </w:rPr>
    </w:lvl>
    <w:lvl w:ilvl="8" w:tplc="C58C08A8">
      <w:numFmt w:val="bullet"/>
      <w:lvlText w:val="•"/>
      <w:lvlJc w:val="left"/>
      <w:pPr>
        <w:ind w:left="9188" w:hanging="346"/>
      </w:pPr>
      <w:rPr>
        <w:rFonts w:hint="default"/>
        <w:lang w:val="uk-UA" w:eastAsia="en-US" w:bidi="ar-SA"/>
      </w:rPr>
    </w:lvl>
  </w:abstractNum>
  <w:abstractNum w:abstractNumId="12" w15:restartNumberingAfterBreak="0">
    <w:nsid w:val="351072CB"/>
    <w:multiLevelType w:val="hybridMultilevel"/>
    <w:tmpl w:val="585637A6"/>
    <w:lvl w:ilvl="0" w:tplc="5282A8D6">
      <w:numFmt w:val="bullet"/>
      <w:lvlText w:val=""/>
      <w:lvlJc w:val="left"/>
      <w:pPr>
        <w:ind w:left="614" w:hanging="360"/>
      </w:pPr>
      <w:rPr>
        <w:rFonts w:ascii="Wingdings" w:eastAsia="Wingdings" w:hAnsi="Wingdings" w:cs="Wingdings" w:hint="default"/>
        <w:w w:val="100"/>
        <w:sz w:val="20"/>
        <w:szCs w:val="20"/>
        <w:lang w:val="uk-UA" w:eastAsia="en-US" w:bidi="ar-SA"/>
      </w:rPr>
    </w:lvl>
    <w:lvl w:ilvl="1" w:tplc="C28AA034">
      <w:numFmt w:val="bullet"/>
      <w:lvlText w:val=""/>
      <w:lvlJc w:val="left"/>
      <w:pPr>
        <w:ind w:left="974" w:hanging="360"/>
      </w:pPr>
      <w:rPr>
        <w:rFonts w:ascii="Wingdings" w:eastAsia="Wingdings" w:hAnsi="Wingdings" w:cs="Wingdings" w:hint="default"/>
        <w:w w:val="100"/>
        <w:sz w:val="20"/>
        <w:szCs w:val="20"/>
        <w:lang w:val="uk-UA" w:eastAsia="en-US" w:bidi="ar-SA"/>
      </w:rPr>
    </w:lvl>
    <w:lvl w:ilvl="2" w:tplc="7A7C5A26">
      <w:numFmt w:val="bullet"/>
      <w:lvlText w:val="•"/>
      <w:lvlJc w:val="left"/>
      <w:pPr>
        <w:ind w:left="2098" w:hanging="360"/>
      </w:pPr>
      <w:rPr>
        <w:rFonts w:hint="default"/>
        <w:lang w:val="uk-UA" w:eastAsia="en-US" w:bidi="ar-SA"/>
      </w:rPr>
    </w:lvl>
    <w:lvl w:ilvl="3" w:tplc="ED766A46">
      <w:numFmt w:val="bullet"/>
      <w:lvlText w:val="•"/>
      <w:lvlJc w:val="left"/>
      <w:pPr>
        <w:ind w:left="3216" w:hanging="360"/>
      </w:pPr>
      <w:rPr>
        <w:rFonts w:hint="default"/>
        <w:lang w:val="uk-UA" w:eastAsia="en-US" w:bidi="ar-SA"/>
      </w:rPr>
    </w:lvl>
    <w:lvl w:ilvl="4" w:tplc="5E4E6A3E">
      <w:numFmt w:val="bullet"/>
      <w:lvlText w:val="•"/>
      <w:lvlJc w:val="left"/>
      <w:pPr>
        <w:ind w:left="4334" w:hanging="360"/>
      </w:pPr>
      <w:rPr>
        <w:rFonts w:hint="default"/>
        <w:lang w:val="uk-UA" w:eastAsia="en-US" w:bidi="ar-SA"/>
      </w:rPr>
    </w:lvl>
    <w:lvl w:ilvl="5" w:tplc="51E07BC4">
      <w:numFmt w:val="bullet"/>
      <w:lvlText w:val="•"/>
      <w:lvlJc w:val="left"/>
      <w:pPr>
        <w:ind w:left="5452" w:hanging="360"/>
      </w:pPr>
      <w:rPr>
        <w:rFonts w:hint="default"/>
        <w:lang w:val="uk-UA" w:eastAsia="en-US" w:bidi="ar-SA"/>
      </w:rPr>
    </w:lvl>
    <w:lvl w:ilvl="6" w:tplc="7ECE4B4A">
      <w:numFmt w:val="bullet"/>
      <w:lvlText w:val="•"/>
      <w:lvlJc w:val="left"/>
      <w:pPr>
        <w:ind w:left="6571" w:hanging="360"/>
      </w:pPr>
      <w:rPr>
        <w:rFonts w:hint="default"/>
        <w:lang w:val="uk-UA" w:eastAsia="en-US" w:bidi="ar-SA"/>
      </w:rPr>
    </w:lvl>
    <w:lvl w:ilvl="7" w:tplc="CBD8B46E">
      <w:numFmt w:val="bullet"/>
      <w:lvlText w:val="•"/>
      <w:lvlJc w:val="left"/>
      <w:pPr>
        <w:ind w:left="7689" w:hanging="360"/>
      </w:pPr>
      <w:rPr>
        <w:rFonts w:hint="default"/>
        <w:lang w:val="uk-UA" w:eastAsia="en-US" w:bidi="ar-SA"/>
      </w:rPr>
    </w:lvl>
    <w:lvl w:ilvl="8" w:tplc="5AF83C38">
      <w:numFmt w:val="bullet"/>
      <w:lvlText w:val="•"/>
      <w:lvlJc w:val="left"/>
      <w:pPr>
        <w:ind w:left="8807" w:hanging="360"/>
      </w:pPr>
      <w:rPr>
        <w:rFonts w:hint="default"/>
        <w:lang w:val="uk-UA" w:eastAsia="en-US" w:bidi="ar-SA"/>
      </w:rPr>
    </w:lvl>
  </w:abstractNum>
  <w:abstractNum w:abstractNumId="13" w15:restartNumberingAfterBreak="0">
    <w:nsid w:val="36662898"/>
    <w:multiLevelType w:val="hybridMultilevel"/>
    <w:tmpl w:val="10142EEA"/>
    <w:lvl w:ilvl="0" w:tplc="49489CBE">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E9606FA">
      <w:start w:val="1"/>
      <w:numFmt w:val="bullet"/>
      <w:lvlText w:val="o"/>
      <w:lvlJc w:val="left"/>
      <w:pPr>
        <w:ind w:left="1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D48B670">
      <w:start w:val="1"/>
      <w:numFmt w:val="bullet"/>
      <w:lvlText w:val="▪"/>
      <w:lvlJc w:val="left"/>
      <w:pPr>
        <w:ind w:left="19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5ACB30A">
      <w:start w:val="1"/>
      <w:numFmt w:val="bullet"/>
      <w:lvlText w:val="•"/>
      <w:lvlJc w:val="left"/>
      <w:pPr>
        <w:ind w:left="2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70813F2">
      <w:start w:val="1"/>
      <w:numFmt w:val="bullet"/>
      <w:lvlText w:val="o"/>
      <w:lvlJc w:val="left"/>
      <w:pPr>
        <w:ind w:left="3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B826CC8">
      <w:start w:val="1"/>
      <w:numFmt w:val="bullet"/>
      <w:lvlText w:val="▪"/>
      <w:lvlJc w:val="left"/>
      <w:pPr>
        <w:ind w:left="41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5FE4EF2">
      <w:start w:val="1"/>
      <w:numFmt w:val="bullet"/>
      <w:lvlText w:val="•"/>
      <w:lvlJc w:val="left"/>
      <w:pPr>
        <w:ind w:left="48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64CA61E">
      <w:start w:val="1"/>
      <w:numFmt w:val="bullet"/>
      <w:lvlText w:val="o"/>
      <w:lvlJc w:val="left"/>
      <w:pPr>
        <w:ind w:left="5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986092">
      <w:start w:val="1"/>
      <w:numFmt w:val="bullet"/>
      <w:lvlText w:val="▪"/>
      <w:lvlJc w:val="left"/>
      <w:pPr>
        <w:ind w:left="6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3D856100"/>
    <w:multiLevelType w:val="hybridMultilevel"/>
    <w:tmpl w:val="BAAA92C0"/>
    <w:lvl w:ilvl="0" w:tplc="5A98CC2A">
      <w:start w:val="1"/>
      <w:numFmt w:val="decimal"/>
      <w:lvlText w:val="%1)"/>
      <w:lvlJc w:val="left"/>
      <w:pPr>
        <w:ind w:left="254" w:hanging="236"/>
      </w:pPr>
      <w:rPr>
        <w:rFonts w:ascii="Times New Roman" w:eastAsia="Times New Roman" w:hAnsi="Times New Roman" w:cs="Times New Roman" w:hint="default"/>
        <w:w w:val="100"/>
        <w:sz w:val="20"/>
        <w:szCs w:val="20"/>
        <w:lang w:val="uk-UA" w:eastAsia="en-US" w:bidi="ar-SA"/>
      </w:rPr>
    </w:lvl>
    <w:lvl w:ilvl="1" w:tplc="DE0281B8">
      <w:numFmt w:val="bullet"/>
      <w:lvlText w:val=""/>
      <w:lvlJc w:val="left"/>
      <w:pPr>
        <w:ind w:left="974" w:hanging="346"/>
      </w:pPr>
      <w:rPr>
        <w:rFonts w:ascii="Wingdings" w:eastAsia="Wingdings" w:hAnsi="Wingdings" w:cs="Wingdings" w:hint="default"/>
        <w:w w:val="100"/>
        <w:sz w:val="20"/>
        <w:szCs w:val="20"/>
        <w:lang w:val="uk-UA" w:eastAsia="en-US" w:bidi="ar-SA"/>
      </w:rPr>
    </w:lvl>
    <w:lvl w:ilvl="2" w:tplc="192AD190">
      <w:numFmt w:val="bullet"/>
      <w:lvlText w:val="•"/>
      <w:lvlJc w:val="left"/>
      <w:pPr>
        <w:ind w:left="2098" w:hanging="346"/>
      </w:pPr>
      <w:rPr>
        <w:rFonts w:hint="default"/>
        <w:lang w:val="uk-UA" w:eastAsia="en-US" w:bidi="ar-SA"/>
      </w:rPr>
    </w:lvl>
    <w:lvl w:ilvl="3" w:tplc="1B4ED3FC">
      <w:numFmt w:val="bullet"/>
      <w:lvlText w:val="•"/>
      <w:lvlJc w:val="left"/>
      <w:pPr>
        <w:ind w:left="3216" w:hanging="346"/>
      </w:pPr>
      <w:rPr>
        <w:rFonts w:hint="default"/>
        <w:lang w:val="uk-UA" w:eastAsia="en-US" w:bidi="ar-SA"/>
      </w:rPr>
    </w:lvl>
    <w:lvl w:ilvl="4" w:tplc="F4FE5984">
      <w:numFmt w:val="bullet"/>
      <w:lvlText w:val="•"/>
      <w:lvlJc w:val="left"/>
      <w:pPr>
        <w:ind w:left="4334" w:hanging="346"/>
      </w:pPr>
      <w:rPr>
        <w:rFonts w:hint="default"/>
        <w:lang w:val="uk-UA" w:eastAsia="en-US" w:bidi="ar-SA"/>
      </w:rPr>
    </w:lvl>
    <w:lvl w:ilvl="5" w:tplc="8DE89F2C">
      <w:numFmt w:val="bullet"/>
      <w:lvlText w:val="•"/>
      <w:lvlJc w:val="left"/>
      <w:pPr>
        <w:ind w:left="5452" w:hanging="346"/>
      </w:pPr>
      <w:rPr>
        <w:rFonts w:hint="default"/>
        <w:lang w:val="uk-UA" w:eastAsia="en-US" w:bidi="ar-SA"/>
      </w:rPr>
    </w:lvl>
    <w:lvl w:ilvl="6" w:tplc="F22644BE">
      <w:numFmt w:val="bullet"/>
      <w:lvlText w:val="•"/>
      <w:lvlJc w:val="left"/>
      <w:pPr>
        <w:ind w:left="6571" w:hanging="346"/>
      </w:pPr>
      <w:rPr>
        <w:rFonts w:hint="default"/>
        <w:lang w:val="uk-UA" w:eastAsia="en-US" w:bidi="ar-SA"/>
      </w:rPr>
    </w:lvl>
    <w:lvl w:ilvl="7" w:tplc="B0E490DA">
      <w:numFmt w:val="bullet"/>
      <w:lvlText w:val="•"/>
      <w:lvlJc w:val="left"/>
      <w:pPr>
        <w:ind w:left="7689" w:hanging="346"/>
      </w:pPr>
      <w:rPr>
        <w:rFonts w:hint="default"/>
        <w:lang w:val="uk-UA" w:eastAsia="en-US" w:bidi="ar-SA"/>
      </w:rPr>
    </w:lvl>
    <w:lvl w:ilvl="8" w:tplc="87065E2E">
      <w:numFmt w:val="bullet"/>
      <w:lvlText w:val="•"/>
      <w:lvlJc w:val="left"/>
      <w:pPr>
        <w:ind w:left="8807" w:hanging="346"/>
      </w:pPr>
      <w:rPr>
        <w:rFonts w:hint="default"/>
        <w:lang w:val="uk-UA" w:eastAsia="en-US" w:bidi="ar-SA"/>
      </w:rPr>
    </w:lvl>
  </w:abstractNum>
  <w:abstractNum w:abstractNumId="15" w15:restartNumberingAfterBreak="0">
    <w:nsid w:val="3DBB753A"/>
    <w:multiLevelType w:val="hybridMultilevel"/>
    <w:tmpl w:val="F7840F16"/>
    <w:lvl w:ilvl="0" w:tplc="1CF69076">
      <w:numFmt w:val="bullet"/>
      <w:lvlText w:val="–"/>
      <w:lvlJc w:val="left"/>
      <w:pPr>
        <w:ind w:left="254" w:hanging="197"/>
      </w:pPr>
      <w:rPr>
        <w:rFonts w:ascii="Times New Roman" w:eastAsia="Times New Roman" w:hAnsi="Times New Roman" w:cs="Times New Roman" w:hint="default"/>
        <w:w w:val="100"/>
        <w:sz w:val="20"/>
        <w:szCs w:val="20"/>
        <w:lang w:val="uk-UA" w:eastAsia="en-US" w:bidi="ar-SA"/>
      </w:rPr>
    </w:lvl>
    <w:lvl w:ilvl="1" w:tplc="AADC2524">
      <w:numFmt w:val="bullet"/>
      <w:lvlText w:val=""/>
      <w:lvlJc w:val="left"/>
      <w:pPr>
        <w:ind w:left="974" w:hanging="346"/>
      </w:pPr>
      <w:rPr>
        <w:rFonts w:ascii="Wingdings" w:eastAsia="Wingdings" w:hAnsi="Wingdings" w:cs="Wingdings" w:hint="default"/>
        <w:w w:val="100"/>
        <w:sz w:val="20"/>
        <w:szCs w:val="20"/>
        <w:lang w:val="uk-UA" w:eastAsia="en-US" w:bidi="ar-SA"/>
      </w:rPr>
    </w:lvl>
    <w:lvl w:ilvl="2" w:tplc="2AC2C4B4">
      <w:numFmt w:val="bullet"/>
      <w:lvlText w:val=""/>
      <w:lvlJc w:val="left"/>
      <w:pPr>
        <w:ind w:left="1156" w:hanging="361"/>
      </w:pPr>
      <w:rPr>
        <w:rFonts w:ascii="Wingdings" w:eastAsia="Wingdings" w:hAnsi="Wingdings" w:cs="Wingdings" w:hint="default"/>
        <w:w w:val="100"/>
        <w:sz w:val="20"/>
        <w:szCs w:val="20"/>
        <w:lang w:val="uk-UA" w:eastAsia="en-US" w:bidi="ar-SA"/>
      </w:rPr>
    </w:lvl>
    <w:lvl w:ilvl="3" w:tplc="EA78BD7E">
      <w:numFmt w:val="bullet"/>
      <w:lvlText w:val="•"/>
      <w:lvlJc w:val="left"/>
      <w:pPr>
        <w:ind w:left="2395" w:hanging="361"/>
      </w:pPr>
      <w:rPr>
        <w:rFonts w:hint="default"/>
        <w:lang w:val="uk-UA" w:eastAsia="en-US" w:bidi="ar-SA"/>
      </w:rPr>
    </w:lvl>
    <w:lvl w:ilvl="4" w:tplc="2026C09C">
      <w:numFmt w:val="bullet"/>
      <w:lvlText w:val="•"/>
      <w:lvlJc w:val="left"/>
      <w:pPr>
        <w:ind w:left="3631" w:hanging="361"/>
      </w:pPr>
      <w:rPr>
        <w:rFonts w:hint="default"/>
        <w:lang w:val="uk-UA" w:eastAsia="en-US" w:bidi="ar-SA"/>
      </w:rPr>
    </w:lvl>
    <w:lvl w:ilvl="5" w:tplc="BC5EF2A6">
      <w:numFmt w:val="bullet"/>
      <w:lvlText w:val="•"/>
      <w:lvlJc w:val="left"/>
      <w:pPr>
        <w:ind w:left="4866" w:hanging="361"/>
      </w:pPr>
      <w:rPr>
        <w:rFonts w:hint="default"/>
        <w:lang w:val="uk-UA" w:eastAsia="en-US" w:bidi="ar-SA"/>
      </w:rPr>
    </w:lvl>
    <w:lvl w:ilvl="6" w:tplc="4C0E4E7A">
      <w:numFmt w:val="bullet"/>
      <w:lvlText w:val="•"/>
      <w:lvlJc w:val="left"/>
      <w:pPr>
        <w:ind w:left="6102" w:hanging="361"/>
      </w:pPr>
      <w:rPr>
        <w:rFonts w:hint="default"/>
        <w:lang w:val="uk-UA" w:eastAsia="en-US" w:bidi="ar-SA"/>
      </w:rPr>
    </w:lvl>
    <w:lvl w:ilvl="7" w:tplc="FFE80D66">
      <w:numFmt w:val="bullet"/>
      <w:lvlText w:val="•"/>
      <w:lvlJc w:val="left"/>
      <w:pPr>
        <w:ind w:left="7337" w:hanging="361"/>
      </w:pPr>
      <w:rPr>
        <w:rFonts w:hint="default"/>
        <w:lang w:val="uk-UA" w:eastAsia="en-US" w:bidi="ar-SA"/>
      </w:rPr>
    </w:lvl>
    <w:lvl w:ilvl="8" w:tplc="515237C8">
      <w:numFmt w:val="bullet"/>
      <w:lvlText w:val="•"/>
      <w:lvlJc w:val="left"/>
      <w:pPr>
        <w:ind w:left="8573" w:hanging="361"/>
      </w:pPr>
      <w:rPr>
        <w:rFonts w:hint="default"/>
        <w:lang w:val="uk-UA" w:eastAsia="en-US" w:bidi="ar-SA"/>
      </w:rPr>
    </w:lvl>
  </w:abstractNum>
  <w:abstractNum w:abstractNumId="16" w15:restartNumberingAfterBreak="0">
    <w:nsid w:val="466A158C"/>
    <w:multiLevelType w:val="hybridMultilevel"/>
    <w:tmpl w:val="932695D2"/>
    <w:lvl w:ilvl="0" w:tplc="2C5E5E40">
      <w:numFmt w:val="bullet"/>
      <w:lvlText w:val=""/>
      <w:lvlJc w:val="left"/>
      <w:pPr>
        <w:ind w:left="614" w:hanging="360"/>
      </w:pPr>
      <w:rPr>
        <w:rFonts w:ascii="Wingdings" w:eastAsia="Wingdings" w:hAnsi="Wingdings" w:cs="Wingdings" w:hint="default"/>
        <w:w w:val="100"/>
        <w:sz w:val="20"/>
        <w:szCs w:val="20"/>
        <w:lang w:val="uk-UA" w:eastAsia="en-US" w:bidi="ar-SA"/>
      </w:rPr>
    </w:lvl>
    <w:lvl w:ilvl="1" w:tplc="308CB0F2">
      <w:numFmt w:val="bullet"/>
      <w:lvlText w:val=""/>
      <w:lvlJc w:val="left"/>
      <w:pPr>
        <w:ind w:left="974" w:hanging="360"/>
      </w:pPr>
      <w:rPr>
        <w:rFonts w:ascii="Wingdings" w:eastAsia="Wingdings" w:hAnsi="Wingdings" w:cs="Wingdings" w:hint="default"/>
        <w:w w:val="100"/>
        <w:sz w:val="20"/>
        <w:szCs w:val="20"/>
        <w:lang w:val="uk-UA" w:eastAsia="en-US" w:bidi="ar-SA"/>
      </w:rPr>
    </w:lvl>
    <w:lvl w:ilvl="2" w:tplc="B92C7B94">
      <w:numFmt w:val="bullet"/>
      <w:lvlText w:val="•"/>
      <w:lvlJc w:val="left"/>
      <w:pPr>
        <w:ind w:left="2098" w:hanging="360"/>
      </w:pPr>
      <w:rPr>
        <w:rFonts w:hint="default"/>
        <w:lang w:val="uk-UA" w:eastAsia="en-US" w:bidi="ar-SA"/>
      </w:rPr>
    </w:lvl>
    <w:lvl w:ilvl="3" w:tplc="7BCA7F02">
      <w:numFmt w:val="bullet"/>
      <w:lvlText w:val="•"/>
      <w:lvlJc w:val="left"/>
      <w:pPr>
        <w:ind w:left="3216" w:hanging="360"/>
      </w:pPr>
      <w:rPr>
        <w:rFonts w:hint="default"/>
        <w:lang w:val="uk-UA" w:eastAsia="en-US" w:bidi="ar-SA"/>
      </w:rPr>
    </w:lvl>
    <w:lvl w:ilvl="4" w:tplc="D36A3FA6">
      <w:numFmt w:val="bullet"/>
      <w:lvlText w:val="•"/>
      <w:lvlJc w:val="left"/>
      <w:pPr>
        <w:ind w:left="4334" w:hanging="360"/>
      </w:pPr>
      <w:rPr>
        <w:rFonts w:hint="default"/>
        <w:lang w:val="uk-UA" w:eastAsia="en-US" w:bidi="ar-SA"/>
      </w:rPr>
    </w:lvl>
    <w:lvl w:ilvl="5" w:tplc="106AF2CE">
      <w:numFmt w:val="bullet"/>
      <w:lvlText w:val="•"/>
      <w:lvlJc w:val="left"/>
      <w:pPr>
        <w:ind w:left="5452" w:hanging="360"/>
      </w:pPr>
      <w:rPr>
        <w:rFonts w:hint="default"/>
        <w:lang w:val="uk-UA" w:eastAsia="en-US" w:bidi="ar-SA"/>
      </w:rPr>
    </w:lvl>
    <w:lvl w:ilvl="6" w:tplc="8B1C4050">
      <w:numFmt w:val="bullet"/>
      <w:lvlText w:val="•"/>
      <w:lvlJc w:val="left"/>
      <w:pPr>
        <w:ind w:left="6571" w:hanging="360"/>
      </w:pPr>
      <w:rPr>
        <w:rFonts w:hint="default"/>
        <w:lang w:val="uk-UA" w:eastAsia="en-US" w:bidi="ar-SA"/>
      </w:rPr>
    </w:lvl>
    <w:lvl w:ilvl="7" w:tplc="C3E0083C">
      <w:numFmt w:val="bullet"/>
      <w:lvlText w:val="•"/>
      <w:lvlJc w:val="left"/>
      <w:pPr>
        <w:ind w:left="7689" w:hanging="360"/>
      </w:pPr>
      <w:rPr>
        <w:rFonts w:hint="default"/>
        <w:lang w:val="uk-UA" w:eastAsia="en-US" w:bidi="ar-SA"/>
      </w:rPr>
    </w:lvl>
    <w:lvl w:ilvl="8" w:tplc="36D61C2E">
      <w:numFmt w:val="bullet"/>
      <w:lvlText w:val="•"/>
      <w:lvlJc w:val="left"/>
      <w:pPr>
        <w:ind w:left="8807" w:hanging="360"/>
      </w:pPr>
      <w:rPr>
        <w:rFonts w:hint="default"/>
        <w:lang w:val="uk-UA" w:eastAsia="en-US" w:bidi="ar-SA"/>
      </w:rPr>
    </w:lvl>
  </w:abstractNum>
  <w:abstractNum w:abstractNumId="17" w15:restartNumberingAfterBreak="0">
    <w:nsid w:val="49870CC1"/>
    <w:multiLevelType w:val="multilevel"/>
    <w:tmpl w:val="252C903C"/>
    <w:lvl w:ilvl="0">
      <w:start w:val="3"/>
      <w:numFmt w:val="decimal"/>
      <w:lvlText w:val="%1"/>
      <w:lvlJc w:val="left"/>
      <w:pPr>
        <w:ind w:left="762" w:hanging="771"/>
      </w:pPr>
      <w:rPr>
        <w:rFonts w:hint="default"/>
        <w:lang w:val="uk-UA" w:eastAsia="en-US" w:bidi="ar-SA"/>
      </w:rPr>
    </w:lvl>
    <w:lvl w:ilvl="1">
      <w:start w:val="2"/>
      <w:numFmt w:val="decimal"/>
      <w:lvlText w:val="%1.%2"/>
      <w:lvlJc w:val="left"/>
      <w:pPr>
        <w:ind w:left="762" w:hanging="771"/>
      </w:pPr>
      <w:rPr>
        <w:rFonts w:hint="default"/>
        <w:lang w:val="uk-UA" w:eastAsia="en-US" w:bidi="ar-SA"/>
      </w:rPr>
    </w:lvl>
    <w:lvl w:ilvl="2">
      <w:start w:val="1"/>
      <w:numFmt w:val="decimal"/>
      <w:lvlText w:val="%1.%2.%3."/>
      <w:lvlJc w:val="left"/>
      <w:pPr>
        <w:ind w:left="762" w:hanging="771"/>
      </w:pPr>
      <w:rPr>
        <w:rFonts w:ascii="Times New Roman" w:eastAsia="Times New Roman" w:hAnsi="Times New Roman" w:cs="Times New Roman" w:hint="default"/>
        <w:b/>
        <w:bCs/>
        <w:color w:val="C00000"/>
        <w:spacing w:val="-3"/>
        <w:w w:val="100"/>
        <w:sz w:val="28"/>
        <w:szCs w:val="28"/>
        <w:lang w:val="uk-UA" w:eastAsia="en-US" w:bidi="ar-SA"/>
      </w:rPr>
    </w:lvl>
    <w:lvl w:ilvl="3">
      <w:numFmt w:val="bullet"/>
      <w:lvlText w:val=""/>
      <w:lvlJc w:val="left"/>
      <w:pPr>
        <w:ind w:left="1482" w:hanging="360"/>
      </w:pPr>
      <w:rPr>
        <w:rFonts w:hint="default"/>
        <w:w w:val="99"/>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616" w:hanging="360"/>
      </w:pPr>
      <w:rPr>
        <w:rFonts w:hint="default"/>
        <w:lang w:val="uk-UA" w:eastAsia="en-US" w:bidi="ar-SA"/>
      </w:rPr>
    </w:lvl>
    <w:lvl w:ilvl="6">
      <w:numFmt w:val="bullet"/>
      <w:lvlText w:val="•"/>
      <w:lvlJc w:val="left"/>
      <w:pPr>
        <w:ind w:left="6650" w:hanging="360"/>
      </w:pPr>
      <w:rPr>
        <w:rFonts w:hint="default"/>
        <w:lang w:val="uk-UA" w:eastAsia="en-US" w:bidi="ar-SA"/>
      </w:rPr>
    </w:lvl>
    <w:lvl w:ilvl="7">
      <w:numFmt w:val="bullet"/>
      <w:lvlText w:val="•"/>
      <w:lvlJc w:val="left"/>
      <w:pPr>
        <w:ind w:left="7684" w:hanging="360"/>
      </w:pPr>
      <w:rPr>
        <w:rFonts w:hint="default"/>
        <w:lang w:val="uk-UA" w:eastAsia="en-US" w:bidi="ar-SA"/>
      </w:rPr>
    </w:lvl>
    <w:lvl w:ilvl="8">
      <w:numFmt w:val="bullet"/>
      <w:lvlText w:val="•"/>
      <w:lvlJc w:val="left"/>
      <w:pPr>
        <w:ind w:left="8718" w:hanging="360"/>
      </w:pPr>
      <w:rPr>
        <w:rFonts w:hint="default"/>
        <w:lang w:val="uk-UA" w:eastAsia="en-US" w:bidi="ar-SA"/>
      </w:rPr>
    </w:lvl>
  </w:abstractNum>
  <w:abstractNum w:abstractNumId="18" w15:restartNumberingAfterBreak="0">
    <w:nsid w:val="4D5749CB"/>
    <w:multiLevelType w:val="hybridMultilevel"/>
    <w:tmpl w:val="57FA9FA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15:restartNumberingAfterBreak="0">
    <w:nsid w:val="4F0E0AB6"/>
    <w:multiLevelType w:val="hybridMultilevel"/>
    <w:tmpl w:val="BAAA92C0"/>
    <w:lvl w:ilvl="0" w:tplc="5A98CC2A">
      <w:start w:val="1"/>
      <w:numFmt w:val="decimal"/>
      <w:lvlText w:val="%1)"/>
      <w:lvlJc w:val="left"/>
      <w:pPr>
        <w:ind w:left="254" w:hanging="236"/>
      </w:pPr>
      <w:rPr>
        <w:rFonts w:ascii="Times New Roman" w:eastAsia="Times New Roman" w:hAnsi="Times New Roman" w:cs="Times New Roman" w:hint="default"/>
        <w:w w:val="100"/>
        <w:sz w:val="20"/>
        <w:szCs w:val="20"/>
        <w:lang w:val="uk-UA" w:eastAsia="en-US" w:bidi="ar-SA"/>
      </w:rPr>
    </w:lvl>
    <w:lvl w:ilvl="1" w:tplc="DE0281B8">
      <w:numFmt w:val="bullet"/>
      <w:lvlText w:val=""/>
      <w:lvlJc w:val="left"/>
      <w:pPr>
        <w:ind w:left="974" w:hanging="346"/>
      </w:pPr>
      <w:rPr>
        <w:rFonts w:ascii="Wingdings" w:eastAsia="Wingdings" w:hAnsi="Wingdings" w:cs="Wingdings" w:hint="default"/>
        <w:w w:val="100"/>
        <w:sz w:val="20"/>
        <w:szCs w:val="20"/>
        <w:lang w:val="uk-UA" w:eastAsia="en-US" w:bidi="ar-SA"/>
      </w:rPr>
    </w:lvl>
    <w:lvl w:ilvl="2" w:tplc="192AD190">
      <w:numFmt w:val="bullet"/>
      <w:lvlText w:val="•"/>
      <w:lvlJc w:val="left"/>
      <w:pPr>
        <w:ind w:left="2098" w:hanging="346"/>
      </w:pPr>
      <w:rPr>
        <w:rFonts w:hint="default"/>
        <w:lang w:val="uk-UA" w:eastAsia="en-US" w:bidi="ar-SA"/>
      </w:rPr>
    </w:lvl>
    <w:lvl w:ilvl="3" w:tplc="1B4ED3FC">
      <w:numFmt w:val="bullet"/>
      <w:lvlText w:val="•"/>
      <w:lvlJc w:val="left"/>
      <w:pPr>
        <w:ind w:left="3216" w:hanging="346"/>
      </w:pPr>
      <w:rPr>
        <w:rFonts w:hint="default"/>
        <w:lang w:val="uk-UA" w:eastAsia="en-US" w:bidi="ar-SA"/>
      </w:rPr>
    </w:lvl>
    <w:lvl w:ilvl="4" w:tplc="F4FE5984">
      <w:numFmt w:val="bullet"/>
      <w:lvlText w:val="•"/>
      <w:lvlJc w:val="left"/>
      <w:pPr>
        <w:ind w:left="4334" w:hanging="346"/>
      </w:pPr>
      <w:rPr>
        <w:rFonts w:hint="default"/>
        <w:lang w:val="uk-UA" w:eastAsia="en-US" w:bidi="ar-SA"/>
      </w:rPr>
    </w:lvl>
    <w:lvl w:ilvl="5" w:tplc="8DE89F2C">
      <w:numFmt w:val="bullet"/>
      <w:lvlText w:val="•"/>
      <w:lvlJc w:val="left"/>
      <w:pPr>
        <w:ind w:left="5452" w:hanging="346"/>
      </w:pPr>
      <w:rPr>
        <w:rFonts w:hint="default"/>
        <w:lang w:val="uk-UA" w:eastAsia="en-US" w:bidi="ar-SA"/>
      </w:rPr>
    </w:lvl>
    <w:lvl w:ilvl="6" w:tplc="F22644BE">
      <w:numFmt w:val="bullet"/>
      <w:lvlText w:val="•"/>
      <w:lvlJc w:val="left"/>
      <w:pPr>
        <w:ind w:left="6571" w:hanging="346"/>
      </w:pPr>
      <w:rPr>
        <w:rFonts w:hint="default"/>
        <w:lang w:val="uk-UA" w:eastAsia="en-US" w:bidi="ar-SA"/>
      </w:rPr>
    </w:lvl>
    <w:lvl w:ilvl="7" w:tplc="B0E490DA">
      <w:numFmt w:val="bullet"/>
      <w:lvlText w:val="•"/>
      <w:lvlJc w:val="left"/>
      <w:pPr>
        <w:ind w:left="7689" w:hanging="346"/>
      </w:pPr>
      <w:rPr>
        <w:rFonts w:hint="default"/>
        <w:lang w:val="uk-UA" w:eastAsia="en-US" w:bidi="ar-SA"/>
      </w:rPr>
    </w:lvl>
    <w:lvl w:ilvl="8" w:tplc="87065E2E">
      <w:numFmt w:val="bullet"/>
      <w:lvlText w:val="•"/>
      <w:lvlJc w:val="left"/>
      <w:pPr>
        <w:ind w:left="8807" w:hanging="346"/>
      </w:pPr>
      <w:rPr>
        <w:rFonts w:hint="default"/>
        <w:lang w:val="uk-UA" w:eastAsia="en-US" w:bidi="ar-SA"/>
      </w:rPr>
    </w:lvl>
  </w:abstractNum>
  <w:abstractNum w:abstractNumId="20" w15:restartNumberingAfterBreak="0">
    <w:nsid w:val="50A213CD"/>
    <w:multiLevelType w:val="hybridMultilevel"/>
    <w:tmpl w:val="AE5ED96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15:restartNumberingAfterBreak="0">
    <w:nsid w:val="519875B7"/>
    <w:multiLevelType w:val="hybridMultilevel"/>
    <w:tmpl w:val="E2A0A6B4"/>
    <w:lvl w:ilvl="0" w:tplc="D84ECEB8">
      <w:start w:val="1"/>
      <w:numFmt w:val="decimal"/>
      <w:lvlText w:val="%1."/>
      <w:lvlJc w:val="left"/>
      <w:pPr>
        <w:ind w:left="254" w:hanging="221"/>
      </w:pPr>
      <w:rPr>
        <w:rFonts w:ascii="Times New Roman" w:eastAsia="Times New Roman" w:hAnsi="Times New Roman" w:cs="Times New Roman" w:hint="default"/>
        <w:b/>
        <w:bCs/>
        <w:spacing w:val="-5"/>
        <w:w w:val="100"/>
        <w:sz w:val="20"/>
        <w:szCs w:val="20"/>
        <w:lang w:val="uk-UA" w:eastAsia="en-US" w:bidi="ar-SA"/>
      </w:rPr>
    </w:lvl>
    <w:lvl w:ilvl="1" w:tplc="F4AAB800">
      <w:start w:val="4"/>
      <w:numFmt w:val="decimal"/>
      <w:lvlText w:val="%2."/>
      <w:lvlJc w:val="left"/>
      <w:pPr>
        <w:ind w:left="2861" w:hanging="202"/>
      </w:pPr>
      <w:rPr>
        <w:rFonts w:ascii="Times New Roman" w:eastAsia="Times New Roman" w:hAnsi="Times New Roman" w:cs="Times New Roman" w:hint="default"/>
        <w:b/>
        <w:bCs/>
        <w:w w:val="100"/>
        <w:sz w:val="20"/>
        <w:szCs w:val="20"/>
        <w:lang w:val="uk-UA" w:eastAsia="en-US" w:bidi="ar-SA"/>
      </w:rPr>
    </w:lvl>
    <w:lvl w:ilvl="2" w:tplc="6D303D40">
      <w:start w:val="6"/>
      <w:numFmt w:val="decimal"/>
      <w:lvlText w:val="%3."/>
      <w:lvlJc w:val="left"/>
      <w:pPr>
        <w:ind w:left="3711" w:hanging="207"/>
        <w:jc w:val="right"/>
      </w:pPr>
      <w:rPr>
        <w:rFonts w:ascii="Times New Roman" w:eastAsia="Times New Roman" w:hAnsi="Times New Roman" w:cs="Times New Roman" w:hint="default"/>
        <w:b/>
        <w:bCs/>
        <w:w w:val="100"/>
        <w:sz w:val="20"/>
        <w:szCs w:val="20"/>
        <w:lang w:val="uk-UA" w:eastAsia="en-US" w:bidi="ar-SA"/>
      </w:rPr>
    </w:lvl>
    <w:lvl w:ilvl="3" w:tplc="4F328FE4">
      <w:numFmt w:val="bullet"/>
      <w:lvlText w:val="•"/>
      <w:lvlJc w:val="left"/>
      <w:pPr>
        <w:ind w:left="4080" w:hanging="207"/>
      </w:pPr>
      <w:rPr>
        <w:rFonts w:hint="default"/>
        <w:lang w:val="uk-UA" w:eastAsia="en-US" w:bidi="ar-SA"/>
      </w:rPr>
    </w:lvl>
    <w:lvl w:ilvl="4" w:tplc="C1A44DCC">
      <w:numFmt w:val="bullet"/>
      <w:lvlText w:val="•"/>
      <w:lvlJc w:val="left"/>
      <w:pPr>
        <w:ind w:left="4140" w:hanging="207"/>
      </w:pPr>
      <w:rPr>
        <w:rFonts w:hint="default"/>
        <w:lang w:val="uk-UA" w:eastAsia="en-US" w:bidi="ar-SA"/>
      </w:rPr>
    </w:lvl>
    <w:lvl w:ilvl="5" w:tplc="F260E08A">
      <w:numFmt w:val="bullet"/>
      <w:lvlText w:val="•"/>
      <w:lvlJc w:val="left"/>
      <w:pPr>
        <w:ind w:left="5290" w:hanging="207"/>
      </w:pPr>
      <w:rPr>
        <w:rFonts w:hint="default"/>
        <w:lang w:val="uk-UA" w:eastAsia="en-US" w:bidi="ar-SA"/>
      </w:rPr>
    </w:lvl>
    <w:lvl w:ilvl="6" w:tplc="9648D458">
      <w:numFmt w:val="bullet"/>
      <w:lvlText w:val="•"/>
      <w:lvlJc w:val="left"/>
      <w:pPr>
        <w:ind w:left="6441" w:hanging="207"/>
      </w:pPr>
      <w:rPr>
        <w:rFonts w:hint="default"/>
        <w:lang w:val="uk-UA" w:eastAsia="en-US" w:bidi="ar-SA"/>
      </w:rPr>
    </w:lvl>
    <w:lvl w:ilvl="7" w:tplc="CBC847B2">
      <w:numFmt w:val="bullet"/>
      <w:lvlText w:val="•"/>
      <w:lvlJc w:val="left"/>
      <w:pPr>
        <w:ind w:left="7592" w:hanging="207"/>
      </w:pPr>
      <w:rPr>
        <w:rFonts w:hint="default"/>
        <w:lang w:val="uk-UA" w:eastAsia="en-US" w:bidi="ar-SA"/>
      </w:rPr>
    </w:lvl>
    <w:lvl w:ilvl="8" w:tplc="E2CAE31C">
      <w:numFmt w:val="bullet"/>
      <w:lvlText w:val="•"/>
      <w:lvlJc w:val="left"/>
      <w:pPr>
        <w:ind w:left="8742" w:hanging="207"/>
      </w:pPr>
      <w:rPr>
        <w:rFonts w:hint="default"/>
        <w:lang w:val="uk-UA" w:eastAsia="en-US" w:bidi="ar-SA"/>
      </w:rPr>
    </w:lvl>
  </w:abstractNum>
  <w:abstractNum w:abstractNumId="22" w15:restartNumberingAfterBreak="0">
    <w:nsid w:val="5550225B"/>
    <w:multiLevelType w:val="hybridMultilevel"/>
    <w:tmpl w:val="8FD0B6C4"/>
    <w:lvl w:ilvl="0" w:tplc="09C8BE1C">
      <w:numFmt w:val="bullet"/>
      <w:lvlText w:val=""/>
      <w:lvlJc w:val="left"/>
      <w:pPr>
        <w:ind w:left="974" w:hanging="346"/>
      </w:pPr>
      <w:rPr>
        <w:rFonts w:ascii="Symbol" w:eastAsia="Symbol" w:hAnsi="Symbol" w:cs="Symbol" w:hint="default"/>
        <w:w w:val="100"/>
        <w:sz w:val="20"/>
        <w:szCs w:val="20"/>
        <w:lang w:val="uk-UA" w:eastAsia="en-US" w:bidi="ar-SA"/>
      </w:rPr>
    </w:lvl>
    <w:lvl w:ilvl="1" w:tplc="ECB22C6A">
      <w:numFmt w:val="bullet"/>
      <w:lvlText w:val="•"/>
      <w:lvlJc w:val="left"/>
      <w:pPr>
        <w:ind w:left="1986" w:hanging="346"/>
      </w:pPr>
      <w:rPr>
        <w:rFonts w:hint="default"/>
        <w:lang w:val="uk-UA" w:eastAsia="en-US" w:bidi="ar-SA"/>
      </w:rPr>
    </w:lvl>
    <w:lvl w:ilvl="2" w:tplc="575CF7C8">
      <w:numFmt w:val="bullet"/>
      <w:lvlText w:val="•"/>
      <w:lvlJc w:val="left"/>
      <w:pPr>
        <w:ind w:left="2992" w:hanging="346"/>
      </w:pPr>
      <w:rPr>
        <w:rFonts w:hint="default"/>
        <w:lang w:val="uk-UA" w:eastAsia="en-US" w:bidi="ar-SA"/>
      </w:rPr>
    </w:lvl>
    <w:lvl w:ilvl="3" w:tplc="65562A60">
      <w:numFmt w:val="bullet"/>
      <w:lvlText w:val="•"/>
      <w:lvlJc w:val="left"/>
      <w:pPr>
        <w:ind w:left="3999" w:hanging="346"/>
      </w:pPr>
      <w:rPr>
        <w:rFonts w:hint="default"/>
        <w:lang w:val="uk-UA" w:eastAsia="en-US" w:bidi="ar-SA"/>
      </w:rPr>
    </w:lvl>
    <w:lvl w:ilvl="4" w:tplc="FA5895DE">
      <w:numFmt w:val="bullet"/>
      <w:lvlText w:val="•"/>
      <w:lvlJc w:val="left"/>
      <w:pPr>
        <w:ind w:left="5005" w:hanging="346"/>
      </w:pPr>
      <w:rPr>
        <w:rFonts w:hint="default"/>
        <w:lang w:val="uk-UA" w:eastAsia="en-US" w:bidi="ar-SA"/>
      </w:rPr>
    </w:lvl>
    <w:lvl w:ilvl="5" w:tplc="0F547658">
      <w:numFmt w:val="bullet"/>
      <w:lvlText w:val="•"/>
      <w:lvlJc w:val="left"/>
      <w:pPr>
        <w:ind w:left="6012" w:hanging="346"/>
      </w:pPr>
      <w:rPr>
        <w:rFonts w:hint="default"/>
        <w:lang w:val="uk-UA" w:eastAsia="en-US" w:bidi="ar-SA"/>
      </w:rPr>
    </w:lvl>
    <w:lvl w:ilvl="6" w:tplc="6AF6F690">
      <w:numFmt w:val="bullet"/>
      <w:lvlText w:val="•"/>
      <w:lvlJc w:val="left"/>
      <w:pPr>
        <w:ind w:left="7018" w:hanging="346"/>
      </w:pPr>
      <w:rPr>
        <w:rFonts w:hint="default"/>
        <w:lang w:val="uk-UA" w:eastAsia="en-US" w:bidi="ar-SA"/>
      </w:rPr>
    </w:lvl>
    <w:lvl w:ilvl="7" w:tplc="A8D44A68">
      <w:numFmt w:val="bullet"/>
      <w:lvlText w:val="•"/>
      <w:lvlJc w:val="left"/>
      <w:pPr>
        <w:ind w:left="8024" w:hanging="346"/>
      </w:pPr>
      <w:rPr>
        <w:rFonts w:hint="default"/>
        <w:lang w:val="uk-UA" w:eastAsia="en-US" w:bidi="ar-SA"/>
      </w:rPr>
    </w:lvl>
    <w:lvl w:ilvl="8" w:tplc="ED206620">
      <w:numFmt w:val="bullet"/>
      <w:lvlText w:val="•"/>
      <w:lvlJc w:val="left"/>
      <w:pPr>
        <w:ind w:left="9031" w:hanging="346"/>
      </w:pPr>
      <w:rPr>
        <w:rFonts w:hint="default"/>
        <w:lang w:val="uk-UA" w:eastAsia="en-US" w:bidi="ar-SA"/>
      </w:rPr>
    </w:lvl>
  </w:abstractNum>
  <w:abstractNum w:abstractNumId="23" w15:restartNumberingAfterBreak="0">
    <w:nsid w:val="5F824A24"/>
    <w:multiLevelType w:val="hybridMultilevel"/>
    <w:tmpl w:val="135E61E0"/>
    <w:lvl w:ilvl="0" w:tplc="51FCBD44">
      <w:start w:val="1"/>
      <w:numFmt w:val="decimal"/>
      <w:lvlText w:val="%1."/>
      <w:lvlJc w:val="left"/>
      <w:pPr>
        <w:ind w:left="828" w:hanging="360"/>
      </w:pPr>
      <w:rPr>
        <w:rFonts w:ascii="Times New Roman" w:eastAsia="Times New Roman" w:hAnsi="Times New Roman" w:cs="Times New Roman" w:hint="default"/>
        <w:spacing w:val="0"/>
        <w:w w:val="100"/>
        <w:sz w:val="28"/>
        <w:szCs w:val="28"/>
        <w:lang w:val="uk-UA" w:eastAsia="en-US" w:bidi="ar-SA"/>
      </w:rPr>
    </w:lvl>
    <w:lvl w:ilvl="1" w:tplc="916EC59C">
      <w:numFmt w:val="bullet"/>
      <w:lvlText w:val="•"/>
      <w:lvlJc w:val="left"/>
      <w:pPr>
        <w:ind w:left="1360" w:hanging="360"/>
      </w:pPr>
      <w:rPr>
        <w:rFonts w:hint="default"/>
        <w:lang w:val="uk-UA" w:eastAsia="en-US" w:bidi="ar-SA"/>
      </w:rPr>
    </w:lvl>
    <w:lvl w:ilvl="2" w:tplc="71EE3C96">
      <w:numFmt w:val="bullet"/>
      <w:lvlText w:val="•"/>
      <w:lvlJc w:val="left"/>
      <w:pPr>
        <w:ind w:left="1901" w:hanging="360"/>
      </w:pPr>
      <w:rPr>
        <w:rFonts w:hint="default"/>
        <w:lang w:val="uk-UA" w:eastAsia="en-US" w:bidi="ar-SA"/>
      </w:rPr>
    </w:lvl>
    <w:lvl w:ilvl="3" w:tplc="BAEEC0A6">
      <w:numFmt w:val="bullet"/>
      <w:lvlText w:val="•"/>
      <w:lvlJc w:val="left"/>
      <w:pPr>
        <w:ind w:left="2442" w:hanging="360"/>
      </w:pPr>
      <w:rPr>
        <w:rFonts w:hint="default"/>
        <w:lang w:val="uk-UA" w:eastAsia="en-US" w:bidi="ar-SA"/>
      </w:rPr>
    </w:lvl>
    <w:lvl w:ilvl="4" w:tplc="243EBDF2">
      <w:numFmt w:val="bullet"/>
      <w:lvlText w:val="•"/>
      <w:lvlJc w:val="left"/>
      <w:pPr>
        <w:ind w:left="2983" w:hanging="360"/>
      </w:pPr>
      <w:rPr>
        <w:rFonts w:hint="default"/>
        <w:lang w:val="uk-UA" w:eastAsia="en-US" w:bidi="ar-SA"/>
      </w:rPr>
    </w:lvl>
    <w:lvl w:ilvl="5" w:tplc="805E3D4C">
      <w:numFmt w:val="bullet"/>
      <w:lvlText w:val="•"/>
      <w:lvlJc w:val="left"/>
      <w:pPr>
        <w:ind w:left="3524" w:hanging="360"/>
      </w:pPr>
      <w:rPr>
        <w:rFonts w:hint="default"/>
        <w:lang w:val="uk-UA" w:eastAsia="en-US" w:bidi="ar-SA"/>
      </w:rPr>
    </w:lvl>
    <w:lvl w:ilvl="6" w:tplc="EB1E64AC">
      <w:numFmt w:val="bullet"/>
      <w:lvlText w:val="•"/>
      <w:lvlJc w:val="left"/>
      <w:pPr>
        <w:ind w:left="4064" w:hanging="360"/>
      </w:pPr>
      <w:rPr>
        <w:rFonts w:hint="default"/>
        <w:lang w:val="uk-UA" w:eastAsia="en-US" w:bidi="ar-SA"/>
      </w:rPr>
    </w:lvl>
    <w:lvl w:ilvl="7" w:tplc="A3128980">
      <w:numFmt w:val="bullet"/>
      <w:lvlText w:val="•"/>
      <w:lvlJc w:val="left"/>
      <w:pPr>
        <w:ind w:left="4605" w:hanging="360"/>
      </w:pPr>
      <w:rPr>
        <w:rFonts w:hint="default"/>
        <w:lang w:val="uk-UA" w:eastAsia="en-US" w:bidi="ar-SA"/>
      </w:rPr>
    </w:lvl>
    <w:lvl w:ilvl="8" w:tplc="7066880A">
      <w:numFmt w:val="bullet"/>
      <w:lvlText w:val="•"/>
      <w:lvlJc w:val="left"/>
      <w:pPr>
        <w:ind w:left="5146" w:hanging="360"/>
      </w:pPr>
      <w:rPr>
        <w:rFonts w:hint="default"/>
        <w:lang w:val="uk-UA" w:eastAsia="en-US" w:bidi="ar-SA"/>
      </w:rPr>
    </w:lvl>
  </w:abstractNum>
  <w:abstractNum w:abstractNumId="24" w15:restartNumberingAfterBreak="0">
    <w:nsid w:val="62EC5530"/>
    <w:multiLevelType w:val="hybridMultilevel"/>
    <w:tmpl w:val="C7661EE2"/>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15:restartNumberingAfterBreak="0">
    <w:nsid w:val="63F03D24"/>
    <w:multiLevelType w:val="hybridMultilevel"/>
    <w:tmpl w:val="9544DCFC"/>
    <w:lvl w:ilvl="0" w:tplc="20025DB6">
      <w:start w:val="1"/>
      <w:numFmt w:val="decimal"/>
      <w:lvlText w:val="%1."/>
      <w:lvlJc w:val="left"/>
      <w:pPr>
        <w:ind w:left="405" w:hanging="360"/>
      </w:pPr>
    </w:lvl>
    <w:lvl w:ilvl="1" w:tplc="04190019">
      <w:start w:val="1"/>
      <w:numFmt w:val="lowerLetter"/>
      <w:lvlText w:val="%2."/>
      <w:lvlJc w:val="left"/>
      <w:pPr>
        <w:ind w:left="1125" w:hanging="360"/>
      </w:pPr>
    </w:lvl>
    <w:lvl w:ilvl="2" w:tplc="0419001B">
      <w:start w:val="1"/>
      <w:numFmt w:val="lowerRoman"/>
      <w:lvlText w:val="%3."/>
      <w:lvlJc w:val="right"/>
      <w:pPr>
        <w:ind w:left="1845" w:hanging="180"/>
      </w:pPr>
    </w:lvl>
    <w:lvl w:ilvl="3" w:tplc="0419000F">
      <w:start w:val="1"/>
      <w:numFmt w:val="decimal"/>
      <w:lvlText w:val="%4."/>
      <w:lvlJc w:val="left"/>
      <w:pPr>
        <w:ind w:left="2565" w:hanging="360"/>
      </w:pPr>
    </w:lvl>
    <w:lvl w:ilvl="4" w:tplc="04190019">
      <w:start w:val="1"/>
      <w:numFmt w:val="lowerLetter"/>
      <w:lvlText w:val="%5."/>
      <w:lvlJc w:val="left"/>
      <w:pPr>
        <w:ind w:left="3285" w:hanging="360"/>
      </w:pPr>
    </w:lvl>
    <w:lvl w:ilvl="5" w:tplc="0419001B">
      <w:start w:val="1"/>
      <w:numFmt w:val="lowerRoman"/>
      <w:lvlText w:val="%6."/>
      <w:lvlJc w:val="right"/>
      <w:pPr>
        <w:ind w:left="4005" w:hanging="180"/>
      </w:pPr>
    </w:lvl>
    <w:lvl w:ilvl="6" w:tplc="0419000F">
      <w:start w:val="1"/>
      <w:numFmt w:val="decimal"/>
      <w:lvlText w:val="%7."/>
      <w:lvlJc w:val="left"/>
      <w:pPr>
        <w:ind w:left="4725" w:hanging="360"/>
      </w:pPr>
    </w:lvl>
    <w:lvl w:ilvl="7" w:tplc="04190019">
      <w:start w:val="1"/>
      <w:numFmt w:val="lowerLetter"/>
      <w:lvlText w:val="%8."/>
      <w:lvlJc w:val="left"/>
      <w:pPr>
        <w:ind w:left="5445" w:hanging="360"/>
      </w:pPr>
    </w:lvl>
    <w:lvl w:ilvl="8" w:tplc="0419001B">
      <w:start w:val="1"/>
      <w:numFmt w:val="lowerRoman"/>
      <w:lvlText w:val="%9."/>
      <w:lvlJc w:val="right"/>
      <w:pPr>
        <w:ind w:left="6165" w:hanging="180"/>
      </w:pPr>
    </w:lvl>
  </w:abstractNum>
  <w:abstractNum w:abstractNumId="26" w15:restartNumberingAfterBreak="0">
    <w:nsid w:val="6533198A"/>
    <w:multiLevelType w:val="hybridMultilevel"/>
    <w:tmpl w:val="FF76208C"/>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27" w15:restartNumberingAfterBreak="0">
    <w:nsid w:val="6C5F4465"/>
    <w:multiLevelType w:val="multilevel"/>
    <w:tmpl w:val="D9C299F4"/>
    <w:lvl w:ilvl="0">
      <w:start w:val="3"/>
      <w:numFmt w:val="decimal"/>
      <w:lvlText w:val="%1"/>
      <w:lvlJc w:val="left"/>
      <w:pPr>
        <w:ind w:left="762" w:hanging="701"/>
      </w:pPr>
      <w:rPr>
        <w:rFonts w:hint="default"/>
        <w:lang w:val="uk-UA" w:eastAsia="en-US" w:bidi="ar-SA"/>
      </w:rPr>
    </w:lvl>
    <w:lvl w:ilvl="1">
      <w:start w:val="1"/>
      <w:numFmt w:val="decimal"/>
      <w:lvlText w:val="%1.%2"/>
      <w:lvlJc w:val="left"/>
      <w:pPr>
        <w:ind w:left="762" w:hanging="701"/>
      </w:pPr>
      <w:rPr>
        <w:rFonts w:hint="default"/>
        <w:lang w:val="uk-UA" w:eastAsia="en-US" w:bidi="ar-SA"/>
      </w:rPr>
    </w:lvl>
    <w:lvl w:ilvl="2">
      <w:start w:val="1"/>
      <w:numFmt w:val="decimal"/>
      <w:lvlText w:val="%1.%2.%3."/>
      <w:lvlJc w:val="left"/>
      <w:pPr>
        <w:ind w:left="762" w:hanging="701"/>
      </w:pPr>
      <w:rPr>
        <w:rFonts w:ascii="Times New Roman" w:eastAsia="Times New Roman" w:hAnsi="Times New Roman" w:cs="Times New Roman" w:hint="default"/>
        <w:b/>
        <w:bCs/>
        <w:color w:val="C00000"/>
        <w:spacing w:val="-3"/>
        <w:w w:val="100"/>
        <w:sz w:val="28"/>
        <w:szCs w:val="28"/>
        <w:lang w:val="uk-UA" w:eastAsia="en-US" w:bidi="ar-SA"/>
      </w:rPr>
    </w:lvl>
    <w:lvl w:ilvl="3">
      <w:numFmt w:val="bullet"/>
      <w:lvlText w:val=""/>
      <w:lvlJc w:val="left"/>
      <w:pPr>
        <w:ind w:left="1470" w:hanging="360"/>
      </w:pPr>
      <w:rPr>
        <w:rFonts w:hint="default"/>
        <w:w w:val="99"/>
        <w:lang w:val="uk-UA" w:eastAsia="en-US" w:bidi="ar-SA"/>
      </w:rPr>
    </w:lvl>
    <w:lvl w:ilvl="4">
      <w:numFmt w:val="bullet"/>
      <w:lvlText w:val="•"/>
      <w:lvlJc w:val="left"/>
      <w:pPr>
        <w:ind w:left="4582" w:hanging="360"/>
      </w:pPr>
      <w:rPr>
        <w:rFonts w:hint="default"/>
        <w:lang w:val="uk-UA" w:eastAsia="en-US" w:bidi="ar-SA"/>
      </w:rPr>
    </w:lvl>
    <w:lvl w:ilvl="5">
      <w:numFmt w:val="bullet"/>
      <w:lvlText w:val="•"/>
      <w:lvlJc w:val="left"/>
      <w:pPr>
        <w:ind w:left="5616" w:hanging="360"/>
      </w:pPr>
      <w:rPr>
        <w:rFonts w:hint="default"/>
        <w:lang w:val="uk-UA" w:eastAsia="en-US" w:bidi="ar-SA"/>
      </w:rPr>
    </w:lvl>
    <w:lvl w:ilvl="6">
      <w:numFmt w:val="bullet"/>
      <w:lvlText w:val="•"/>
      <w:lvlJc w:val="left"/>
      <w:pPr>
        <w:ind w:left="6650" w:hanging="360"/>
      </w:pPr>
      <w:rPr>
        <w:rFonts w:hint="default"/>
        <w:lang w:val="uk-UA" w:eastAsia="en-US" w:bidi="ar-SA"/>
      </w:rPr>
    </w:lvl>
    <w:lvl w:ilvl="7">
      <w:numFmt w:val="bullet"/>
      <w:lvlText w:val="•"/>
      <w:lvlJc w:val="left"/>
      <w:pPr>
        <w:ind w:left="7684" w:hanging="360"/>
      </w:pPr>
      <w:rPr>
        <w:rFonts w:hint="default"/>
        <w:lang w:val="uk-UA" w:eastAsia="en-US" w:bidi="ar-SA"/>
      </w:rPr>
    </w:lvl>
    <w:lvl w:ilvl="8">
      <w:numFmt w:val="bullet"/>
      <w:lvlText w:val="•"/>
      <w:lvlJc w:val="left"/>
      <w:pPr>
        <w:ind w:left="8718" w:hanging="360"/>
      </w:pPr>
      <w:rPr>
        <w:rFonts w:hint="default"/>
        <w:lang w:val="uk-UA" w:eastAsia="en-US" w:bidi="ar-SA"/>
      </w:rPr>
    </w:lvl>
  </w:abstractNum>
  <w:abstractNum w:abstractNumId="28" w15:restartNumberingAfterBreak="0">
    <w:nsid w:val="6D2315D7"/>
    <w:multiLevelType w:val="hybridMultilevel"/>
    <w:tmpl w:val="0A8E6CD4"/>
    <w:lvl w:ilvl="0" w:tplc="778E1D38">
      <w:numFmt w:val="bullet"/>
      <w:lvlText w:val=""/>
      <w:lvlJc w:val="left"/>
      <w:pPr>
        <w:ind w:left="1045" w:hanging="360"/>
      </w:pPr>
      <w:rPr>
        <w:rFonts w:ascii="Symbol" w:eastAsia="Symbol" w:hAnsi="Symbol" w:cs="Symbol" w:hint="default"/>
        <w:w w:val="99"/>
        <w:sz w:val="28"/>
        <w:szCs w:val="28"/>
        <w:lang w:val="uk-UA" w:eastAsia="en-US" w:bidi="ar-SA"/>
      </w:rPr>
    </w:lvl>
    <w:lvl w:ilvl="1" w:tplc="7736D51A">
      <w:numFmt w:val="bullet"/>
      <w:lvlText w:val=""/>
      <w:lvlJc w:val="left"/>
      <w:pPr>
        <w:ind w:left="1482" w:hanging="360"/>
      </w:pPr>
      <w:rPr>
        <w:rFonts w:ascii="Symbol" w:eastAsia="Symbol" w:hAnsi="Symbol" w:cs="Symbol" w:hint="default"/>
        <w:w w:val="99"/>
        <w:sz w:val="28"/>
        <w:szCs w:val="28"/>
        <w:lang w:val="uk-UA" w:eastAsia="en-US" w:bidi="ar-SA"/>
      </w:rPr>
    </w:lvl>
    <w:lvl w:ilvl="2" w:tplc="DE2E32C2">
      <w:numFmt w:val="bullet"/>
      <w:lvlText w:val="•"/>
      <w:lvlJc w:val="left"/>
      <w:pPr>
        <w:ind w:left="1480" w:hanging="360"/>
      </w:pPr>
      <w:rPr>
        <w:rFonts w:hint="default"/>
        <w:lang w:val="uk-UA" w:eastAsia="en-US" w:bidi="ar-SA"/>
      </w:rPr>
    </w:lvl>
    <w:lvl w:ilvl="3" w:tplc="9BB4C524">
      <w:numFmt w:val="bullet"/>
      <w:lvlText w:val="•"/>
      <w:lvlJc w:val="left"/>
      <w:pPr>
        <w:ind w:left="2643" w:hanging="360"/>
      </w:pPr>
      <w:rPr>
        <w:rFonts w:hint="default"/>
        <w:lang w:val="uk-UA" w:eastAsia="en-US" w:bidi="ar-SA"/>
      </w:rPr>
    </w:lvl>
    <w:lvl w:ilvl="4" w:tplc="965EFDE8">
      <w:numFmt w:val="bullet"/>
      <w:lvlText w:val="•"/>
      <w:lvlJc w:val="left"/>
      <w:pPr>
        <w:ind w:left="3806" w:hanging="360"/>
      </w:pPr>
      <w:rPr>
        <w:rFonts w:hint="default"/>
        <w:lang w:val="uk-UA" w:eastAsia="en-US" w:bidi="ar-SA"/>
      </w:rPr>
    </w:lvl>
    <w:lvl w:ilvl="5" w:tplc="5456F6C6">
      <w:numFmt w:val="bullet"/>
      <w:lvlText w:val="•"/>
      <w:lvlJc w:val="left"/>
      <w:pPr>
        <w:ind w:left="4969" w:hanging="360"/>
      </w:pPr>
      <w:rPr>
        <w:rFonts w:hint="default"/>
        <w:lang w:val="uk-UA" w:eastAsia="en-US" w:bidi="ar-SA"/>
      </w:rPr>
    </w:lvl>
    <w:lvl w:ilvl="6" w:tplc="BF745D48">
      <w:numFmt w:val="bullet"/>
      <w:lvlText w:val="•"/>
      <w:lvlJc w:val="left"/>
      <w:pPr>
        <w:ind w:left="6133" w:hanging="360"/>
      </w:pPr>
      <w:rPr>
        <w:rFonts w:hint="default"/>
        <w:lang w:val="uk-UA" w:eastAsia="en-US" w:bidi="ar-SA"/>
      </w:rPr>
    </w:lvl>
    <w:lvl w:ilvl="7" w:tplc="19B6E0D4">
      <w:numFmt w:val="bullet"/>
      <w:lvlText w:val="•"/>
      <w:lvlJc w:val="left"/>
      <w:pPr>
        <w:ind w:left="7296" w:hanging="360"/>
      </w:pPr>
      <w:rPr>
        <w:rFonts w:hint="default"/>
        <w:lang w:val="uk-UA" w:eastAsia="en-US" w:bidi="ar-SA"/>
      </w:rPr>
    </w:lvl>
    <w:lvl w:ilvl="8" w:tplc="9FF27096">
      <w:numFmt w:val="bullet"/>
      <w:lvlText w:val="•"/>
      <w:lvlJc w:val="left"/>
      <w:pPr>
        <w:ind w:left="8459" w:hanging="360"/>
      </w:pPr>
      <w:rPr>
        <w:rFonts w:hint="default"/>
        <w:lang w:val="uk-UA" w:eastAsia="en-US" w:bidi="ar-SA"/>
      </w:rPr>
    </w:lvl>
  </w:abstractNum>
  <w:abstractNum w:abstractNumId="29" w15:restartNumberingAfterBreak="0">
    <w:nsid w:val="6D970187"/>
    <w:multiLevelType w:val="multilevel"/>
    <w:tmpl w:val="9D38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C97A93"/>
    <w:multiLevelType w:val="hybridMultilevel"/>
    <w:tmpl w:val="51162AD8"/>
    <w:lvl w:ilvl="0" w:tplc="0419000F">
      <w:start w:val="1"/>
      <w:numFmt w:val="decimal"/>
      <w:lvlText w:val="%1."/>
      <w:lvlJc w:val="left"/>
      <w:pPr>
        <w:ind w:left="360"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1" w15:restartNumberingAfterBreak="0">
    <w:nsid w:val="70012A1D"/>
    <w:multiLevelType w:val="hybridMultilevel"/>
    <w:tmpl w:val="BF42C214"/>
    <w:lvl w:ilvl="0" w:tplc="2FB6D130">
      <w:start w:val="1"/>
      <w:numFmt w:val="bullet"/>
      <w:lvlText w:val="•"/>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9146690">
      <w:start w:val="1"/>
      <w:numFmt w:val="bullet"/>
      <w:lvlText w:val="o"/>
      <w:lvlJc w:val="left"/>
      <w:pPr>
        <w:ind w:left="1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4C10E6">
      <w:start w:val="1"/>
      <w:numFmt w:val="bullet"/>
      <w:lvlText w:val="▪"/>
      <w:lvlJc w:val="left"/>
      <w:pPr>
        <w:ind w:left="19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C3A54CC">
      <w:start w:val="1"/>
      <w:numFmt w:val="bullet"/>
      <w:lvlText w:val="•"/>
      <w:lvlJc w:val="left"/>
      <w:pPr>
        <w:ind w:left="26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146E488">
      <w:start w:val="1"/>
      <w:numFmt w:val="bullet"/>
      <w:lvlText w:val="o"/>
      <w:lvlJc w:val="left"/>
      <w:pPr>
        <w:ind w:left="3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2C0491C">
      <w:start w:val="1"/>
      <w:numFmt w:val="bullet"/>
      <w:lvlText w:val="▪"/>
      <w:lvlJc w:val="left"/>
      <w:pPr>
        <w:ind w:left="41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DE8CEE2">
      <w:start w:val="1"/>
      <w:numFmt w:val="bullet"/>
      <w:lvlText w:val="•"/>
      <w:lvlJc w:val="left"/>
      <w:pPr>
        <w:ind w:left="48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008CA2">
      <w:start w:val="1"/>
      <w:numFmt w:val="bullet"/>
      <w:lvlText w:val="o"/>
      <w:lvlJc w:val="left"/>
      <w:pPr>
        <w:ind w:left="5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C22D99A">
      <w:start w:val="1"/>
      <w:numFmt w:val="bullet"/>
      <w:lvlText w:val="▪"/>
      <w:lvlJc w:val="left"/>
      <w:pPr>
        <w:ind w:left="62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21D17EF"/>
    <w:multiLevelType w:val="hybridMultilevel"/>
    <w:tmpl w:val="BA98E87A"/>
    <w:lvl w:ilvl="0" w:tplc="448C1262">
      <w:start w:val="1"/>
      <w:numFmt w:val="decimal"/>
      <w:lvlText w:val="%1."/>
      <w:lvlJc w:val="left"/>
      <w:pPr>
        <w:ind w:left="254" w:hanging="236"/>
      </w:pPr>
      <w:rPr>
        <w:rFonts w:ascii="Times New Roman" w:eastAsia="Times New Roman" w:hAnsi="Times New Roman" w:cs="Times New Roman" w:hint="default"/>
        <w:w w:val="100"/>
        <w:sz w:val="20"/>
        <w:szCs w:val="20"/>
        <w:lang w:val="uk-UA" w:eastAsia="en-US" w:bidi="ar-SA"/>
      </w:rPr>
    </w:lvl>
    <w:lvl w:ilvl="1" w:tplc="79228D66">
      <w:numFmt w:val="bullet"/>
      <w:lvlText w:val=""/>
      <w:lvlJc w:val="left"/>
      <w:pPr>
        <w:ind w:left="254" w:hanging="346"/>
      </w:pPr>
      <w:rPr>
        <w:rFonts w:ascii="Symbol" w:eastAsia="Symbol" w:hAnsi="Symbol" w:cs="Symbol" w:hint="default"/>
        <w:w w:val="100"/>
        <w:sz w:val="20"/>
        <w:szCs w:val="20"/>
        <w:lang w:val="uk-UA" w:eastAsia="en-US" w:bidi="ar-SA"/>
      </w:rPr>
    </w:lvl>
    <w:lvl w:ilvl="2" w:tplc="F55EE216">
      <w:numFmt w:val="bullet"/>
      <w:lvlText w:val="•"/>
      <w:lvlJc w:val="left"/>
      <w:pPr>
        <w:ind w:left="2416" w:hanging="346"/>
      </w:pPr>
      <w:rPr>
        <w:rFonts w:hint="default"/>
        <w:lang w:val="uk-UA" w:eastAsia="en-US" w:bidi="ar-SA"/>
      </w:rPr>
    </w:lvl>
    <w:lvl w:ilvl="3" w:tplc="E63AC28C">
      <w:numFmt w:val="bullet"/>
      <w:lvlText w:val="•"/>
      <w:lvlJc w:val="left"/>
      <w:pPr>
        <w:ind w:left="3495" w:hanging="346"/>
      </w:pPr>
      <w:rPr>
        <w:rFonts w:hint="default"/>
        <w:lang w:val="uk-UA" w:eastAsia="en-US" w:bidi="ar-SA"/>
      </w:rPr>
    </w:lvl>
    <w:lvl w:ilvl="4" w:tplc="1696F646">
      <w:numFmt w:val="bullet"/>
      <w:lvlText w:val="•"/>
      <w:lvlJc w:val="left"/>
      <w:pPr>
        <w:ind w:left="4573" w:hanging="346"/>
      </w:pPr>
      <w:rPr>
        <w:rFonts w:hint="default"/>
        <w:lang w:val="uk-UA" w:eastAsia="en-US" w:bidi="ar-SA"/>
      </w:rPr>
    </w:lvl>
    <w:lvl w:ilvl="5" w:tplc="6CBCD27E">
      <w:numFmt w:val="bullet"/>
      <w:lvlText w:val="•"/>
      <w:lvlJc w:val="left"/>
      <w:pPr>
        <w:ind w:left="5652" w:hanging="346"/>
      </w:pPr>
      <w:rPr>
        <w:rFonts w:hint="default"/>
        <w:lang w:val="uk-UA" w:eastAsia="en-US" w:bidi="ar-SA"/>
      </w:rPr>
    </w:lvl>
    <w:lvl w:ilvl="6" w:tplc="CEF4E754">
      <w:numFmt w:val="bullet"/>
      <w:lvlText w:val="•"/>
      <w:lvlJc w:val="left"/>
      <w:pPr>
        <w:ind w:left="6730" w:hanging="346"/>
      </w:pPr>
      <w:rPr>
        <w:rFonts w:hint="default"/>
        <w:lang w:val="uk-UA" w:eastAsia="en-US" w:bidi="ar-SA"/>
      </w:rPr>
    </w:lvl>
    <w:lvl w:ilvl="7" w:tplc="0186C464">
      <w:numFmt w:val="bullet"/>
      <w:lvlText w:val="•"/>
      <w:lvlJc w:val="left"/>
      <w:pPr>
        <w:ind w:left="7808" w:hanging="346"/>
      </w:pPr>
      <w:rPr>
        <w:rFonts w:hint="default"/>
        <w:lang w:val="uk-UA" w:eastAsia="en-US" w:bidi="ar-SA"/>
      </w:rPr>
    </w:lvl>
    <w:lvl w:ilvl="8" w:tplc="C0D66686">
      <w:numFmt w:val="bullet"/>
      <w:lvlText w:val="•"/>
      <w:lvlJc w:val="left"/>
      <w:pPr>
        <w:ind w:left="8887" w:hanging="346"/>
      </w:pPr>
      <w:rPr>
        <w:rFonts w:hint="default"/>
        <w:lang w:val="uk-UA" w:eastAsia="en-US" w:bidi="ar-SA"/>
      </w:rPr>
    </w:lvl>
  </w:abstractNum>
  <w:abstractNum w:abstractNumId="33" w15:restartNumberingAfterBreak="0">
    <w:nsid w:val="7DB85700"/>
    <w:multiLevelType w:val="hybridMultilevel"/>
    <w:tmpl w:val="C9C2A49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15:restartNumberingAfterBreak="0">
    <w:nsid w:val="7EAD01EB"/>
    <w:multiLevelType w:val="hybridMultilevel"/>
    <w:tmpl w:val="8B62DA30"/>
    <w:lvl w:ilvl="0" w:tplc="12082102">
      <w:numFmt w:val="bullet"/>
      <w:lvlText w:val="-"/>
      <w:lvlJc w:val="left"/>
      <w:pPr>
        <w:ind w:left="833" w:hanging="361"/>
      </w:pPr>
      <w:rPr>
        <w:rFonts w:ascii="Calibri" w:eastAsia="Calibri" w:hAnsi="Calibri" w:cs="Calibri" w:hint="default"/>
        <w:w w:val="99"/>
        <w:sz w:val="28"/>
        <w:szCs w:val="28"/>
        <w:lang w:val="uk-UA" w:eastAsia="en-US" w:bidi="ar-SA"/>
      </w:rPr>
    </w:lvl>
    <w:lvl w:ilvl="1" w:tplc="A09AC742">
      <w:numFmt w:val="bullet"/>
      <w:lvlText w:val="•"/>
      <w:lvlJc w:val="left"/>
      <w:pPr>
        <w:ind w:left="2285" w:hanging="361"/>
      </w:pPr>
      <w:rPr>
        <w:rFonts w:hint="default"/>
        <w:lang w:val="uk-UA" w:eastAsia="en-US" w:bidi="ar-SA"/>
      </w:rPr>
    </w:lvl>
    <w:lvl w:ilvl="2" w:tplc="DF185970">
      <w:numFmt w:val="bullet"/>
      <w:lvlText w:val="•"/>
      <w:lvlJc w:val="left"/>
      <w:pPr>
        <w:ind w:left="3731" w:hanging="361"/>
      </w:pPr>
      <w:rPr>
        <w:rFonts w:hint="default"/>
        <w:lang w:val="uk-UA" w:eastAsia="en-US" w:bidi="ar-SA"/>
      </w:rPr>
    </w:lvl>
    <w:lvl w:ilvl="3" w:tplc="BAC0ED4C">
      <w:numFmt w:val="bullet"/>
      <w:lvlText w:val="•"/>
      <w:lvlJc w:val="left"/>
      <w:pPr>
        <w:ind w:left="5177" w:hanging="361"/>
      </w:pPr>
      <w:rPr>
        <w:rFonts w:hint="default"/>
        <w:lang w:val="uk-UA" w:eastAsia="en-US" w:bidi="ar-SA"/>
      </w:rPr>
    </w:lvl>
    <w:lvl w:ilvl="4" w:tplc="2B6A0738">
      <w:numFmt w:val="bullet"/>
      <w:lvlText w:val="•"/>
      <w:lvlJc w:val="left"/>
      <w:pPr>
        <w:ind w:left="6623" w:hanging="361"/>
      </w:pPr>
      <w:rPr>
        <w:rFonts w:hint="default"/>
        <w:lang w:val="uk-UA" w:eastAsia="en-US" w:bidi="ar-SA"/>
      </w:rPr>
    </w:lvl>
    <w:lvl w:ilvl="5" w:tplc="6DE8FA36">
      <w:numFmt w:val="bullet"/>
      <w:lvlText w:val="•"/>
      <w:lvlJc w:val="left"/>
      <w:pPr>
        <w:ind w:left="8069" w:hanging="361"/>
      </w:pPr>
      <w:rPr>
        <w:rFonts w:hint="default"/>
        <w:lang w:val="uk-UA" w:eastAsia="en-US" w:bidi="ar-SA"/>
      </w:rPr>
    </w:lvl>
    <w:lvl w:ilvl="6" w:tplc="980222E4">
      <w:numFmt w:val="bullet"/>
      <w:lvlText w:val="•"/>
      <w:lvlJc w:val="left"/>
      <w:pPr>
        <w:ind w:left="9515" w:hanging="361"/>
      </w:pPr>
      <w:rPr>
        <w:rFonts w:hint="default"/>
        <w:lang w:val="uk-UA" w:eastAsia="en-US" w:bidi="ar-SA"/>
      </w:rPr>
    </w:lvl>
    <w:lvl w:ilvl="7" w:tplc="F43A1682">
      <w:numFmt w:val="bullet"/>
      <w:lvlText w:val="•"/>
      <w:lvlJc w:val="left"/>
      <w:pPr>
        <w:ind w:left="10960" w:hanging="361"/>
      </w:pPr>
      <w:rPr>
        <w:rFonts w:hint="default"/>
        <w:lang w:val="uk-UA" w:eastAsia="en-US" w:bidi="ar-SA"/>
      </w:rPr>
    </w:lvl>
    <w:lvl w:ilvl="8" w:tplc="CE4CD2AA">
      <w:numFmt w:val="bullet"/>
      <w:lvlText w:val="•"/>
      <w:lvlJc w:val="left"/>
      <w:pPr>
        <w:ind w:left="12406" w:hanging="361"/>
      </w:pPr>
      <w:rPr>
        <w:rFonts w:hint="default"/>
        <w:lang w:val="uk-UA" w:eastAsia="en-US" w:bidi="ar-SA"/>
      </w:rPr>
    </w:lvl>
  </w:abstractNum>
  <w:abstractNum w:abstractNumId="35" w15:restartNumberingAfterBreak="0">
    <w:nsid w:val="7F3F762E"/>
    <w:multiLevelType w:val="hybridMultilevel"/>
    <w:tmpl w:val="258CF0A0"/>
    <w:lvl w:ilvl="0" w:tplc="C8A2A8B0">
      <w:start w:val="1"/>
      <w:numFmt w:val="decimal"/>
      <w:lvlText w:val="%1."/>
      <w:lvlJc w:val="left"/>
      <w:pPr>
        <w:ind w:left="657" w:hanging="202"/>
      </w:pPr>
      <w:rPr>
        <w:rFonts w:ascii="Times New Roman" w:eastAsia="Times New Roman" w:hAnsi="Times New Roman" w:cs="Times New Roman" w:hint="default"/>
        <w:w w:val="96"/>
        <w:sz w:val="20"/>
        <w:szCs w:val="20"/>
        <w:lang w:val="uk-UA" w:eastAsia="en-US" w:bidi="ar-SA"/>
      </w:rPr>
    </w:lvl>
    <w:lvl w:ilvl="1" w:tplc="16C2532C">
      <w:start w:val="1"/>
      <w:numFmt w:val="decimal"/>
      <w:lvlText w:val="%2."/>
      <w:lvlJc w:val="left"/>
      <w:pPr>
        <w:ind w:left="5137" w:hanging="337"/>
      </w:pPr>
      <w:rPr>
        <w:rFonts w:ascii="Times New Roman" w:eastAsia="Times New Roman" w:hAnsi="Times New Roman" w:cs="Times New Roman" w:hint="default"/>
        <w:b/>
        <w:bCs/>
        <w:w w:val="100"/>
        <w:sz w:val="20"/>
        <w:szCs w:val="20"/>
        <w:lang w:val="uk-UA" w:eastAsia="en-US" w:bidi="ar-SA"/>
      </w:rPr>
    </w:lvl>
    <w:lvl w:ilvl="2" w:tplc="38348312">
      <w:numFmt w:val="bullet"/>
      <w:lvlText w:val="•"/>
      <w:lvlJc w:val="left"/>
      <w:pPr>
        <w:ind w:left="5796" w:hanging="337"/>
      </w:pPr>
      <w:rPr>
        <w:rFonts w:hint="default"/>
        <w:lang w:val="uk-UA" w:eastAsia="en-US" w:bidi="ar-SA"/>
      </w:rPr>
    </w:lvl>
    <w:lvl w:ilvl="3" w:tplc="CD8AB56E">
      <w:numFmt w:val="bullet"/>
      <w:lvlText w:val="•"/>
      <w:lvlJc w:val="left"/>
      <w:pPr>
        <w:ind w:left="6452" w:hanging="337"/>
      </w:pPr>
      <w:rPr>
        <w:rFonts w:hint="default"/>
        <w:lang w:val="uk-UA" w:eastAsia="en-US" w:bidi="ar-SA"/>
      </w:rPr>
    </w:lvl>
    <w:lvl w:ilvl="4" w:tplc="B49C779A">
      <w:numFmt w:val="bullet"/>
      <w:lvlText w:val="•"/>
      <w:lvlJc w:val="left"/>
      <w:pPr>
        <w:ind w:left="7108" w:hanging="337"/>
      </w:pPr>
      <w:rPr>
        <w:rFonts w:hint="default"/>
        <w:lang w:val="uk-UA" w:eastAsia="en-US" w:bidi="ar-SA"/>
      </w:rPr>
    </w:lvl>
    <w:lvl w:ilvl="5" w:tplc="B176B15A">
      <w:numFmt w:val="bullet"/>
      <w:lvlText w:val="•"/>
      <w:lvlJc w:val="left"/>
      <w:pPr>
        <w:ind w:left="7764" w:hanging="337"/>
      </w:pPr>
      <w:rPr>
        <w:rFonts w:hint="default"/>
        <w:lang w:val="uk-UA" w:eastAsia="en-US" w:bidi="ar-SA"/>
      </w:rPr>
    </w:lvl>
    <w:lvl w:ilvl="6" w:tplc="53544A50">
      <w:numFmt w:val="bullet"/>
      <w:lvlText w:val="•"/>
      <w:lvlJc w:val="left"/>
      <w:pPr>
        <w:ind w:left="8420" w:hanging="337"/>
      </w:pPr>
      <w:rPr>
        <w:rFonts w:hint="default"/>
        <w:lang w:val="uk-UA" w:eastAsia="en-US" w:bidi="ar-SA"/>
      </w:rPr>
    </w:lvl>
    <w:lvl w:ilvl="7" w:tplc="4A88A31A">
      <w:numFmt w:val="bullet"/>
      <w:lvlText w:val="•"/>
      <w:lvlJc w:val="left"/>
      <w:pPr>
        <w:ind w:left="9076" w:hanging="337"/>
      </w:pPr>
      <w:rPr>
        <w:rFonts w:hint="default"/>
        <w:lang w:val="uk-UA" w:eastAsia="en-US" w:bidi="ar-SA"/>
      </w:rPr>
    </w:lvl>
    <w:lvl w:ilvl="8" w:tplc="C7C67BCA">
      <w:numFmt w:val="bullet"/>
      <w:lvlText w:val="•"/>
      <w:lvlJc w:val="left"/>
      <w:pPr>
        <w:ind w:left="9732" w:hanging="337"/>
      </w:pPr>
      <w:rPr>
        <w:rFonts w:hint="default"/>
        <w:lang w:val="uk-UA" w:eastAsia="en-US" w:bidi="ar-SA"/>
      </w:rPr>
    </w:lvl>
  </w:abstractNum>
  <w:abstractNum w:abstractNumId="36" w15:restartNumberingAfterBreak="0">
    <w:nsid w:val="7F460592"/>
    <w:multiLevelType w:val="hybridMultilevel"/>
    <w:tmpl w:val="BAAA92C0"/>
    <w:lvl w:ilvl="0" w:tplc="5A98CC2A">
      <w:start w:val="1"/>
      <w:numFmt w:val="decimal"/>
      <w:lvlText w:val="%1)"/>
      <w:lvlJc w:val="left"/>
      <w:pPr>
        <w:ind w:left="236" w:hanging="236"/>
      </w:pPr>
      <w:rPr>
        <w:rFonts w:ascii="Times New Roman" w:eastAsia="Times New Roman" w:hAnsi="Times New Roman" w:cs="Times New Roman" w:hint="default"/>
        <w:w w:val="100"/>
        <w:sz w:val="20"/>
        <w:szCs w:val="20"/>
        <w:lang w:val="uk-UA" w:eastAsia="en-US" w:bidi="ar-SA"/>
      </w:rPr>
    </w:lvl>
    <w:lvl w:ilvl="1" w:tplc="DE0281B8">
      <w:numFmt w:val="bullet"/>
      <w:lvlText w:val=""/>
      <w:lvlJc w:val="left"/>
      <w:pPr>
        <w:ind w:left="956" w:hanging="346"/>
      </w:pPr>
      <w:rPr>
        <w:rFonts w:ascii="Wingdings" w:eastAsia="Wingdings" w:hAnsi="Wingdings" w:cs="Wingdings" w:hint="default"/>
        <w:w w:val="100"/>
        <w:sz w:val="20"/>
        <w:szCs w:val="20"/>
        <w:lang w:val="uk-UA" w:eastAsia="en-US" w:bidi="ar-SA"/>
      </w:rPr>
    </w:lvl>
    <w:lvl w:ilvl="2" w:tplc="192AD190">
      <w:numFmt w:val="bullet"/>
      <w:lvlText w:val="•"/>
      <w:lvlJc w:val="left"/>
      <w:pPr>
        <w:ind w:left="2080" w:hanging="346"/>
      </w:pPr>
      <w:rPr>
        <w:rFonts w:hint="default"/>
        <w:lang w:val="uk-UA" w:eastAsia="en-US" w:bidi="ar-SA"/>
      </w:rPr>
    </w:lvl>
    <w:lvl w:ilvl="3" w:tplc="1B4ED3FC">
      <w:numFmt w:val="bullet"/>
      <w:lvlText w:val="•"/>
      <w:lvlJc w:val="left"/>
      <w:pPr>
        <w:ind w:left="3198" w:hanging="346"/>
      </w:pPr>
      <w:rPr>
        <w:rFonts w:hint="default"/>
        <w:lang w:val="uk-UA" w:eastAsia="en-US" w:bidi="ar-SA"/>
      </w:rPr>
    </w:lvl>
    <w:lvl w:ilvl="4" w:tplc="F4FE5984">
      <w:numFmt w:val="bullet"/>
      <w:lvlText w:val="•"/>
      <w:lvlJc w:val="left"/>
      <w:pPr>
        <w:ind w:left="4316" w:hanging="346"/>
      </w:pPr>
      <w:rPr>
        <w:rFonts w:hint="default"/>
        <w:lang w:val="uk-UA" w:eastAsia="en-US" w:bidi="ar-SA"/>
      </w:rPr>
    </w:lvl>
    <w:lvl w:ilvl="5" w:tplc="8DE89F2C">
      <w:numFmt w:val="bullet"/>
      <w:lvlText w:val="•"/>
      <w:lvlJc w:val="left"/>
      <w:pPr>
        <w:ind w:left="5434" w:hanging="346"/>
      </w:pPr>
      <w:rPr>
        <w:rFonts w:hint="default"/>
        <w:lang w:val="uk-UA" w:eastAsia="en-US" w:bidi="ar-SA"/>
      </w:rPr>
    </w:lvl>
    <w:lvl w:ilvl="6" w:tplc="F22644BE">
      <w:numFmt w:val="bullet"/>
      <w:lvlText w:val="•"/>
      <w:lvlJc w:val="left"/>
      <w:pPr>
        <w:ind w:left="6553" w:hanging="346"/>
      </w:pPr>
      <w:rPr>
        <w:rFonts w:hint="default"/>
        <w:lang w:val="uk-UA" w:eastAsia="en-US" w:bidi="ar-SA"/>
      </w:rPr>
    </w:lvl>
    <w:lvl w:ilvl="7" w:tplc="B0E490DA">
      <w:numFmt w:val="bullet"/>
      <w:lvlText w:val="•"/>
      <w:lvlJc w:val="left"/>
      <w:pPr>
        <w:ind w:left="7671" w:hanging="346"/>
      </w:pPr>
      <w:rPr>
        <w:rFonts w:hint="default"/>
        <w:lang w:val="uk-UA" w:eastAsia="en-US" w:bidi="ar-SA"/>
      </w:rPr>
    </w:lvl>
    <w:lvl w:ilvl="8" w:tplc="87065E2E">
      <w:numFmt w:val="bullet"/>
      <w:lvlText w:val="•"/>
      <w:lvlJc w:val="left"/>
      <w:pPr>
        <w:ind w:left="8789" w:hanging="346"/>
      </w:pPr>
      <w:rPr>
        <w:rFonts w:hint="default"/>
        <w:lang w:val="uk-UA" w:eastAsia="en-US" w:bidi="ar-SA"/>
      </w:rPr>
    </w:lvl>
  </w:abstractNum>
  <w:num w:numId="1">
    <w:abstractNumId w:val="36"/>
  </w:num>
  <w:num w:numId="2">
    <w:abstractNumId w:val="15"/>
  </w:num>
  <w:num w:numId="3">
    <w:abstractNumId w:val="16"/>
  </w:num>
  <w:num w:numId="4">
    <w:abstractNumId w:val="8"/>
  </w:num>
  <w:num w:numId="5">
    <w:abstractNumId w:val="12"/>
  </w:num>
  <w:num w:numId="6">
    <w:abstractNumId w:val="22"/>
  </w:num>
  <w:num w:numId="7">
    <w:abstractNumId w:val="11"/>
  </w:num>
  <w:num w:numId="8">
    <w:abstractNumId w:val="0"/>
  </w:num>
  <w:num w:numId="9">
    <w:abstractNumId w:val="35"/>
  </w:num>
  <w:num w:numId="10">
    <w:abstractNumId w:val="21"/>
  </w:num>
  <w:num w:numId="11">
    <w:abstractNumId w:val="34"/>
  </w:num>
  <w:num w:numId="12">
    <w:abstractNumId w:val="23"/>
  </w:num>
  <w:num w:numId="13">
    <w:abstractNumId w:val="5"/>
  </w:num>
  <w:num w:numId="14">
    <w:abstractNumId w:val="32"/>
  </w:num>
  <w:num w:numId="15">
    <w:abstractNumId w:val="6"/>
  </w:num>
  <w:num w:numId="16">
    <w:abstractNumId w:val="19"/>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9"/>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8"/>
  </w:num>
  <w:num w:numId="29">
    <w:abstractNumId w:val="27"/>
  </w:num>
  <w:num w:numId="30">
    <w:abstractNumId w:val="1"/>
  </w:num>
  <w:num w:numId="31">
    <w:abstractNumId w:val="17"/>
  </w:num>
  <w:num w:numId="32">
    <w:abstractNumId w:val="31"/>
  </w:num>
  <w:num w:numId="33">
    <w:abstractNumId w:val="13"/>
  </w:num>
  <w:num w:numId="34">
    <w:abstractNumId w:val="18"/>
  </w:num>
  <w:num w:numId="35">
    <w:abstractNumId w:val="4"/>
  </w:num>
  <w:num w:numId="36">
    <w:abstractNumId w:val="29"/>
  </w:num>
  <w:num w:numId="37">
    <w:abstractNumId w:val="2"/>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8"/>
  <w:hideGrammaticalErrors/>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4C84"/>
    <w:rsid w:val="00003807"/>
    <w:rsid w:val="000068FF"/>
    <w:rsid w:val="0002402E"/>
    <w:rsid w:val="0003070C"/>
    <w:rsid w:val="00034CA7"/>
    <w:rsid w:val="00036651"/>
    <w:rsid w:val="00036894"/>
    <w:rsid w:val="00037965"/>
    <w:rsid w:val="000409B6"/>
    <w:rsid w:val="00040AD3"/>
    <w:rsid w:val="00052BF4"/>
    <w:rsid w:val="00054A1A"/>
    <w:rsid w:val="00063E5F"/>
    <w:rsid w:val="00066243"/>
    <w:rsid w:val="00066CBC"/>
    <w:rsid w:val="00073F9E"/>
    <w:rsid w:val="000800BA"/>
    <w:rsid w:val="000864C6"/>
    <w:rsid w:val="00092FD2"/>
    <w:rsid w:val="00096302"/>
    <w:rsid w:val="000A207B"/>
    <w:rsid w:val="000A71CD"/>
    <w:rsid w:val="000B05E9"/>
    <w:rsid w:val="000C0A2F"/>
    <w:rsid w:val="000D348B"/>
    <w:rsid w:val="000D4070"/>
    <w:rsid w:val="000E0388"/>
    <w:rsid w:val="000E3A0F"/>
    <w:rsid w:val="000E5C70"/>
    <w:rsid w:val="000F28B3"/>
    <w:rsid w:val="000F342E"/>
    <w:rsid w:val="000F6893"/>
    <w:rsid w:val="00100662"/>
    <w:rsid w:val="00111447"/>
    <w:rsid w:val="0011236F"/>
    <w:rsid w:val="00116DE0"/>
    <w:rsid w:val="00124295"/>
    <w:rsid w:val="00127499"/>
    <w:rsid w:val="0013067F"/>
    <w:rsid w:val="001314F2"/>
    <w:rsid w:val="00145A6D"/>
    <w:rsid w:val="00157B5D"/>
    <w:rsid w:val="00160D62"/>
    <w:rsid w:val="00160E0F"/>
    <w:rsid w:val="00162DF1"/>
    <w:rsid w:val="00163595"/>
    <w:rsid w:val="00167933"/>
    <w:rsid w:val="00171273"/>
    <w:rsid w:val="00177E67"/>
    <w:rsid w:val="00181750"/>
    <w:rsid w:val="001837A0"/>
    <w:rsid w:val="00190384"/>
    <w:rsid w:val="00196B4B"/>
    <w:rsid w:val="001A620C"/>
    <w:rsid w:val="001A754C"/>
    <w:rsid w:val="001B11F4"/>
    <w:rsid w:val="001B4DD1"/>
    <w:rsid w:val="001C0213"/>
    <w:rsid w:val="001C4223"/>
    <w:rsid w:val="001C5300"/>
    <w:rsid w:val="001D0A1A"/>
    <w:rsid w:val="001D274B"/>
    <w:rsid w:val="001D2D3A"/>
    <w:rsid w:val="001E1A4D"/>
    <w:rsid w:val="001E58DB"/>
    <w:rsid w:val="001E697C"/>
    <w:rsid w:val="001E7375"/>
    <w:rsid w:val="001F05B2"/>
    <w:rsid w:val="001F3EC7"/>
    <w:rsid w:val="00202389"/>
    <w:rsid w:val="002025A0"/>
    <w:rsid w:val="0020324B"/>
    <w:rsid w:val="002042CA"/>
    <w:rsid w:val="0020723B"/>
    <w:rsid w:val="002212C6"/>
    <w:rsid w:val="0022226D"/>
    <w:rsid w:val="0022437F"/>
    <w:rsid w:val="00226864"/>
    <w:rsid w:val="00233AFC"/>
    <w:rsid w:val="00234C84"/>
    <w:rsid w:val="00234DFE"/>
    <w:rsid w:val="0025468A"/>
    <w:rsid w:val="002559F0"/>
    <w:rsid w:val="00255B41"/>
    <w:rsid w:val="00257055"/>
    <w:rsid w:val="00257D7C"/>
    <w:rsid w:val="00257E99"/>
    <w:rsid w:val="00261C31"/>
    <w:rsid w:val="0027599D"/>
    <w:rsid w:val="00277E8D"/>
    <w:rsid w:val="00281B53"/>
    <w:rsid w:val="00290D3D"/>
    <w:rsid w:val="00291407"/>
    <w:rsid w:val="002928C5"/>
    <w:rsid w:val="002937B3"/>
    <w:rsid w:val="00294AB4"/>
    <w:rsid w:val="00297C52"/>
    <w:rsid w:val="002A124D"/>
    <w:rsid w:val="002A2D84"/>
    <w:rsid w:val="002A5FE2"/>
    <w:rsid w:val="002B6F59"/>
    <w:rsid w:val="002C0BA9"/>
    <w:rsid w:val="002C213E"/>
    <w:rsid w:val="002C2384"/>
    <w:rsid w:val="002D4705"/>
    <w:rsid w:val="002D544D"/>
    <w:rsid w:val="002D55AA"/>
    <w:rsid w:val="002D73F3"/>
    <w:rsid w:val="002E3BCD"/>
    <w:rsid w:val="002F32B7"/>
    <w:rsid w:val="00300100"/>
    <w:rsid w:val="00300E8A"/>
    <w:rsid w:val="0030107A"/>
    <w:rsid w:val="0031097D"/>
    <w:rsid w:val="00311827"/>
    <w:rsid w:val="00317D3D"/>
    <w:rsid w:val="00320B33"/>
    <w:rsid w:val="0032106D"/>
    <w:rsid w:val="00322313"/>
    <w:rsid w:val="00326AB5"/>
    <w:rsid w:val="003274CF"/>
    <w:rsid w:val="0033399F"/>
    <w:rsid w:val="00334A9D"/>
    <w:rsid w:val="00335140"/>
    <w:rsid w:val="003359C6"/>
    <w:rsid w:val="00335E18"/>
    <w:rsid w:val="00337225"/>
    <w:rsid w:val="0034091D"/>
    <w:rsid w:val="00340D4C"/>
    <w:rsid w:val="00341A07"/>
    <w:rsid w:val="0034298E"/>
    <w:rsid w:val="00344C22"/>
    <w:rsid w:val="00356414"/>
    <w:rsid w:val="00360F06"/>
    <w:rsid w:val="0036226E"/>
    <w:rsid w:val="00365454"/>
    <w:rsid w:val="00367673"/>
    <w:rsid w:val="003708B8"/>
    <w:rsid w:val="00375306"/>
    <w:rsid w:val="0037565F"/>
    <w:rsid w:val="00377D02"/>
    <w:rsid w:val="00380052"/>
    <w:rsid w:val="0038666D"/>
    <w:rsid w:val="003867D3"/>
    <w:rsid w:val="003903AE"/>
    <w:rsid w:val="003941AE"/>
    <w:rsid w:val="003944C2"/>
    <w:rsid w:val="00395D17"/>
    <w:rsid w:val="003A4459"/>
    <w:rsid w:val="003B29FC"/>
    <w:rsid w:val="003B37E3"/>
    <w:rsid w:val="003B738A"/>
    <w:rsid w:val="003D501D"/>
    <w:rsid w:val="003E233F"/>
    <w:rsid w:val="003E5254"/>
    <w:rsid w:val="003F1771"/>
    <w:rsid w:val="003F191E"/>
    <w:rsid w:val="003F1D8D"/>
    <w:rsid w:val="003F340C"/>
    <w:rsid w:val="00401CFE"/>
    <w:rsid w:val="00403E96"/>
    <w:rsid w:val="004050A2"/>
    <w:rsid w:val="004064E1"/>
    <w:rsid w:val="00407526"/>
    <w:rsid w:val="00411211"/>
    <w:rsid w:val="004141B5"/>
    <w:rsid w:val="0043539C"/>
    <w:rsid w:val="00464179"/>
    <w:rsid w:val="00467865"/>
    <w:rsid w:val="004721D1"/>
    <w:rsid w:val="00481F6C"/>
    <w:rsid w:val="00483D03"/>
    <w:rsid w:val="00485782"/>
    <w:rsid w:val="00487D6B"/>
    <w:rsid w:val="0049155A"/>
    <w:rsid w:val="0049309D"/>
    <w:rsid w:val="00497125"/>
    <w:rsid w:val="004A1217"/>
    <w:rsid w:val="004A6127"/>
    <w:rsid w:val="004A6966"/>
    <w:rsid w:val="004A7065"/>
    <w:rsid w:val="004B1BCA"/>
    <w:rsid w:val="004B2F24"/>
    <w:rsid w:val="004C19A2"/>
    <w:rsid w:val="004C28E8"/>
    <w:rsid w:val="004C37BD"/>
    <w:rsid w:val="004C3EB1"/>
    <w:rsid w:val="004D122D"/>
    <w:rsid w:val="004D1E5B"/>
    <w:rsid w:val="004E00C5"/>
    <w:rsid w:val="004E2F09"/>
    <w:rsid w:val="004E63E2"/>
    <w:rsid w:val="004F116E"/>
    <w:rsid w:val="004F2993"/>
    <w:rsid w:val="004F58D4"/>
    <w:rsid w:val="004F7A6C"/>
    <w:rsid w:val="005017C0"/>
    <w:rsid w:val="0050680C"/>
    <w:rsid w:val="00507AE0"/>
    <w:rsid w:val="00510643"/>
    <w:rsid w:val="00512FF2"/>
    <w:rsid w:val="00514858"/>
    <w:rsid w:val="00533980"/>
    <w:rsid w:val="0054052B"/>
    <w:rsid w:val="00551086"/>
    <w:rsid w:val="00551633"/>
    <w:rsid w:val="00551D00"/>
    <w:rsid w:val="00555FEC"/>
    <w:rsid w:val="00560F13"/>
    <w:rsid w:val="00566098"/>
    <w:rsid w:val="0057074A"/>
    <w:rsid w:val="005729C6"/>
    <w:rsid w:val="00583817"/>
    <w:rsid w:val="00591A2D"/>
    <w:rsid w:val="00592BEE"/>
    <w:rsid w:val="00594162"/>
    <w:rsid w:val="00594355"/>
    <w:rsid w:val="005A2ADA"/>
    <w:rsid w:val="005A6016"/>
    <w:rsid w:val="005B53D7"/>
    <w:rsid w:val="005C4490"/>
    <w:rsid w:val="005D393B"/>
    <w:rsid w:val="005D557A"/>
    <w:rsid w:val="005E1B52"/>
    <w:rsid w:val="005E3FF4"/>
    <w:rsid w:val="005E7B72"/>
    <w:rsid w:val="005E7E30"/>
    <w:rsid w:val="005F4C62"/>
    <w:rsid w:val="005F6DB7"/>
    <w:rsid w:val="00602F6C"/>
    <w:rsid w:val="0060324E"/>
    <w:rsid w:val="0060337D"/>
    <w:rsid w:val="00603BD4"/>
    <w:rsid w:val="00613050"/>
    <w:rsid w:val="00623BA5"/>
    <w:rsid w:val="00632C3D"/>
    <w:rsid w:val="006339D1"/>
    <w:rsid w:val="00653411"/>
    <w:rsid w:val="006542F3"/>
    <w:rsid w:val="0065461A"/>
    <w:rsid w:val="00657DE1"/>
    <w:rsid w:val="00663E65"/>
    <w:rsid w:val="00684F41"/>
    <w:rsid w:val="00687F89"/>
    <w:rsid w:val="00694806"/>
    <w:rsid w:val="00695332"/>
    <w:rsid w:val="006A05EF"/>
    <w:rsid w:val="006B1B03"/>
    <w:rsid w:val="006B4910"/>
    <w:rsid w:val="006B7908"/>
    <w:rsid w:val="006C2FE9"/>
    <w:rsid w:val="006C3094"/>
    <w:rsid w:val="006C6BCB"/>
    <w:rsid w:val="006C6DAF"/>
    <w:rsid w:val="006D54A5"/>
    <w:rsid w:val="006D715C"/>
    <w:rsid w:val="006E4C3D"/>
    <w:rsid w:val="006F029D"/>
    <w:rsid w:val="00700DD0"/>
    <w:rsid w:val="007114DF"/>
    <w:rsid w:val="007131AA"/>
    <w:rsid w:val="007135A1"/>
    <w:rsid w:val="007145DF"/>
    <w:rsid w:val="00724FF7"/>
    <w:rsid w:val="0072526E"/>
    <w:rsid w:val="00725DFC"/>
    <w:rsid w:val="00731B27"/>
    <w:rsid w:val="007358E1"/>
    <w:rsid w:val="0074391C"/>
    <w:rsid w:val="00762565"/>
    <w:rsid w:val="007654E4"/>
    <w:rsid w:val="0077231D"/>
    <w:rsid w:val="00772843"/>
    <w:rsid w:val="00785F3C"/>
    <w:rsid w:val="00786DDD"/>
    <w:rsid w:val="00787681"/>
    <w:rsid w:val="00787A75"/>
    <w:rsid w:val="00792BB4"/>
    <w:rsid w:val="007C7B62"/>
    <w:rsid w:val="007D196C"/>
    <w:rsid w:val="007D2161"/>
    <w:rsid w:val="007D5520"/>
    <w:rsid w:val="007F09C7"/>
    <w:rsid w:val="00801B37"/>
    <w:rsid w:val="00807CF1"/>
    <w:rsid w:val="008116E2"/>
    <w:rsid w:val="0081495F"/>
    <w:rsid w:val="00820126"/>
    <w:rsid w:val="008256D7"/>
    <w:rsid w:val="00830555"/>
    <w:rsid w:val="00833093"/>
    <w:rsid w:val="0083442F"/>
    <w:rsid w:val="00836647"/>
    <w:rsid w:val="008432A9"/>
    <w:rsid w:val="00845D2E"/>
    <w:rsid w:val="0085218D"/>
    <w:rsid w:val="00855091"/>
    <w:rsid w:val="00860FA2"/>
    <w:rsid w:val="00870AAE"/>
    <w:rsid w:val="00873DB8"/>
    <w:rsid w:val="00873EFC"/>
    <w:rsid w:val="00874F0E"/>
    <w:rsid w:val="00880E3E"/>
    <w:rsid w:val="008820F1"/>
    <w:rsid w:val="00882655"/>
    <w:rsid w:val="00882A57"/>
    <w:rsid w:val="0088342F"/>
    <w:rsid w:val="00884A4F"/>
    <w:rsid w:val="00884AD6"/>
    <w:rsid w:val="00887650"/>
    <w:rsid w:val="00887C47"/>
    <w:rsid w:val="008946D2"/>
    <w:rsid w:val="00895133"/>
    <w:rsid w:val="00896B9E"/>
    <w:rsid w:val="008A0821"/>
    <w:rsid w:val="008A325D"/>
    <w:rsid w:val="008B00E1"/>
    <w:rsid w:val="008B2F74"/>
    <w:rsid w:val="008B4FCB"/>
    <w:rsid w:val="008C1B24"/>
    <w:rsid w:val="008C4235"/>
    <w:rsid w:val="008C7EC9"/>
    <w:rsid w:val="008D067A"/>
    <w:rsid w:val="008D1104"/>
    <w:rsid w:val="008D7AD6"/>
    <w:rsid w:val="008E1261"/>
    <w:rsid w:val="008E3E7A"/>
    <w:rsid w:val="008E7322"/>
    <w:rsid w:val="008F4E89"/>
    <w:rsid w:val="008F5772"/>
    <w:rsid w:val="008F60D6"/>
    <w:rsid w:val="0090348D"/>
    <w:rsid w:val="00905ABA"/>
    <w:rsid w:val="00912CEA"/>
    <w:rsid w:val="00914B00"/>
    <w:rsid w:val="00914C15"/>
    <w:rsid w:val="00920CE6"/>
    <w:rsid w:val="00923FC3"/>
    <w:rsid w:val="0092522D"/>
    <w:rsid w:val="009256C4"/>
    <w:rsid w:val="00926CF2"/>
    <w:rsid w:val="00927C73"/>
    <w:rsid w:val="00932C29"/>
    <w:rsid w:val="00934575"/>
    <w:rsid w:val="00941653"/>
    <w:rsid w:val="0094223D"/>
    <w:rsid w:val="0095220A"/>
    <w:rsid w:val="00972D44"/>
    <w:rsid w:val="0097780D"/>
    <w:rsid w:val="00994ECD"/>
    <w:rsid w:val="00995B98"/>
    <w:rsid w:val="009960AE"/>
    <w:rsid w:val="0099758F"/>
    <w:rsid w:val="009A0F13"/>
    <w:rsid w:val="009A348E"/>
    <w:rsid w:val="009A3E4C"/>
    <w:rsid w:val="009A4079"/>
    <w:rsid w:val="009B42FE"/>
    <w:rsid w:val="009C15C6"/>
    <w:rsid w:val="009C3D05"/>
    <w:rsid w:val="009C4A45"/>
    <w:rsid w:val="009D0B39"/>
    <w:rsid w:val="009D10CC"/>
    <w:rsid w:val="009D3510"/>
    <w:rsid w:val="009D7D8B"/>
    <w:rsid w:val="009E1D56"/>
    <w:rsid w:val="009E2763"/>
    <w:rsid w:val="009E5697"/>
    <w:rsid w:val="009E5E9D"/>
    <w:rsid w:val="009F1524"/>
    <w:rsid w:val="009F1F09"/>
    <w:rsid w:val="00A02E3D"/>
    <w:rsid w:val="00A04DC2"/>
    <w:rsid w:val="00A055F6"/>
    <w:rsid w:val="00A05954"/>
    <w:rsid w:val="00A13641"/>
    <w:rsid w:val="00A14B8E"/>
    <w:rsid w:val="00A16E5E"/>
    <w:rsid w:val="00A21CD7"/>
    <w:rsid w:val="00A23C20"/>
    <w:rsid w:val="00A2502B"/>
    <w:rsid w:val="00A3577A"/>
    <w:rsid w:val="00A36203"/>
    <w:rsid w:val="00A40FA3"/>
    <w:rsid w:val="00A45812"/>
    <w:rsid w:val="00A4648F"/>
    <w:rsid w:val="00A474DC"/>
    <w:rsid w:val="00A522AF"/>
    <w:rsid w:val="00A53B48"/>
    <w:rsid w:val="00A55413"/>
    <w:rsid w:val="00A565BF"/>
    <w:rsid w:val="00A75DD0"/>
    <w:rsid w:val="00A77EDC"/>
    <w:rsid w:val="00A8465E"/>
    <w:rsid w:val="00A851E1"/>
    <w:rsid w:val="00A87572"/>
    <w:rsid w:val="00A90007"/>
    <w:rsid w:val="00A92ADF"/>
    <w:rsid w:val="00AA1C26"/>
    <w:rsid w:val="00AB0E94"/>
    <w:rsid w:val="00AB1E4C"/>
    <w:rsid w:val="00AB3BCB"/>
    <w:rsid w:val="00AB444C"/>
    <w:rsid w:val="00AC0C16"/>
    <w:rsid w:val="00AC22C9"/>
    <w:rsid w:val="00AC6228"/>
    <w:rsid w:val="00AF12A5"/>
    <w:rsid w:val="00AF34E8"/>
    <w:rsid w:val="00B04B14"/>
    <w:rsid w:val="00B07719"/>
    <w:rsid w:val="00B147B0"/>
    <w:rsid w:val="00B15499"/>
    <w:rsid w:val="00B2325E"/>
    <w:rsid w:val="00B2565D"/>
    <w:rsid w:val="00B37743"/>
    <w:rsid w:val="00B41A28"/>
    <w:rsid w:val="00B47ACF"/>
    <w:rsid w:val="00B51734"/>
    <w:rsid w:val="00B550BE"/>
    <w:rsid w:val="00B5609F"/>
    <w:rsid w:val="00B57FED"/>
    <w:rsid w:val="00B6457F"/>
    <w:rsid w:val="00B702DE"/>
    <w:rsid w:val="00B74BEB"/>
    <w:rsid w:val="00B821CF"/>
    <w:rsid w:val="00B83FAF"/>
    <w:rsid w:val="00B85B1F"/>
    <w:rsid w:val="00B86C14"/>
    <w:rsid w:val="00B91597"/>
    <w:rsid w:val="00BA3411"/>
    <w:rsid w:val="00BA4595"/>
    <w:rsid w:val="00BA4C76"/>
    <w:rsid w:val="00BA5E44"/>
    <w:rsid w:val="00BB1F21"/>
    <w:rsid w:val="00BB3E88"/>
    <w:rsid w:val="00BC0515"/>
    <w:rsid w:val="00BC7BDD"/>
    <w:rsid w:val="00BD5A67"/>
    <w:rsid w:val="00BE3095"/>
    <w:rsid w:val="00BF04C0"/>
    <w:rsid w:val="00BF2FF0"/>
    <w:rsid w:val="00BF7736"/>
    <w:rsid w:val="00C00F67"/>
    <w:rsid w:val="00C01135"/>
    <w:rsid w:val="00C05CBB"/>
    <w:rsid w:val="00C23A6D"/>
    <w:rsid w:val="00C35C64"/>
    <w:rsid w:val="00C37E62"/>
    <w:rsid w:val="00C46AEA"/>
    <w:rsid w:val="00C5195F"/>
    <w:rsid w:val="00C55617"/>
    <w:rsid w:val="00C57930"/>
    <w:rsid w:val="00C6271D"/>
    <w:rsid w:val="00C63145"/>
    <w:rsid w:val="00C7153C"/>
    <w:rsid w:val="00C719EA"/>
    <w:rsid w:val="00C76FB5"/>
    <w:rsid w:val="00C77248"/>
    <w:rsid w:val="00C815E6"/>
    <w:rsid w:val="00C81F78"/>
    <w:rsid w:val="00CA270B"/>
    <w:rsid w:val="00CA5353"/>
    <w:rsid w:val="00CA55D1"/>
    <w:rsid w:val="00CC5F76"/>
    <w:rsid w:val="00CD2506"/>
    <w:rsid w:val="00CD382E"/>
    <w:rsid w:val="00CE0926"/>
    <w:rsid w:val="00D002FD"/>
    <w:rsid w:val="00D00E5C"/>
    <w:rsid w:val="00D074AF"/>
    <w:rsid w:val="00D1526D"/>
    <w:rsid w:val="00D155E3"/>
    <w:rsid w:val="00D25DCF"/>
    <w:rsid w:val="00D3094F"/>
    <w:rsid w:val="00D35757"/>
    <w:rsid w:val="00D413A1"/>
    <w:rsid w:val="00D43BE4"/>
    <w:rsid w:val="00D43DD7"/>
    <w:rsid w:val="00D51DA9"/>
    <w:rsid w:val="00D61BCA"/>
    <w:rsid w:val="00D6743F"/>
    <w:rsid w:val="00D728E0"/>
    <w:rsid w:val="00D72CD3"/>
    <w:rsid w:val="00D767BD"/>
    <w:rsid w:val="00D916C3"/>
    <w:rsid w:val="00D91A86"/>
    <w:rsid w:val="00DA1D24"/>
    <w:rsid w:val="00DA267D"/>
    <w:rsid w:val="00DA35C2"/>
    <w:rsid w:val="00DA6552"/>
    <w:rsid w:val="00DB0DDD"/>
    <w:rsid w:val="00DB32E0"/>
    <w:rsid w:val="00DC01BB"/>
    <w:rsid w:val="00DC0836"/>
    <w:rsid w:val="00DC545C"/>
    <w:rsid w:val="00DC6E5B"/>
    <w:rsid w:val="00DC7D13"/>
    <w:rsid w:val="00DD1CB6"/>
    <w:rsid w:val="00DE0893"/>
    <w:rsid w:val="00DE1AA0"/>
    <w:rsid w:val="00DE30C3"/>
    <w:rsid w:val="00DE3D61"/>
    <w:rsid w:val="00DE4459"/>
    <w:rsid w:val="00DE51F5"/>
    <w:rsid w:val="00DE548C"/>
    <w:rsid w:val="00DF40F0"/>
    <w:rsid w:val="00E0059E"/>
    <w:rsid w:val="00E0101B"/>
    <w:rsid w:val="00E01705"/>
    <w:rsid w:val="00E02085"/>
    <w:rsid w:val="00E0337A"/>
    <w:rsid w:val="00E07762"/>
    <w:rsid w:val="00E1379C"/>
    <w:rsid w:val="00E1472F"/>
    <w:rsid w:val="00E155D1"/>
    <w:rsid w:val="00E15752"/>
    <w:rsid w:val="00E20062"/>
    <w:rsid w:val="00E24B60"/>
    <w:rsid w:val="00E24EE9"/>
    <w:rsid w:val="00E25F6C"/>
    <w:rsid w:val="00E27B76"/>
    <w:rsid w:val="00E3457D"/>
    <w:rsid w:val="00E36D05"/>
    <w:rsid w:val="00E43DB5"/>
    <w:rsid w:val="00E44B77"/>
    <w:rsid w:val="00E44F94"/>
    <w:rsid w:val="00E455C9"/>
    <w:rsid w:val="00E45B68"/>
    <w:rsid w:val="00E4664A"/>
    <w:rsid w:val="00E535DA"/>
    <w:rsid w:val="00E63E3F"/>
    <w:rsid w:val="00E65256"/>
    <w:rsid w:val="00E717E3"/>
    <w:rsid w:val="00E71F72"/>
    <w:rsid w:val="00E82B2F"/>
    <w:rsid w:val="00E877AE"/>
    <w:rsid w:val="00E96328"/>
    <w:rsid w:val="00EA2848"/>
    <w:rsid w:val="00EA4EDA"/>
    <w:rsid w:val="00EB0B22"/>
    <w:rsid w:val="00EC2087"/>
    <w:rsid w:val="00EC3DC7"/>
    <w:rsid w:val="00EC46D4"/>
    <w:rsid w:val="00EC5D0F"/>
    <w:rsid w:val="00ED3BBE"/>
    <w:rsid w:val="00EE408A"/>
    <w:rsid w:val="00EE4C47"/>
    <w:rsid w:val="00EE5379"/>
    <w:rsid w:val="00F0174A"/>
    <w:rsid w:val="00F01A23"/>
    <w:rsid w:val="00F04C1C"/>
    <w:rsid w:val="00F10443"/>
    <w:rsid w:val="00F12F5D"/>
    <w:rsid w:val="00F1589A"/>
    <w:rsid w:val="00F247BF"/>
    <w:rsid w:val="00F24AB0"/>
    <w:rsid w:val="00F26D5B"/>
    <w:rsid w:val="00F26F06"/>
    <w:rsid w:val="00F27613"/>
    <w:rsid w:val="00F30802"/>
    <w:rsid w:val="00F31215"/>
    <w:rsid w:val="00F3426E"/>
    <w:rsid w:val="00F376DE"/>
    <w:rsid w:val="00F40988"/>
    <w:rsid w:val="00F4144A"/>
    <w:rsid w:val="00F432D0"/>
    <w:rsid w:val="00F4606C"/>
    <w:rsid w:val="00F47D40"/>
    <w:rsid w:val="00F5788B"/>
    <w:rsid w:val="00F601ED"/>
    <w:rsid w:val="00F643F4"/>
    <w:rsid w:val="00F66083"/>
    <w:rsid w:val="00F66672"/>
    <w:rsid w:val="00F7239A"/>
    <w:rsid w:val="00F8067E"/>
    <w:rsid w:val="00F85C86"/>
    <w:rsid w:val="00F87724"/>
    <w:rsid w:val="00F87BFD"/>
    <w:rsid w:val="00F9195B"/>
    <w:rsid w:val="00F94A96"/>
    <w:rsid w:val="00F97CE7"/>
    <w:rsid w:val="00FA078B"/>
    <w:rsid w:val="00FA3082"/>
    <w:rsid w:val="00FA4831"/>
    <w:rsid w:val="00FA5F81"/>
    <w:rsid w:val="00FB282D"/>
    <w:rsid w:val="00FB5C28"/>
    <w:rsid w:val="00FC1018"/>
    <w:rsid w:val="00FC57EE"/>
    <w:rsid w:val="00FC5E7C"/>
    <w:rsid w:val="00FD6661"/>
    <w:rsid w:val="00FE0466"/>
    <w:rsid w:val="00FE6228"/>
    <w:rsid w:val="00FF0541"/>
    <w:rsid w:val="00FF2D3B"/>
    <w:rsid w:val="00FF4066"/>
    <w:rsid w:val="00FF52F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B20C07"/>
  <w15:docId w15:val="{209A7AA0-E608-4B26-B66F-7F561D0F7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1"/>
    <w:qFormat/>
    <w:pPr>
      <w:widowControl w:val="0"/>
      <w:autoSpaceDE w:val="0"/>
      <w:autoSpaceDN w:val="0"/>
    </w:pPr>
    <w:rPr>
      <w:rFonts w:ascii="Times New Roman" w:eastAsia="Times New Roman" w:hAnsi="Times New Roman"/>
      <w:sz w:val="22"/>
      <w:szCs w:val="22"/>
      <w:lang w:eastAsia="en-US"/>
    </w:rPr>
  </w:style>
  <w:style w:type="paragraph" w:styleId="1">
    <w:name w:val="heading 1"/>
    <w:basedOn w:val="a"/>
    <w:link w:val="10"/>
    <w:uiPriority w:val="9"/>
    <w:qFormat/>
    <w:pPr>
      <w:spacing w:before="10"/>
      <w:ind w:left="20"/>
      <w:outlineLvl w:val="0"/>
    </w:pPr>
    <w:rPr>
      <w:b/>
      <w:bCs/>
      <w:sz w:val="24"/>
      <w:szCs w:val="24"/>
    </w:rPr>
  </w:style>
  <w:style w:type="paragraph" w:styleId="2">
    <w:name w:val="heading 2"/>
    <w:basedOn w:val="a"/>
    <w:link w:val="20"/>
    <w:qFormat/>
    <w:pPr>
      <w:spacing w:line="228" w:lineRule="exact"/>
      <w:ind w:left="455"/>
      <w:outlineLvl w:val="1"/>
    </w:pPr>
    <w:rPr>
      <w:b/>
      <w:bCs/>
      <w:sz w:val="20"/>
      <w:szCs w:val="20"/>
    </w:rPr>
  </w:style>
  <w:style w:type="paragraph" w:styleId="3">
    <w:name w:val="heading 3"/>
    <w:basedOn w:val="a"/>
    <w:next w:val="a"/>
    <w:link w:val="30"/>
    <w:unhideWhenUsed/>
    <w:qFormat/>
    <w:rsid w:val="00A77EDC"/>
    <w:pPr>
      <w:keepNext/>
      <w:keepLines/>
      <w:spacing w:before="200"/>
      <w:outlineLvl w:val="2"/>
    </w:pPr>
    <w:rPr>
      <w:rFonts w:ascii="Cambria" w:hAnsi="Cambria"/>
      <w:b/>
      <w:bCs/>
      <w:color w:val="4F81BD"/>
    </w:rPr>
  </w:style>
  <w:style w:type="paragraph" w:styleId="4">
    <w:name w:val="heading 4"/>
    <w:basedOn w:val="a"/>
    <w:next w:val="a"/>
    <w:link w:val="40"/>
    <w:uiPriority w:val="99"/>
    <w:semiHidden/>
    <w:unhideWhenUsed/>
    <w:qFormat/>
    <w:rsid w:val="00A77EDC"/>
    <w:pPr>
      <w:keepNext/>
      <w:widowControl/>
      <w:autoSpaceDE/>
      <w:autoSpaceDN/>
      <w:jc w:val="center"/>
      <w:outlineLvl w:val="3"/>
    </w:pPr>
    <w:rPr>
      <w:b/>
      <w:i/>
      <w:sz w:val="28"/>
      <w:szCs w:val="20"/>
      <w:lang w:eastAsia="uk-UA"/>
    </w:rPr>
  </w:style>
  <w:style w:type="paragraph" w:styleId="5">
    <w:name w:val="heading 5"/>
    <w:basedOn w:val="a"/>
    <w:next w:val="a"/>
    <w:link w:val="50"/>
    <w:semiHidden/>
    <w:unhideWhenUsed/>
    <w:qFormat/>
    <w:rsid w:val="00A77EDC"/>
    <w:pPr>
      <w:widowControl/>
      <w:autoSpaceDE/>
      <w:autoSpaceDN/>
      <w:spacing w:before="240" w:after="60"/>
      <w:outlineLvl w:val="4"/>
    </w:pPr>
    <w:rPr>
      <w:b/>
      <w:bCs/>
      <w:i/>
      <w:iCs/>
      <w:sz w:val="26"/>
      <w:szCs w:val="26"/>
      <w:lang w:eastAsia="uk-UA"/>
    </w:rPr>
  </w:style>
  <w:style w:type="paragraph" w:styleId="6">
    <w:name w:val="heading 6"/>
    <w:basedOn w:val="a"/>
    <w:next w:val="a"/>
    <w:link w:val="60"/>
    <w:semiHidden/>
    <w:unhideWhenUsed/>
    <w:qFormat/>
    <w:rsid w:val="00A77EDC"/>
    <w:pPr>
      <w:widowControl/>
      <w:autoSpaceDE/>
      <w:autoSpaceDN/>
      <w:spacing w:before="240" w:after="60"/>
      <w:outlineLvl w:val="5"/>
    </w:pPr>
    <w:rPr>
      <w:b/>
      <w:bCs/>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A77EDC"/>
    <w:rPr>
      <w:rFonts w:ascii="Times New Roman" w:eastAsia="Times New Roman" w:hAnsi="Times New Roman" w:cs="Times New Roman"/>
      <w:b/>
      <w:bCs/>
      <w:sz w:val="24"/>
      <w:szCs w:val="24"/>
      <w:lang w:val="uk-UA"/>
    </w:rPr>
  </w:style>
  <w:style w:type="character" w:customStyle="1" w:styleId="20">
    <w:name w:val="Заголовок 2 Знак"/>
    <w:link w:val="2"/>
    <w:rsid w:val="00DC545C"/>
    <w:rPr>
      <w:rFonts w:ascii="Times New Roman" w:eastAsia="Times New Roman" w:hAnsi="Times New Roman" w:cs="Times New Roman"/>
      <w:b/>
      <w:bCs/>
      <w:sz w:val="20"/>
      <w:szCs w:val="20"/>
      <w:lang w:val="uk-UA"/>
    </w:rPr>
  </w:style>
  <w:style w:type="character" w:customStyle="1" w:styleId="30">
    <w:name w:val="Заголовок 3 Знак"/>
    <w:link w:val="3"/>
    <w:rsid w:val="00A77EDC"/>
    <w:rPr>
      <w:rFonts w:ascii="Cambria" w:eastAsia="Times New Roman" w:hAnsi="Cambria" w:cs="Times New Roman"/>
      <w:b/>
      <w:bCs/>
      <w:color w:val="4F81BD"/>
      <w:lang w:val="uk-UA"/>
    </w:rPr>
  </w:style>
  <w:style w:type="character" w:customStyle="1" w:styleId="40">
    <w:name w:val="Заголовок 4 Знак"/>
    <w:link w:val="4"/>
    <w:uiPriority w:val="99"/>
    <w:semiHidden/>
    <w:rsid w:val="00A77EDC"/>
    <w:rPr>
      <w:rFonts w:ascii="Times New Roman" w:eastAsia="Times New Roman" w:hAnsi="Times New Roman" w:cs="Times New Roman"/>
      <w:b/>
      <w:i/>
      <w:sz w:val="28"/>
      <w:szCs w:val="20"/>
      <w:lang w:val="uk-UA" w:eastAsia="uk-UA"/>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qFormat/>
    <w:pPr>
      <w:ind w:left="254"/>
    </w:pPr>
    <w:rPr>
      <w:sz w:val="20"/>
      <w:szCs w:val="20"/>
    </w:rPr>
  </w:style>
  <w:style w:type="character" w:customStyle="1" w:styleId="a4">
    <w:name w:val="Основной текст Знак"/>
    <w:link w:val="a3"/>
    <w:uiPriority w:val="99"/>
    <w:rsid w:val="00DC545C"/>
    <w:rPr>
      <w:rFonts w:ascii="Times New Roman" w:eastAsia="Times New Roman" w:hAnsi="Times New Roman" w:cs="Times New Roman"/>
      <w:sz w:val="20"/>
      <w:szCs w:val="20"/>
      <w:lang w:val="uk-UA"/>
    </w:rPr>
  </w:style>
  <w:style w:type="paragraph" w:styleId="a5">
    <w:name w:val="List Paragraph"/>
    <w:basedOn w:val="a"/>
    <w:uiPriority w:val="1"/>
    <w:qFormat/>
    <w:pPr>
      <w:ind w:left="959" w:hanging="346"/>
    </w:pPr>
  </w:style>
  <w:style w:type="paragraph" w:customStyle="1" w:styleId="TableParagraph">
    <w:name w:val="Table Paragraph"/>
    <w:basedOn w:val="a"/>
    <w:uiPriority w:val="1"/>
    <w:qFormat/>
  </w:style>
  <w:style w:type="paragraph" w:customStyle="1" w:styleId="Default">
    <w:name w:val="Default"/>
    <w:rsid w:val="00653411"/>
    <w:pPr>
      <w:autoSpaceDE w:val="0"/>
      <w:autoSpaceDN w:val="0"/>
      <w:adjustRightInd w:val="0"/>
    </w:pPr>
    <w:rPr>
      <w:rFonts w:ascii="Times New Roman" w:hAnsi="Times New Roman"/>
      <w:color w:val="000000"/>
      <w:sz w:val="24"/>
      <w:szCs w:val="24"/>
      <w:lang w:val="ru-RU" w:eastAsia="en-US"/>
    </w:rPr>
  </w:style>
  <w:style w:type="table" w:styleId="a6">
    <w:name w:val="Table Grid"/>
    <w:basedOn w:val="a1"/>
    <w:uiPriority w:val="59"/>
    <w:rsid w:val="00653411"/>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unhideWhenUsed/>
    <w:rsid w:val="00127499"/>
    <w:pPr>
      <w:widowControl/>
      <w:autoSpaceDE/>
      <w:autoSpaceDN/>
      <w:spacing w:before="100" w:beforeAutospacing="1" w:after="100" w:afterAutospacing="1"/>
    </w:pPr>
    <w:rPr>
      <w:sz w:val="24"/>
      <w:szCs w:val="24"/>
      <w:lang w:val="ru-RU" w:eastAsia="ru-RU"/>
    </w:rPr>
  </w:style>
  <w:style w:type="paragraph" w:styleId="a8">
    <w:name w:val="Balloon Text"/>
    <w:basedOn w:val="a"/>
    <w:link w:val="a9"/>
    <w:uiPriority w:val="99"/>
    <w:semiHidden/>
    <w:unhideWhenUsed/>
    <w:rsid w:val="00F432D0"/>
    <w:rPr>
      <w:rFonts w:ascii="Tahoma" w:hAnsi="Tahoma" w:cs="Tahoma"/>
      <w:sz w:val="16"/>
      <w:szCs w:val="16"/>
    </w:rPr>
  </w:style>
  <w:style w:type="character" w:customStyle="1" w:styleId="a9">
    <w:name w:val="Текст выноски Знак"/>
    <w:link w:val="a8"/>
    <w:uiPriority w:val="99"/>
    <w:semiHidden/>
    <w:rsid w:val="00F432D0"/>
    <w:rPr>
      <w:rFonts w:ascii="Tahoma" w:eastAsia="Times New Roman" w:hAnsi="Tahoma" w:cs="Tahoma"/>
      <w:sz w:val="16"/>
      <w:szCs w:val="16"/>
      <w:lang w:val="uk-UA"/>
    </w:rPr>
  </w:style>
  <w:style w:type="paragraph" w:customStyle="1" w:styleId="rvps7">
    <w:name w:val="rvps7"/>
    <w:basedOn w:val="a"/>
    <w:rsid w:val="00887650"/>
    <w:pPr>
      <w:widowControl/>
      <w:autoSpaceDE/>
      <w:autoSpaceDN/>
      <w:spacing w:before="100" w:beforeAutospacing="1" w:after="100" w:afterAutospacing="1"/>
    </w:pPr>
    <w:rPr>
      <w:sz w:val="24"/>
      <w:szCs w:val="24"/>
      <w:lang w:val="ru-RU" w:eastAsia="ru-RU"/>
    </w:rPr>
  </w:style>
  <w:style w:type="character" w:customStyle="1" w:styleId="rvts15">
    <w:name w:val="rvts15"/>
    <w:basedOn w:val="a0"/>
    <w:rsid w:val="00887650"/>
  </w:style>
  <w:style w:type="paragraph" w:customStyle="1" w:styleId="rvps2">
    <w:name w:val="rvps2"/>
    <w:basedOn w:val="a"/>
    <w:rsid w:val="00887650"/>
    <w:pPr>
      <w:widowControl/>
      <w:autoSpaceDE/>
      <w:autoSpaceDN/>
      <w:spacing w:before="100" w:beforeAutospacing="1" w:after="100" w:afterAutospacing="1"/>
    </w:pPr>
    <w:rPr>
      <w:sz w:val="24"/>
      <w:szCs w:val="24"/>
      <w:lang w:val="ru-RU" w:eastAsia="ru-RU"/>
    </w:rPr>
  </w:style>
  <w:style w:type="character" w:customStyle="1" w:styleId="apple-converted-space">
    <w:name w:val="apple-converted-space"/>
    <w:basedOn w:val="a0"/>
    <w:rsid w:val="00E717E3"/>
  </w:style>
  <w:style w:type="character" w:customStyle="1" w:styleId="count">
    <w:name w:val="count"/>
    <w:basedOn w:val="a0"/>
    <w:rsid w:val="00E717E3"/>
  </w:style>
  <w:style w:type="character" w:styleId="aa">
    <w:name w:val="Hyperlink"/>
    <w:uiPriority w:val="99"/>
    <w:semiHidden/>
    <w:unhideWhenUsed/>
    <w:rsid w:val="00E717E3"/>
    <w:rPr>
      <w:color w:val="0000FF"/>
      <w:u w:val="single"/>
    </w:rPr>
  </w:style>
  <w:style w:type="paragraph" w:customStyle="1" w:styleId="has-text-align-center">
    <w:name w:val="has-text-align-center"/>
    <w:basedOn w:val="a"/>
    <w:rsid w:val="00533980"/>
    <w:pPr>
      <w:widowControl/>
      <w:autoSpaceDE/>
      <w:autoSpaceDN/>
      <w:spacing w:before="100" w:beforeAutospacing="1" w:after="100" w:afterAutospacing="1"/>
    </w:pPr>
    <w:rPr>
      <w:sz w:val="24"/>
      <w:szCs w:val="24"/>
      <w:lang w:val="ru-RU" w:eastAsia="ru-RU"/>
    </w:rPr>
  </w:style>
  <w:style w:type="character" w:styleId="ab">
    <w:name w:val="Strong"/>
    <w:uiPriority w:val="22"/>
    <w:qFormat/>
    <w:rsid w:val="00533980"/>
    <w:rPr>
      <w:b/>
      <w:bCs/>
    </w:rPr>
  </w:style>
  <w:style w:type="character" w:customStyle="1" w:styleId="50">
    <w:name w:val="Заголовок 5 Знак"/>
    <w:link w:val="5"/>
    <w:semiHidden/>
    <w:rsid w:val="00A77EDC"/>
    <w:rPr>
      <w:rFonts w:ascii="Times New Roman" w:eastAsia="Times New Roman" w:hAnsi="Times New Roman" w:cs="Times New Roman"/>
      <w:b/>
      <w:bCs/>
      <w:i/>
      <w:iCs/>
      <w:sz w:val="26"/>
      <w:szCs w:val="26"/>
      <w:lang w:val="uk-UA" w:eastAsia="uk-UA"/>
    </w:rPr>
  </w:style>
  <w:style w:type="character" w:customStyle="1" w:styleId="60">
    <w:name w:val="Заголовок 6 Знак"/>
    <w:link w:val="6"/>
    <w:semiHidden/>
    <w:rsid w:val="00A77EDC"/>
    <w:rPr>
      <w:rFonts w:ascii="Times New Roman" w:eastAsia="Times New Roman" w:hAnsi="Times New Roman" w:cs="Times New Roman"/>
      <w:b/>
      <w:bCs/>
      <w:lang w:val="uk-UA" w:eastAsia="uk-UA"/>
    </w:rPr>
  </w:style>
  <w:style w:type="paragraph" w:styleId="ac">
    <w:name w:val="header"/>
    <w:basedOn w:val="a"/>
    <w:link w:val="ad"/>
    <w:uiPriority w:val="99"/>
    <w:unhideWhenUsed/>
    <w:rsid w:val="00A77EDC"/>
    <w:pPr>
      <w:widowControl/>
      <w:tabs>
        <w:tab w:val="center" w:pos="4677"/>
        <w:tab w:val="right" w:pos="9355"/>
      </w:tabs>
      <w:autoSpaceDE/>
      <w:autoSpaceDN/>
    </w:pPr>
    <w:rPr>
      <w:sz w:val="20"/>
      <w:szCs w:val="20"/>
      <w:lang w:eastAsia="uk-UA"/>
    </w:rPr>
  </w:style>
  <w:style w:type="character" w:customStyle="1" w:styleId="ad">
    <w:name w:val="Верхний колонтитул Знак"/>
    <w:link w:val="ac"/>
    <w:uiPriority w:val="99"/>
    <w:rsid w:val="00A77EDC"/>
    <w:rPr>
      <w:rFonts w:ascii="Times New Roman" w:eastAsia="Times New Roman" w:hAnsi="Times New Roman" w:cs="Times New Roman"/>
      <w:sz w:val="20"/>
      <w:szCs w:val="20"/>
      <w:lang w:val="uk-UA" w:eastAsia="uk-UA"/>
    </w:rPr>
  </w:style>
  <w:style w:type="character" w:customStyle="1" w:styleId="ae">
    <w:name w:val="Нижний колонтитул Знак"/>
    <w:link w:val="af"/>
    <w:uiPriority w:val="99"/>
    <w:rsid w:val="00A77EDC"/>
    <w:rPr>
      <w:rFonts w:ascii="Times New Roman" w:eastAsia="Times New Roman" w:hAnsi="Times New Roman" w:cs="Times New Roman"/>
      <w:sz w:val="20"/>
      <w:szCs w:val="20"/>
      <w:lang w:val="uk-UA" w:eastAsia="uk-UA"/>
    </w:rPr>
  </w:style>
  <w:style w:type="paragraph" w:styleId="af">
    <w:name w:val="footer"/>
    <w:basedOn w:val="a"/>
    <w:link w:val="ae"/>
    <w:uiPriority w:val="99"/>
    <w:unhideWhenUsed/>
    <w:rsid w:val="00A77EDC"/>
    <w:pPr>
      <w:widowControl/>
      <w:tabs>
        <w:tab w:val="center" w:pos="4677"/>
        <w:tab w:val="right" w:pos="9355"/>
      </w:tabs>
      <w:autoSpaceDE/>
      <w:autoSpaceDN/>
    </w:pPr>
    <w:rPr>
      <w:sz w:val="20"/>
      <w:szCs w:val="20"/>
      <w:lang w:eastAsia="uk-UA"/>
    </w:rPr>
  </w:style>
  <w:style w:type="character" w:customStyle="1" w:styleId="af0">
    <w:name w:val="Основной текст с отступом Знак"/>
    <w:link w:val="af1"/>
    <w:uiPriority w:val="99"/>
    <w:semiHidden/>
    <w:rsid w:val="00A77EDC"/>
    <w:rPr>
      <w:rFonts w:ascii="Times New Roman" w:eastAsia="Times New Roman" w:hAnsi="Times New Roman" w:cs="Times New Roman"/>
      <w:sz w:val="24"/>
      <w:szCs w:val="24"/>
      <w:lang w:val="uk-UA" w:eastAsia="uk-UA"/>
    </w:rPr>
  </w:style>
  <w:style w:type="paragraph" w:styleId="af1">
    <w:name w:val="Body Text Indent"/>
    <w:basedOn w:val="a"/>
    <w:link w:val="af0"/>
    <w:uiPriority w:val="99"/>
    <w:semiHidden/>
    <w:unhideWhenUsed/>
    <w:rsid w:val="00A77EDC"/>
    <w:pPr>
      <w:widowControl/>
      <w:autoSpaceDE/>
      <w:autoSpaceDN/>
      <w:spacing w:after="120"/>
      <w:ind w:left="283"/>
    </w:pPr>
    <w:rPr>
      <w:sz w:val="24"/>
      <w:szCs w:val="24"/>
      <w:lang w:eastAsia="uk-UA"/>
    </w:rPr>
  </w:style>
  <w:style w:type="character" w:customStyle="1" w:styleId="31">
    <w:name w:val="Основной текст 3 Знак"/>
    <w:link w:val="32"/>
    <w:uiPriority w:val="99"/>
    <w:semiHidden/>
    <w:rsid w:val="00A77EDC"/>
    <w:rPr>
      <w:rFonts w:ascii="Times New Roman" w:eastAsia="Times New Roman" w:hAnsi="Times New Roman" w:cs="Times New Roman"/>
      <w:b/>
      <w:i/>
      <w:sz w:val="28"/>
      <w:szCs w:val="20"/>
      <w:lang w:val="uk-UA" w:eastAsia="uk-UA"/>
    </w:rPr>
  </w:style>
  <w:style w:type="paragraph" w:styleId="32">
    <w:name w:val="Body Text 3"/>
    <w:basedOn w:val="a"/>
    <w:link w:val="31"/>
    <w:uiPriority w:val="99"/>
    <w:semiHidden/>
    <w:unhideWhenUsed/>
    <w:rsid w:val="00A77EDC"/>
    <w:pPr>
      <w:widowControl/>
      <w:autoSpaceDE/>
      <w:autoSpaceDN/>
      <w:jc w:val="center"/>
    </w:pPr>
    <w:rPr>
      <w:b/>
      <w:i/>
      <w:sz w:val="28"/>
      <w:szCs w:val="20"/>
      <w:lang w:eastAsia="uk-UA"/>
    </w:rPr>
  </w:style>
  <w:style w:type="paragraph" w:styleId="21">
    <w:name w:val="Body Text Indent 2"/>
    <w:basedOn w:val="a"/>
    <w:link w:val="22"/>
    <w:uiPriority w:val="99"/>
    <w:semiHidden/>
    <w:unhideWhenUsed/>
    <w:rsid w:val="00A77EDC"/>
    <w:pPr>
      <w:widowControl/>
      <w:autoSpaceDE/>
      <w:autoSpaceDN/>
      <w:spacing w:after="120" w:line="480" w:lineRule="auto"/>
      <w:ind w:left="283"/>
    </w:pPr>
    <w:rPr>
      <w:sz w:val="24"/>
      <w:szCs w:val="24"/>
      <w:lang w:eastAsia="uk-UA"/>
    </w:rPr>
  </w:style>
  <w:style w:type="character" w:customStyle="1" w:styleId="22">
    <w:name w:val="Основной текст с отступом 2 Знак"/>
    <w:link w:val="21"/>
    <w:uiPriority w:val="99"/>
    <w:semiHidden/>
    <w:rsid w:val="00A77EDC"/>
    <w:rPr>
      <w:rFonts w:ascii="Times New Roman" w:eastAsia="Times New Roman" w:hAnsi="Times New Roman" w:cs="Times New Roman"/>
      <w:sz w:val="24"/>
      <w:szCs w:val="24"/>
      <w:lang w:val="uk-UA" w:eastAsia="uk-UA"/>
    </w:rPr>
  </w:style>
  <w:style w:type="paragraph" w:styleId="33">
    <w:name w:val="Body Text Indent 3"/>
    <w:basedOn w:val="a"/>
    <w:link w:val="34"/>
    <w:uiPriority w:val="99"/>
    <w:unhideWhenUsed/>
    <w:rsid w:val="00A77EDC"/>
    <w:pPr>
      <w:widowControl/>
      <w:autoSpaceDE/>
      <w:autoSpaceDN/>
      <w:spacing w:after="120"/>
      <w:ind w:left="283"/>
    </w:pPr>
    <w:rPr>
      <w:sz w:val="16"/>
      <w:szCs w:val="16"/>
      <w:lang w:eastAsia="uk-UA"/>
    </w:rPr>
  </w:style>
  <w:style w:type="character" w:customStyle="1" w:styleId="34">
    <w:name w:val="Основной текст с отступом 3 Знак"/>
    <w:link w:val="33"/>
    <w:uiPriority w:val="99"/>
    <w:rsid w:val="00A77EDC"/>
    <w:rPr>
      <w:rFonts w:ascii="Times New Roman" w:eastAsia="Times New Roman" w:hAnsi="Times New Roman" w:cs="Times New Roman"/>
      <w:sz w:val="16"/>
      <w:szCs w:val="16"/>
      <w:lang w:val="uk-UA" w:eastAsia="uk-UA"/>
    </w:rPr>
  </w:style>
  <w:style w:type="paragraph" w:styleId="af2">
    <w:name w:val="No Spacing"/>
    <w:uiPriority w:val="99"/>
    <w:qFormat/>
    <w:rsid w:val="00A77EDC"/>
    <w:pPr>
      <w:widowControl w:val="0"/>
      <w:autoSpaceDE w:val="0"/>
      <w:autoSpaceDN w:val="0"/>
      <w:adjustRightInd w:val="0"/>
    </w:pPr>
    <w:rPr>
      <w:rFonts w:ascii="Times New Roman" w:eastAsia="Times New Roman" w:hAnsi="Times New Roman"/>
    </w:rPr>
  </w:style>
  <w:style w:type="paragraph" w:customStyle="1" w:styleId="pa45">
    <w:name w:val="pa45"/>
    <w:basedOn w:val="a"/>
    <w:uiPriority w:val="99"/>
    <w:rsid w:val="00A77EDC"/>
    <w:pPr>
      <w:widowControl/>
      <w:autoSpaceDE/>
      <w:autoSpaceDN/>
      <w:spacing w:before="100" w:beforeAutospacing="1" w:after="100" w:afterAutospacing="1"/>
    </w:pPr>
    <w:rPr>
      <w:sz w:val="24"/>
      <w:szCs w:val="24"/>
      <w:lang w:eastAsia="uk-UA"/>
    </w:rPr>
  </w:style>
  <w:style w:type="paragraph" w:customStyle="1" w:styleId="Style1">
    <w:name w:val="Style1"/>
    <w:basedOn w:val="a"/>
    <w:uiPriority w:val="99"/>
    <w:rsid w:val="00A77EDC"/>
    <w:pPr>
      <w:adjustRightInd w:val="0"/>
      <w:spacing w:line="223" w:lineRule="exact"/>
      <w:ind w:firstLine="283"/>
      <w:jc w:val="both"/>
    </w:pPr>
    <w:rPr>
      <w:sz w:val="24"/>
      <w:szCs w:val="24"/>
      <w:lang w:eastAsia="uk-UA"/>
    </w:rPr>
  </w:style>
  <w:style w:type="paragraph" w:customStyle="1" w:styleId="Style2">
    <w:name w:val="Style2"/>
    <w:basedOn w:val="a"/>
    <w:uiPriority w:val="99"/>
    <w:rsid w:val="00A77EDC"/>
    <w:pPr>
      <w:adjustRightInd w:val="0"/>
      <w:spacing w:line="226" w:lineRule="exact"/>
      <w:jc w:val="both"/>
    </w:pPr>
    <w:rPr>
      <w:sz w:val="24"/>
      <w:szCs w:val="24"/>
      <w:lang w:eastAsia="uk-UA"/>
    </w:rPr>
  </w:style>
  <w:style w:type="paragraph" w:customStyle="1" w:styleId="35">
    <w:name w:val="Абзац списка3"/>
    <w:basedOn w:val="a"/>
    <w:uiPriority w:val="99"/>
    <w:rsid w:val="00A77EDC"/>
    <w:pPr>
      <w:widowControl/>
      <w:autoSpaceDE/>
      <w:autoSpaceDN/>
      <w:ind w:left="720"/>
    </w:pPr>
    <w:rPr>
      <w:sz w:val="28"/>
      <w:szCs w:val="28"/>
      <w:lang w:val="en-US"/>
    </w:rPr>
  </w:style>
  <w:style w:type="paragraph" w:customStyle="1" w:styleId="af3">
    <w:name w:val="Нормальный"/>
    <w:uiPriority w:val="99"/>
    <w:rsid w:val="00A77EDC"/>
    <w:pPr>
      <w:autoSpaceDE w:val="0"/>
      <w:autoSpaceDN w:val="0"/>
      <w:adjustRightInd w:val="0"/>
      <w:jc w:val="both"/>
    </w:pPr>
    <w:rPr>
      <w:rFonts w:ascii="Times New Roman" w:eastAsia="Times New Roman" w:hAnsi="Times New Roman"/>
      <w:sz w:val="28"/>
      <w:szCs w:val="28"/>
    </w:rPr>
  </w:style>
  <w:style w:type="paragraph" w:customStyle="1" w:styleId="11">
    <w:name w:val="Абзац списка1"/>
    <w:basedOn w:val="a"/>
    <w:uiPriority w:val="99"/>
    <w:rsid w:val="00A77EDC"/>
    <w:pPr>
      <w:widowControl/>
      <w:autoSpaceDE/>
      <w:autoSpaceDN/>
      <w:spacing w:after="200" w:line="276" w:lineRule="auto"/>
      <w:ind w:left="720"/>
      <w:contextualSpacing/>
    </w:pPr>
    <w:rPr>
      <w:rFonts w:ascii="Calibri" w:eastAsia="Calibri" w:hAnsi="Calibri"/>
      <w:lang w:eastAsia="uk-UA"/>
    </w:rPr>
  </w:style>
  <w:style w:type="paragraph" w:customStyle="1" w:styleId="23">
    <w:name w:val="Абзац списка2"/>
    <w:basedOn w:val="a"/>
    <w:uiPriority w:val="99"/>
    <w:rsid w:val="00A77EDC"/>
    <w:pPr>
      <w:widowControl/>
      <w:autoSpaceDE/>
      <w:autoSpaceDN/>
      <w:ind w:left="720"/>
    </w:pPr>
    <w:rPr>
      <w:rFonts w:eastAsia="Calibri"/>
      <w:sz w:val="28"/>
    </w:rPr>
  </w:style>
  <w:style w:type="character" w:customStyle="1" w:styleId="FontStyle13">
    <w:name w:val="Font Style13"/>
    <w:rsid w:val="00A77EDC"/>
    <w:rPr>
      <w:rFonts w:ascii="Times New Roman" w:hAnsi="Times New Roman" w:cs="Times New Roman" w:hint="default"/>
      <w:spacing w:val="10"/>
      <w:sz w:val="20"/>
      <w:szCs w:val="20"/>
    </w:rPr>
  </w:style>
  <w:style w:type="character" w:customStyle="1" w:styleId="FontStyle12">
    <w:name w:val="Font Style12"/>
    <w:rsid w:val="00A77EDC"/>
    <w:rPr>
      <w:rFonts w:ascii="Arial" w:hAnsi="Arial" w:cs="Arial" w:hint="default"/>
      <w:b/>
      <w:bCs/>
      <w:sz w:val="14"/>
      <w:szCs w:val="14"/>
    </w:rPr>
  </w:style>
  <w:style w:type="character" w:customStyle="1" w:styleId="FontStyle11">
    <w:name w:val="Font Style11"/>
    <w:uiPriority w:val="99"/>
    <w:rsid w:val="00A77EDC"/>
    <w:rPr>
      <w:rFonts w:ascii="Times New Roman" w:hAnsi="Times New Roman" w:cs="Times New Roman" w:hint="default"/>
      <w:sz w:val="18"/>
      <w:szCs w:val="18"/>
    </w:rPr>
  </w:style>
  <w:style w:type="character" w:customStyle="1" w:styleId="FontStyle65">
    <w:name w:val="Font Style65"/>
    <w:rsid w:val="00A77EDC"/>
    <w:rPr>
      <w:rFonts w:ascii="Times New Roman" w:hAnsi="Times New Roman" w:cs="Times New Roman" w:hint="default"/>
      <w:sz w:val="18"/>
      <w:szCs w:val="18"/>
    </w:rPr>
  </w:style>
  <w:style w:type="character" w:styleId="af4">
    <w:name w:val="Emphasis"/>
    <w:qFormat/>
    <w:rsid w:val="00A77ED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5613">
      <w:bodyDiv w:val="1"/>
      <w:marLeft w:val="0"/>
      <w:marRight w:val="0"/>
      <w:marTop w:val="0"/>
      <w:marBottom w:val="0"/>
      <w:divBdr>
        <w:top w:val="none" w:sz="0" w:space="0" w:color="auto"/>
        <w:left w:val="none" w:sz="0" w:space="0" w:color="auto"/>
        <w:bottom w:val="none" w:sz="0" w:space="0" w:color="auto"/>
        <w:right w:val="none" w:sz="0" w:space="0" w:color="auto"/>
      </w:divBdr>
    </w:div>
    <w:div w:id="196813979">
      <w:bodyDiv w:val="1"/>
      <w:marLeft w:val="0"/>
      <w:marRight w:val="0"/>
      <w:marTop w:val="0"/>
      <w:marBottom w:val="0"/>
      <w:divBdr>
        <w:top w:val="none" w:sz="0" w:space="0" w:color="auto"/>
        <w:left w:val="none" w:sz="0" w:space="0" w:color="auto"/>
        <w:bottom w:val="none" w:sz="0" w:space="0" w:color="auto"/>
        <w:right w:val="none" w:sz="0" w:space="0" w:color="auto"/>
      </w:divBdr>
      <w:divsChild>
        <w:div w:id="1287153751">
          <w:marLeft w:val="0"/>
          <w:marRight w:val="0"/>
          <w:marTop w:val="0"/>
          <w:marBottom w:val="255"/>
          <w:divBdr>
            <w:top w:val="none" w:sz="0" w:space="0" w:color="auto"/>
            <w:left w:val="none" w:sz="0" w:space="0" w:color="auto"/>
            <w:bottom w:val="none" w:sz="0" w:space="0" w:color="auto"/>
            <w:right w:val="none" w:sz="0" w:space="0" w:color="auto"/>
          </w:divBdr>
        </w:div>
      </w:divsChild>
    </w:div>
    <w:div w:id="212499836">
      <w:bodyDiv w:val="1"/>
      <w:marLeft w:val="0"/>
      <w:marRight w:val="0"/>
      <w:marTop w:val="0"/>
      <w:marBottom w:val="0"/>
      <w:divBdr>
        <w:top w:val="none" w:sz="0" w:space="0" w:color="auto"/>
        <w:left w:val="none" w:sz="0" w:space="0" w:color="auto"/>
        <w:bottom w:val="none" w:sz="0" w:space="0" w:color="auto"/>
        <w:right w:val="none" w:sz="0" w:space="0" w:color="auto"/>
      </w:divBdr>
    </w:div>
    <w:div w:id="272057749">
      <w:bodyDiv w:val="1"/>
      <w:marLeft w:val="0"/>
      <w:marRight w:val="0"/>
      <w:marTop w:val="0"/>
      <w:marBottom w:val="0"/>
      <w:divBdr>
        <w:top w:val="none" w:sz="0" w:space="0" w:color="auto"/>
        <w:left w:val="none" w:sz="0" w:space="0" w:color="auto"/>
        <w:bottom w:val="none" w:sz="0" w:space="0" w:color="auto"/>
        <w:right w:val="none" w:sz="0" w:space="0" w:color="auto"/>
      </w:divBdr>
      <w:divsChild>
        <w:div w:id="1565335885">
          <w:marLeft w:val="0"/>
          <w:marRight w:val="0"/>
          <w:marTop w:val="0"/>
          <w:marBottom w:val="255"/>
          <w:divBdr>
            <w:top w:val="none" w:sz="0" w:space="0" w:color="auto"/>
            <w:left w:val="none" w:sz="0" w:space="0" w:color="auto"/>
            <w:bottom w:val="none" w:sz="0" w:space="0" w:color="auto"/>
            <w:right w:val="none" w:sz="0" w:space="0" w:color="auto"/>
          </w:divBdr>
        </w:div>
      </w:divsChild>
    </w:div>
    <w:div w:id="294797501">
      <w:bodyDiv w:val="1"/>
      <w:marLeft w:val="0"/>
      <w:marRight w:val="0"/>
      <w:marTop w:val="0"/>
      <w:marBottom w:val="0"/>
      <w:divBdr>
        <w:top w:val="none" w:sz="0" w:space="0" w:color="auto"/>
        <w:left w:val="none" w:sz="0" w:space="0" w:color="auto"/>
        <w:bottom w:val="none" w:sz="0" w:space="0" w:color="auto"/>
        <w:right w:val="none" w:sz="0" w:space="0" w:color="auto"/>
      </w:divBdr>
    </w:div>
    <w:div w:id="790590966">
      <w:bodyDiv w:val="1"/>
      <w:marLeft w:val="0"/>
      <w:marRight w:val="0"/>
      <w:marTop w:val="0"/>
      <w:marBottom w:val="0"/>
      <w:divBdr>
        <w:top w:val="none" w:sz="0" w:space="0" w:color="auto"/>
        <w:left w:val="none" w:sz="0" w:space="0" w:color="auto"/>
        <w:bottom w:val="none" w:sz="0" w:space="0" w:color="auto"/>
        <w:right w:val="none" w:sz="0" w:space="0" w:color="auto"/>
      </w:divBdr>
    </w:div>
    <w:div w:id="906840259">
      <w:bodyDiv w:val="1"/>
      <w:marLeft w:val="0"/>
      <w:marRight w:val="0"/>
      <w:marTop w:val="0"/>
      <w:marBottom w:val="0"/>
      <w:divBdr>
        <w:top w:val="none" w:sz="0" w:space="0" w:color="auto"/>
        <w:left w:val="none" w:sz="0" w:space="0" w:color="auto"/>
        <w:bottom w:val="none" w:sz="0" w:space="0" w:color="auto"/>
        <w:right w:val="none" w:sz="0" w:space="0" w:color="auto"/>
      </w:divBdr>
    </w:div>
    <w:div w:id="1616326948">
      <w:bodyDiv w:val="1"/>
      <w:marLeft w:val="0"/>
      <w:marRight w:val="0"/>
      <w:marTop w:val="0"/>
      <w:marBottom w:val="0"/>
      <w:divBdr>
        <w:top w:val="none" w:sz="0" w:space="0" w:color="auto"/>
        <w:left w:val="none" w:sz="0" w:space="0" w:color="auto"/>
        <w:bottom w:val="none" w:sz="0" w:space="0" w:color="auto"/>
        <w:right w:val="none" w:sz="0" w:space="0" w:color="auto"/>
      </w:divBdr>
    </w:div>
    <w:div w:id="1774281075">
      <w:bodyDiv w:val="1"/>
      <w:marLeft w:val="0"/>
      <w:marRight w:val="0"/>
      <w:marTop w:val="0"/>
      <w:marBottom w:val="0"/>
      <w:divBdr>
        <w:top w:val="none" w:sz="0" w:space="0" w:color="auto"/>
        <w:left w:val="none" w:sz="0" w:space="0" w:color="auto"/>
        <w:bottom w:val="none" w:sz="0" w:space="0" w:color="auto"/>
        <w:right w:val="none" w:sz="0" w:space="0" w:color="auto"/>
      </w:divBdr>
    </w:div>
    <w:div w:id="1808862749">
      <w:bodyDiv w:val="1"/>
      <w:marLeft w:val="0"/>
      <w:marRight w:val="0"/>
      <w:marTop w:val="0"/>
      <w:marBottom w:val="0"/>
      <w:divBdr>
        <w:top w:val="none" w:sz="0" w:space="0" w:color="auto"/>
        <w:left w:val="none" w:sz="0" w:space="0" w:color="auto"/>
        <w:bottom w:val="none" w:sz="0" w:space="0" w:color="auto"/>
        <w:right w:val="none" w:sz="0" w:space="0" w:color="auto"/>
      </w:divBdr>
      <w:divsChild>
        <w:div w:id="2027247118">
          <w:marLeft w:val="0"/>
          <w:marRight w:val="0"/>
          <w:marTop w:val="300"/>
          <w:marBottom w:val="300"/>
          <w:divBdr>
            <w:top w:val="single" w:sz="6" w:space="8" w:color="D7D7D7"/>
            <w:left w:val="none" w:sz="0" w:space="0" w:color="auto"/>
            <w:bottom w:val="none" w:sz="0" w:space="0" w:color="auto"/>
            <w:right w:val="none" w:sz="0" w:space="0" w:color="auto"/>
          </w:divBdr>
          <w:divsChild>
            <w:div w:id="927497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1</Pages>
  <Words>22399</Words>
  <Characters>127680</Characters>
  <Application>Microsoft Office Word</Application>
  <DocSecurity>0</DocSecurity>
  <Lines>1064</Lines>
  <Paragraphs>299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Company>
  <LinksUpToDate>false</LinksUpToDate>
  <CharactersWithSpaces>149780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Брецко</dc:creator>
  <cp:keywords/>
  <cp:lastModifiedBy>XTreme.ws</cp:lastModifiedBy>
  <cp:revision>14</cp:revision>
  <cp:lastPrinted>2021-08-31T06:13:00Z</cp:lastPrinted>
  <dcterms:created xsi:type="dcterms:W3CDTF">2021-08-30T07:00:00Z</dcterms:created>
  <dcterms:modified xsi:type="dcterms:W3CDTF">2021-09-10T10:05:00Z</dcterms:modified>
</cp:coreProperties>
</file>